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58F8" w14:textId="77777777" w:rsidR="00757C47" w:rsidRPr="00757C47" w:rsidRDefault="00757C47" w:rsidP="00757C47">
      <w:pPr>
        <w:spacing w:line="20" w:lineRule="atLeast"/>
        <w:contextualSpacing/>
        <w:rPr>
          <w:rFonts w:ascii="Times New Roman" w:eastAsia="Calibri" w:hAnsi="Times New Roman" w:cs="Times New Roman"/>
          <w:b/>
          <w:bCs/>
          <w:kern w:val="0"/>
          <w:lang w:eastAsia="lt-LT"/>
          <w14:ligatures w14:val="none"/>
        </w:rPr>
      </w:pPr>
      <w:r w:rsidRPr="00757C47">
        <w:rPr>
          <w:rFonts w:ascii="Times New Roman" w:eastAsia="Calibri" w:hAnsi="Times New Roman" w:cs="Times New Roman"/>
          <w:b/>
          <w:bCs/>
          <w:kern w:val="0"/>
          <w:lang w:eastAsia="lt-LT"/>
          <w14:ligatures w14:val="none"/>
        </w:rPr>
        <w:t xml:space="preserve">   </w:t>
      </w:r>
    </w:p>
    <w:sdt>
      <w:sdtPr>
        <w:rPr>
          <w:rFonts w:ascii="Times New Roman" w:eastAsia="Calibri" w:hAnsi="Times New Roman" w:cs="Times New Roman"/>
          <w:b/>
          <w:bCs/>
          <w:kern w:val="0"/>
          <w:lang w:eastAsia="lt-LT"/>
          <w14:ligatures w14:val="none"/>
        </w:rPr>
        <w:id w:val="-808551268"/>
        <w:docPartObj>
          <w:docPartGallery w:val="Cover Pages"/>
          <w:docPartUnique/>
        </w:docPartObj>
      </w:sdtPr>
      <w:sdtEndPr/>
      <w:sdtContent>
        <w:p w14:paraId="0012BEDC" w14:textId="77777777" w:rsidR="00757C47" w:rsidRPr="00757C47" w:rsidRDefault="00757C47" w:rsidP="00757C47">
          <w:pPr>
            <w:spacing w:line="20" w:lineRule="atLeast"/>
            <w:contextualSpacing/>
            <w:jc w:val="center"/>
            <w:rPr>
              <w:rFonts w:ascii="Times New Roman" w:eastAsia="Times New Roman" w:hAnsi="Times New Roman" w:cs="Times New Roman"/>
              <w:b/>
              <w:bCs/>
              <w:kern w:val="0"/>
              <w:sz w:val="32"/>
              <w:szCs w:val="32"/>
              <w14:ligatures w14:val="none"/>
            </w:rPr>
          </w:pPr>
          <w:r w:rsidRPr="00757C47">
            <w:rPr>
              <w:rFonts w:ascii="Times New Roman" w:eastAsia="Times New Roman" w:hAnsi="Times New Roman" w:cs="Times New Roman"/>
              <w:b/>
              <w:bCs/>
              <w:kern w:val="0"/>
              <w:sz w:val="32"/>
              <w:szCs w:val="32"/>
              <w14:ligatures w14:val="none"/>
            </w:rPr>
            <w:t>RENGINIŲ SKIRTŲ LIETUVOS PIRMININKAVIMO EUROPOS SĄJUNGOS TARYBAI ORGANIZAVIMO IR APTARNAVIMO PASLAUGŲ PIRKIMAS</w:t>
          </w:r>
        </w:p>
        <w:p w14:paraId="6A30AB8D" w14:textId="77777777" w:rsidR="00757C47" w:rsidRPr="00757C47" w:rsidRDefault="00757C47" w:rsidP="00757C47">
          <w:pPr>
            <w:spacing w:line="20" w:lineRule="atLeast"/>
            <w:contextualSpacing/>
            <w:rPr>
              <w:rFonts w:ascii="Times New Roman" w:eastAsia="Times New Roman" w:hAnsi="Times New Roman" w:cs="Times New Roman"/>
              <w:b/>
              <w:bCs/>
              <w:kern w:val="0"/>
              <w:sz w:val="32"/>
              <w:szCs w:val="32"/>
              <w14:ligatures w14:val="none"/>
            </w:rPr>
          </w:pPr>
        </w:p>
        <w:p w14:paraId="2003AF2E" w14:textId="68ADEE1F" w:rsidR="00757C47" w:rsidRPr="00757C47" w:rsidRDefault="00757C47" w:rsidP="00757C47">
          <w:pPr>
            <w:spacing w:line="20" w:lineRule="atLeast"/>
            <w:contextualSpacing/>
            <w:jc w:val="center"/>
            <w:rPr>
              <w:rFonts w:ascii="Times New Roman" w:eastAsia="Calibri" w:hAnsi="Times New Roman" w:cs="Times New Roman"/>
              <w:kern w:val="0"/>
              <w:sz w:val="21"/>
              <w:szCs w:val="21"/>
              <w:lang w:eastAsia="lt-LT"/>
              <w14:ligatures w14:val="none"/>
            </w:rPr>
          </w:pPr>
          <w:r w:rsidRPr="00757C47">
            <w:rPr>
              <w:rFonts w:ascii="Times New Roman" w:eastAsia="Times New Roman" w:hAnsi="Times New Roman" w:cs="Times New Roman"/>
              <w:b/>
              <w:bCs/>
              <w:kern w:val="0"/>
              <w:sz w:val="32"/>
              <w:szCs w:val="32"/>
              <w14:ligatures w14:val="none"/>
            </w:rPr>
            <w:t>TECHNINĖS SPECIFIKACIJOS BENDROJI DALIS</w:t>
          </w:r>
          <w:r w:rsidRPr="00757C47">
            <w:rPr>
              <w:rFonts w:ascii="Times New Roman" w:eastAsia="Times New Roman" w:hAnsi="Times New Roman" w:cs="Times New Roman"/>
              <w:b/>
              <w:bCs/>
              <w:kern w:val="0"/>
              <w:sz w:val="32"/>
              <w:szCs w:val="32"/>
              <w:lang w:eastAsia="lt-LT"/>
              <w14:ligatures w14:val="none"/>
            </w:rPr>
            <w:t xml:space="preserve"> </w:t>
          </w:r>
          <w:r w:rsidRPr="00757C47">
            <w:rPr>
              <w:rFonts w:ascii="Times New Roman" w:eastAsia="Calibri" w:hAnsi="Times New Roman" w:cs="Times New Roman"/>
              <w:kern w:val="0"/>
              <w:sz w:val="21"/>
              <w:szCs w:val="21"/>
              <w:lang w:eastAsia="lt-LT"/>
              <w14:ligatures w14:val="none"/>
            </w:rPr>
            <w:br w:type="page"/>
          </w:r>
        </w:p>
        <w:sdt>
          <w:sdtPr>
            <w:rPr>
              <w:rFonts w:ascii="Times New Roman" w:eastAsia="Calibri" w:hAnsi="Times New Roman" w:cs="Arial"/>
              <w:b/>
              <w:bCs/>
              <w:smallCaps/>
              <w:kern w:val="0"/>
              <w:sz w:val="22"/>
              <w:szCs w:val="22"/>
              <w:shd w:val="clear" w:color="auto" w:fill="E6E6E6"/>
              <w:lang w:eastAsia="lt-LT"/>
              <w14:ligatures w14:val="none"/>
            </w:rPr>
            <w:id w:val="707541176"/>
            <w:docPartObj>
              <w:docPartGallery w:val="Table of Contents"/>
              <w:docPartUnique/>
            </w:docPartObj>
          </w:sdtPr>
          <w:sdtEndPr/>
          <w:sdtContent>
            <w:p w14:paraId="486439DF" w14:textId="77777777" w:rsidR="00757C47" w:rsidRPr="00757C47" w:rsidRDefault="00757C47" w:rsidP="00757C47">
              <w:pPr>
                <w:keepNext/>
                <w:keepLines/>
                <w:pBdr>
                  <w:bottom w:val="single" w:sz="4" w:space="2" w:color="ED7D31"/>
                </w:pBdr>
                <w:spacing w:after="120" w:line="360" w:lineRule="auto"/>
                <w:ind w:left="432" w:hanging="432"/>
                <w:contextualSpacing/>
                <w:rPr>
                  <w:rFonts w:ascii="Times New Roman" w:eastAsia="Calibri Light" w:hAnsi="Times New Roman" w:cs="Times New Roman"/>
                  <w:color w:val="262626"/>
                  <w:kern w:val="0"/>
                  <w:sz w:val="40"/>
                  <w:szCs w:val="40"/>
                  <w:lang w:val="en-US" w:eastAsia="lt-LT"/>
                  <w14:ligatures w14:val="none"/>
                </w:rPr>
              </w:pPr>
              <w:r w:rsidRPr="00757C47">
                <w:rPr>
                  <w:rFonts w:ascii="Times New Roman" w:eastAsia="Calibri Light" w:hAnsi="Times New Roman" w:cs="Times New Roman"/>
                  <w:color w:val="262626"/>
                  <w:kern w:val="0"/>
                  <w:sz w:val="40"/>
                  <w:szCs w:val="40"/>
                  <w:lang w:eastAsia="lt-LT"/>
                  <w14:ligatures w14:val="none"/>
                </w:rPr>
                <w:t>Turinys</w:t>
              </w:r>
            </w:p>
            <w:p w14:paraId="0B05259C" w14:textId="38DE0A30" w:rsidR="00FC4295" w:rsidRDefault="00757C47">
              <w:pPr>
                <w:pStyle w:val="Turinys1"/>
                <w:tabs>
                  <w:tab w:val="left" w:pos="480"/>
                  <w:tab w:val="right" w:leader="dot" w:pos="9628"/>
                </w:tabs>
                <w:rPr>
                  <w:rFonts w:eastAsiaTheme="minorEastAsia"/>
                  <w:noProof/>
                  <w:lang w:eastAsia="lt-LT"/>
                </w:rPr>
              </w:pPr>
              <w:r w:rsidRPr="00757C47">
                <w:rPr>
                  <w:rFonts w:ascii="Times New Roman" w:eastAsia="Calibri" w:hAnsi="Times New Roman" w:cs="Times New Roman"/>
                  <w:b/>
                  <w:bCs/>
                  <w:noProof/>
                  <w:color w:val="2B579A"/>
                  <w:kern w:val="0"/>
                  <w:sz w:val="21"/>
                  <w:szCs w:val="21"/>
                  <w:shd w:val="clear" w:color="auto" w:fill="E6E6E6"/>
                  <w:lang w:eastAsia="lt-LT"/>
                  <w14:ligatures w14:val="none"/>
                </w:rPr>
                <w:fldChar w:fldCharType="begin"/>
              </w:r>
              <w:r w:rsidRPr="00757C47">
                <w:rPr>
                  <w:rFonts w:ascii="Times New Roman" w:eastAsia="Calibri" w:hAnsi="Times New Roman" w:cs="Times New Roman"/>
                  <w:b/>
                  <w:bCs/>
                  <w:noProof/>
                  <w:kern w:val="0"/>
                  <w:sz w:val="21"/>
                  <w:szCs w:val="21"/>
                  <w:lang w:eastAsia="lt-LT"/>
                  <w14:ligatures w14:val="none"/>
                </w:rPr>
                <w:instrText xml:space="preserve"> TOC \o "1-3" \h \z \u </w:instrText>
              </w:r>
              <w:r w:rsidRPr="00757C47">
                <w:rPr>
                  <w:rFonts w:ascii="Times New Roman" w:eastAsia="Calibri" w:hAnsi="Times New Roman" w:cs="Times New Roman"/>
                  <w:b/>
                  <w:bCs/>
                  <w:noProof/>
                  <w:color w:val="2B579A"/>
                  <w:kern w:val="0"/>
                  <w:sz w:val="21"/>
                  <w:szCs w:val="21"/>
                  <w:shd w:val="clear" w:color="auto" w:fill="E6E6E6"/>
                  <w:lang w:eastAsia="lt-LT"/>
                  <w14:ligatures w14:val="none"/>
                </w:rPr>
                <w:fldChar w:fldCharType="separate"/>
              </w:r>
              <w:hyperlink w:anchor="_Toc230010792" w:history="1">
                <w:r w:rsidR="00FC4295" w:rsidRPr="00407C16">
                  <w:rPr>
                    <w:rStyle w:val="Hipersaitas"/>
                    <w:rFonts w:ascii="Times New Roman" w:eastAsia="Calibri Light" w:hAnsi="Times New Roman" w:cs="Times New Roman"/>
                    <w:noProof/>
                    <w:kern w:val="0"/>
                    <w:lang w:eastAsia="lt-LT"/>
                    <w14:ligatures w14:val="none"/>
                  </w:rPr>
                  <w:t>1.</w:t>
                </w:r>
                <w:r w:rsidR="00FC4295">
                  <w:rPr>
                    <w:rFonts w:eastAsiaTheme="minorEastAsia"/>
                    <w:noProof/>
                    <w:lang w:eastAsia="lt-LT"/>
                  </w:rPr>
                  <w:tab/>
                </w:r>
                <w:r w:rsidR="00FC4295" w:rsidRPr="00407C16">
                  <w:rPr>
                    <w:rStyle w:val="Hipersaitas"/>
                    <w:rFonts w:asciiTheme="majorBidi" w:hAnsiTheme="majorBidi" w:cstheme="majorBidi"/>
                    <w:b/>
                    <w:bCs/>
                    <w:noProof/>
                  </w:rPr>
                  <w:t>BENDRA INFORMACIJA</w:t>
                </w:r>
                <w:r w:rsidR="00FC4295">
                  <w:rPr>
                    <w:noProof/>
                    <w:webHidden/>
                  </w:rPr>
                  <w:tab/>
                </w:r>
                <w:r w:rsidR="00FC4295">
                  <w:rPr>
                    <w:noProof/>
                    <w:webHidden/>
                  </w:rPr>
                  <w:fldChar w:fldCharType="begin"/>
                </w:r>
                <w:r w:rsidR="00FC4295">
                  <w:rPr>
                    <w:noProof/>
                    <w:webHidden/>
                  </w:rPr>
                  <w:instrText xml:space="preserve"> PAGEREF _Toc230010792 \h </w:instrText>
                </w:r>
                <w:r w:rsidR="00FC4295">
                  <w:rPr>
                    <w:noProof/>
                    <w:webHidden/>
                  </w:rPr>
                </w:r>
                <w:r w:rsidR="00FC4295">
                  <w:rPr>
                    <w:noProof/>
                    <w:webHidden/>
                  </w:rPr>
                  <w:fldChar w:fldCharType="separate"/>
                </w:r>
                <w:r w:rsidR="00FA6B9D">
                  <w:rPr>
                    <w:noProof/>
                    <w:webHidden/>
                  </w:rPr>
                  <w:t>3</w:t>
                </w:r>
                <w:r w:rsidR="00FC4295">
                  <w:rPr>
                    <w:noProof/>
                    <w:webHidden/>
                  </w:rPr>
                  <w:fldChar w:fldCharType="end"/>
                </w:r>
              </w:hyperlink>
            </w:p>
            <w:p w14:paraId="5F8080A6" w14:textId="2D46F350" w:rsidR="00FC4295" w:rsidRDefault="00FC4295">
              <w:pPr>
                <w:pStyle w:val="Turinys1"/>
                <w:tabs>
                  <w:tab w:val="left" w:pos="480"/>
                  <w:tab w:val="right" w:leader="dot" w:pos="9628"/>
                </w:tabs>
                <w:rPr>
                  <w:rFonts w:eastAsiaTheme="minorEastAsia"/>
                  <w:noProof/>
                  <w:lang w:eastAsia="lt-LT"/>
                </w:rPr>
              </w:pPr>
              <w:hyperlink w:anchor="_Toc230010793" w:history="1">
                <w:r w:rsidRPr="00407C16">
                  <w:rPr>
                    <w:rStyle w:val="Hipersaitas"/>
                    <w:rFonts w:ascii="Times New Roman" w:eastAsia="Calibri Light" w:hAnsi="Times New Roman" w:cs="Times New Roman"/>
                    <w:b/>
                    <w:bCs/>
                    <w:noProof/>
                    <w:kern w:val="0"/>
                    <w:lang w:eastAsia="lt-LT"/>
                    <w14:ligatures w14:val="none"/>
                  </w:rPr>
                  <w:t>2.</w:t>
                </w:r>
                <w:r>
                  <w:rPr>
                    <w:rFonts w:eastAsiaTheme="minorEastAsia"/>
                    <w:noProof/>
                    <w:lang w:eastAsia="lt-LT"/>
                  </w:rPr>
                  <w:tab/>
                </w:r>
                <w:r w:rsidRPr="00407C16">
                  <w:rPr>
                    <w:rStyle w:val="Hipersaitas"/>
                    <w:rFonts w:asciiTheme="majorBidi" w:hAnsiTheme="majorBidi" w:cstheme="majorBidi"/>
                    <w:b/>
                    <w:bCs/>
                    <w:noProof/>
                  </w:rPr>
                  <w:t>PASLAUGŲ APIMTYS</w:t>
                </w:r>
                <w:r>
                  <w:rPr>
                    <w:noProof/>
                    <w:webHidden/>
                  </w:rPr>
                  <w:tab/>
                </w:r>
                <w:r>
                  <w:rPr>
                    <w:noProof/>
                    <w:webHidden/>
                  </w:rPr>
                  <w:fldChar w:fldCharType="begin"/>
                </w:r>
                <w:r>
                  <w:rPr>
                    <w:noProof/>
                    <w:webHidden/>
                  </w:rPr>
                  <w:instrText xml:space="preserve"> PAGEREF _Toc230010793 \h </w:instrText>
                </w:r>
                <w:r>
                  <w:rPr>
                    <w:noProof/>
                    <w:webHidden/>
                  </w:rPr>
                </w:r>
                <w:r>
                  <w:rPr>
                    <w:noProof/>
                    <w:webHidden/>
                  </w:rPr>
                  <w:fldChar w:fldCharType="separate"/>
                </w:r>
                <w:r w:rsidR="00FA6B9D">
                  <w:rPr>
                    <w:noProof/>
                    <w:webHidden/>
                  </w:rPr>
                  <w:t>4</w:t>
                </w:r>
                <w:r>
                  <w:rPr>
                    <w:noProof/>
                    <w:webHidden/>
                  </w:rPr>
                  <w:fldChar w:fldCharType="end"/>
                </w:r>
              </w:hyperlink>
            </w:p>
            <w:p w14:paraId="5FD45C3C" w14:textId="5AE77D30" w:rsidR="00FC4295" w:rsidRDefault="00FC4295">
              <w:pPr>
                <w:pStyle w:val="Turinys1"/>
                <w:tabs>
                  <w:tab w:val="left" w:pos="480"/>
                  <w:tab w:val="right" w:leader="dot" w:pos="9628"/>
                </w:tabs>
                <w:rPr>
                  <w:rFonts w:eastAsiaTheme="minorEastAsia"/>
                  <w:noProof/>
                  <w:lang w:eastAsia="lt-LT"/>
                </w:rPr>
              </w:pPr>
              <w:hyperlink w:anchor="_Toc230010794" w:history="1">
                <w:r w:rsidRPr="00407C16">
                  <w:rPr>
                    <w:rStyle w:val="Hipersaitas"/>
                    <w:rFonts w:ascii="Times New Roman" w:eastAsia="Calibri Light" w:hAnsi="Times New Roman" w:cs="Times New Roman"/>
                    <w:b/>
                    <w:bCs/>
                    <w:noProof/>
                    <w:kern w:val="0"/>
                    <w:lang w:eastAsia="lt-LT"/>
                    <w14:ligatures w14:val="none"/>
                  </w:rPr>
                  <w:t>3.</w:t>
                </w:r>
                <w:r>
                  <w:rPr>
                    <w:rFonts w:eastAsiaTheme="minorEastAsia"/>
                    <w:noProof/>
                    <w:lang w:eastAsia="lt-LT"/>
                  </w:rPr>
                  <w:tab/>
                </w:r>
                <w:r w:rsidRPr="00407C16">
                  <w:rPr>
                    <w:rStyle w:val="Hipersaitas"/>
                    <w:rFonts w:asciiTheme="majorBidi" w:hAnsiTheme="majorBidi" w:cstheme="majorBidi"/>
                    <w:b/>
                    <w:bCs/>
                    <w:noProof/>
                  </w:rPr>
                  <w:t>BENDRIEJI REIKALAVIMAI ORGANIZATORIUI</w:t>
                </w:r>
                <w:r>
                  <w:rPr>
                    <w:noProof/>
                    <w:webHidden/>
                  </w:rPr>
                  <w:tab/>
                </w:r>
                <w:r>
                  <w:rPr>
                    <w:noProof/>
                    <w:webHidden/>
                  </w:rPr>
                  <w:fldChar w:fldCharType="begin"/>
                </w:r>
                <w:r>
                  <w:rPr>
                    <w:noProof/>
                    <w:webHidden/>
                  </w:rPr>
                  <w:instrText xml:space="preserve"> PAGEREF _Toc230010794 \h </w:instrText>
                </w:r>
                <w:r>
                  <w:rPr>
                    <w:noProof/>
                    <w:webHidden/>
                  </w:rPr>
                </w:r>
                <w:r>
                  <w:rPr>
                    <w:noProof/>
                    <w:webHidden/>
                  </w:rPr>
                  <w:fldChar w:fldCharType="separate"/>
                </w:r>
                <w:r w:rsidR="00FA6B9D">
                  <w:rPr>
                    <w:noProof/>
                    <w:webHidden/>
                  </w:rPr>
                  <w:t>5</w:t>
                </w:r>
                <w:r>
                  <w:rPr>
                    <w:noProof/>
                    <w:webHidden/>
                  </w:rPr>
                  <w:fldChar w:fldCharType="end"/>
                </w:r>
              </w:hyperlink>
            </w:p>
            <w:p w14:paraId="70E35444" w14:textId="77479FBA" w:rsidR="00FC4295" w:rsidRDefault="00FC4295">
              <w:pPr>
                <w:pStyle w:val="Turinys1"/>
                <w:tabs>
                  <w:tab w:val="left" w:pos="480"/>
                  <w:tab w:val="right" w:leader="dot" w:pos="9628"/>
                </w:tabs>
                <w:rPr>
                  <w:rFonts w:eastAsiaTheme="minorEastAsia"/>
                  <w:noProof/>
                  <w:lang w:eastAsia="lt-LT"/>
                </w:rPr>
              </w:pPr>
              <w:hyperlink w:anchor="_Toc230010795" w:history="1">
                <w:r w:rsidRPr="00407C16">
                  <w:rPr>
                    <w:rStyle w:val="Hipersaitas"/>
                    <w:rFonts w:ascii="Times New Roman" w:eastAsia="Calibri Light" w:hAnsi="Times New Roman" w:cs="Times New Roman"/>
                    <w:b/>
                    <w:bCs/>
                    <w:noProof/>
                    <w:kern w:val="0"/>
                    <w:lang w:eastAsia="lt-LT"/>
                    <w14:ligatures w14:val="none"/>
                  </w:rPr>
                  <w:t>4.</w:t>
                </w:r>
                <w:r>
                  <w:rPr>
                    <w:rFonts w:eastAsiaTheme="minorEastAsia"/>
                    <w:noProof/>
                    <w:lang w:eastAsia="lt-LT"/>
                  </w:rPr>
                  <w:tab/>
                </w:r>
                <w:r w:rsidRPr="00407C16">
                  <w:rPr>
                    <w:rStyle w:val="Hipersaitas"/>
                    <w:rFonts w:asciiTheme="majorBidi" w:hAnsiTheme="majorBidi" w:cstheme="majorBidi"/>
                    <w:b/>
                    <w:bCs/>
                    <w:noProof/>
                  </w:rPr>
                  <w:t>RENGINIŲ PLANAVIMO, ORGANIZAVIMO IR APTARNAVIMO PASLAUGOS</w:t>
                </w:r>
                <w:r>
                  <w:rPr>
                    <w:noProof/>
                    <w:webHidden/>
                  </w:rPr>
                  <w:tab/>
                </w:r>
                <w:r>
                  <w:rPr>
                    <w:noProof/>
                    <w:webHidden/>
                  </w:rPr>
                  <w:fldChar w:fldCharType="begin"/>
                </w:r>
                <w:r>
                  <w:rPr>
                    <w:noProof/>
                    <w:webHidden/>
                  </w:rPr>
                  <w:instrText xml:space="preserve"> PAGEREF _Toc230010795 \h </w:instrText>
                </w:r>
                <w:r>
                  <w:rPr>
                    <w:noProof/>
                    <w:webHidden/>
                  </w:rPr>
                </w:r>
                <w:r>
                  <w:rPr>
                    <w:noProof/>
                    <w:webHidden/>
                  </w:rPr>
                  <w:fldChar w:fldCharType="separate"/>
                </w:r>
                <w:r w:rsidR="00FA6B9D">
                  <w:rPr>
                    <w:noProof/>
                    <w:webHidden/>
                  </w:rPr>
                  <w:t>6</w:t>
                </w:r>
                <w:r>
                  <w:rPr>
                    <w:noProof/>
                    <w:webHidden/>
                  </w:rPr>
                  <w:fldChar w:fldCharType="end"/>
                </w:r>
              </w:hyperlink>
            </w:p>
            <w:p w14:paraId="5C24B92D" w14:textId="30833149" w:rsidR="00FC4295" w:rsidRDefault="00FC4295">
              <w:pPr>
                <w:pStyle w:val="Turinys1"/>
                <w:tabs>
                  <w:tab w:val="left" w:pos="480"/>
                  <w:tab w:val="right" w:leader="dot" w:pos="9628"/>
                </w:tabs>
                <w:rPr>
                  <w:rFonts w:eastAsiaTheme="minorEastAsia"/>
                  <w:noProof/>
                  <w:lang w:eastAsia="lt-LT"/>
                </w:rPr>
              </w:pPr>
              <w:hyperlink w:anchor="_Toc230010796" w:history="1">
                <w:r w:rsidRPr="00407C16">
                  <w:rPr>
                    <w:rStyle w:val="Hipersaitas"/>
                    <w:rFonts w:ascii="Times New Roman" w:eastAsia="Calibri Light" w:hAnsi="Times New Roman" w:cs="Times New Roman"/>
                    <w:b/>
                    <w:bCs/>
                    <w:noProof/>
                    <w:kern w:val="0"/>
                    <w:lang w:eastAsia="lt-LT"/>
                    <w14:ligatures w14:val="none"/>
                  </w:rPr>
                  <w:t>5.</w:t>
                </w:r>
                <w:r>
                  <w:rPr>
                    <w:rFonts w:eastAsiaTheme="minorEastAsia"/>
                    <w:noProof/>
                    <w:lang w:eastAsia="lt-LT"/>
                  </w:rPr>
                  <w:tab/>
                </w:r>
                <w:r w:rsidRPr="00407C16">
                  <w:rPr>
                    <w:rStyle w:val="Hipersaitas"/>
                    <w:rFonts w:asciiTheme="majorBidi" w:hAnsiTheme="majorBidi" w:cstheme="majorBidi"/>
                    <w:b/>
                    <w:bCs/>
                    <w:noProof/>
                  </w:rPr>
                  <w:t>PRELIMINARI RENGINIO EIGA IR TURINYS</w:t>
                </w:r>
                <w:r>
                  <w:rPr>
                    <w:noProof/>
                    <w:webHidden/>
                  </w:rPr>
                  <w:tab/>
                </w:r>
                <w:r>
                  <w:rPr>
                    <w:noProof/>
                    <w:webHidden/>
                  </w:rPr>
                  <w:fldChar w:fldCharType="begin"/>
                </w:r>
                <w:r>
                  <w:rPr>
                    <w:noProof/>
                    <w:webHidden/>
                  </w:rPr>
                  <w:instrText xml:space="preserve"> PAGEREF _Toc230010796 \h </w:instrText>
                </w:r>
                <w:r>
                  <w:rPr>
                    <w:noProof/>
                    <w:webHidden/>
                  </w:rPr>
                </w:r>
                <w:r>
                  <w:rPr>
                    <w:noProof/>
                    <w:webHidden/>
                  </w:rPr>
                  <w:fldChar w:fldCharType="separate"/>
                </w:r>
                <w:r w:rsidR="00FA6B9D">
                  <w:rPr>
                    <w:noProof/>
                    <w:webHidden/>
                  </w:rPr>
                  <w:t>7</w:t>
                </w:r>
                <w:r>
                  <w:rPr>
                    <w:noProof/>
                    <w:webHidden/>
                  </w:rPr>
                  <w:fldChar w:fldCharType="end"/>
                </w:r>
              </w:hyperlink>
            </w:p>
            <w:p w14:paraId="07E0D296" w14:textId="78B07B35" w:rsidR="00FC4295" w:rsidRDefault="00FC4295">
              <w:pPr>
                <w:pStyle w:val="Turinys1"/>
                <w:tabs>
                  <w:tab w:val="left" w:pos="480"/>
                  <w:tab w:val="right" w:leader="dot" w:pos="9628"/>
                </w:tabs>
                <w:rPr>
                  <w:rFonts w:eastAsiaTheme="minorEastAsia"/>
                  <w:noProof/>
                  <w:lang w:eastAsia="lt-LT"/>
                </w:rPr>
              </w:pPr>
              <w:hyperlink w:anchor="_Toc230010797" w:history="1">
                <w:r w:rsidRPr="00407C16">
                  <w:rPr>
                    <w:rStyle w:val="Hipersaitas"/>
                    <w:rFonts w:ascii="Times New Roman" w:eastAsia="Calibri Light" w:hAnsi="Times New Roman" w:cs="Times New Roman"/>
                    <w:b/>
                    <w:bCs/>
                    <w:noProof/>
                    <w:kern w:val="0"/>
                    <w:lang w:eastAsia="lt-LT"/>
                    <w14:ligatures w14:val="none"/>
                  </w:rPr>
                  <w:t>6.</w:t>
                </w:r>
                <w:r>
                  <w:rPr>
                    <w:rFonts w:eastAsiaTheme="minorEastAsia"/>
                    <w:noProof/>
                    <w:lang w:eastAsia="lt-LT"/>
                  </w:rPr>
                  <w:tab/>
                </w:r>
                <w:r w:rsidRPr="00407C16">
                  <w:rPr>
                    <w:rStyle w:val="Hipersaitas"/>
                    <w:rFonts w:asciiTheme="majorBidi" w:hAnsiTheme="majorBidi" w:cstheme="majorBidi"/>
                    <w:b/>
                    <w:bCs/>
                    <w:noProof/>
                  </w:rPr>
                  <w:t>RENGINIŲ VIZUALINIO IDENTITETO IR KOMUNIKACIJOS PRIEMONIŲ SUKŪRIMO PASLAUGOS</w:t>
                </w:r>
                <w:r>
                  <w:rPr>
                    <w:noProof/>
                    <w:webHidden/>
                  </w:rPr>
                  <w:tab/>
                </w:r>
                <w:r>
                  <w:rPr>
                    <w:noProof/>
                    <w:webHidden/>
                  </w:rPr>
                  <w:fldChar w:fldCharType="begin"/>
                </w:r>
                <w:r>
                  <w:rPr>
                    <w:noProof/>
                    <w:webHidden/>
                  </w:rPr>
                  <w:instrText xml:space="preserve"> PAGEREF _Toc230010797 \h </w:instrText>
                </w:r>
                <w:r>
                  <w:rPr>
                    <w:noProof/>
                    <w:webHidden/>
                  </w:rPr>
                </w:r>
                <w:r>
                  <w:rPr>
                    <w:noProof/>
                    <w:webHidden/>
                  </w:rPr>
                  <w:fldChar w:fldCharType="separate"/>
                </w:r>
                <w:r w:rsidR="00FA6B9D">
                  <w:rPr>
                    <w:noProof/>
                    <w:webHidden/>
                  </w:rPr>
                  <w:t>7</w:t>
                </w:r>
                <w:r>
                  <w:rPr>
                    <w:noProof/>
                    <w:webHidden/>
                  </w:rPr>
                  <w:fldChar w:fldCharType="end"/>
                </w:r>
              </w:hyperlink>
            </w:p>
            <w:p w14:paraId="56FB72CC" w14:textId="5ED4265A" w:rsidR="00FC4295" w:rsidRDefault="00FC4295">
              <w:pPr>
                <w:pStyle w:val="Turinys1"/>
                <w:tabs>
                  <w:tab w:val="left" w:pos="480"/>
                  <w:tab w:val="right" w:leader="dot" w:pos="9628"/>
                </w:tabs>
                <w:rPr>
                  <w:rFonts w:eastAsiaTheme="minorEastAsia"/>
                  <w:noProof/>
                  <w:lang w:eastAsia="lt-LT"/>
                </w:rPr>
              </w:pPr>
              <w:hyperlink w:anchor="_Toc230010798" w:history="1">
                <w:r w:rsidRPr="00407C16">
                  <w:rPr>
                    <w:rStyle w:val="Hipersaitas"/>
                    <w:rFonts w:ascii="Times New Roman" w:eastAsia="Calibri Light" w:hAnsi="Times New Roman" w:cs="Times New Roman"/>
                    <w:b/>
                    <w:noProof/>
                    <w:kern w:val="0"/>
                    <w:lang w:eastAsia="lt-LT"/>
                    <w14:ligatures w14:val="none"/>
                  </w:rPr>
                  <w:t>7.</w:t>
                </w:r>
                <w:r>
                  <w:rPr>
                    <w:rFonts w:eastAsiaTheme="minorEastAsia"/>
                    <w:noProof/>
                    <w:lang w:eastAsia="lt-LT"/>
                  </w:rPr>
                  <w:tab/>
                </w:r>
                <w:r w:rsidRPr="00407C16">
                  <w:rPr>
                    <w:rStyle w:val="Hipersaitas"/>
                    <w:rFonts w:asciiTheme="majorBidi" w:hAnsiTheme="majorBidi" w:cstheme="majorBidi"/>
                    <w:b/>
                    <w:bCs/>
                    <w:noProof/>
                    <w:highlight w:val="white"/>
                  </w:rPr>
                  <w:t>RENGINIO VIETŲ NUOMOS, NAUDOJIMO IR INFRASTRUKTŪROS UŽTIKRINIMO PASLAUGOS</w:t>
                </w:r>
                <w:r>
                  <w:rPr>
                    <w:noProof/>
                    <w:webHidden/>
                  </w:rPr>
                  <w:tab/>
                </w:r>
                <w:r>
                  <w:rPr>
                    <w:noProof/>
                    <w:webHidden/>
                  </w:rPr>
                  <w:fldChar w:fldCharType="begin"/>
                </w:r>
                <w:r>
                  <w:rPr>
                    <w:noProof/>
                    <w:webHidden/>
                  </w:rPr>
                  <w:instrText xml:space="preserve"> PAGEREF _Toc230010798 \h </w:instrText>
                </w:r>
                <w:r>
                  <w:rPr>
                    <w:noProof/>
                    <w:webHidden/>
                  </w:rPr>
                </w:r>
                <w:r>
                  <w:rPr>
                    <w:noProof/>
                    <w:webHidden/>
                  </w:rPr>
                  <w:fldChar w:fldCharType="separate"/>
                </w:r>
                <w:r w:rsidR="00FA6B9D">
                  <w:rPr>
                    <w:noProof/>
                    <w:webHidden/>
                  </w:rPr>
                  <w:t>9</w:t>
                </w:r>
                <w:r>
                  <w:rPr>
                    <w:noProof/>
                    <w:webHidden/>
                  </w:rPr>
                  <w:fldChar w:fldCharType="end"/>
                </w:r>
              </w:hyperlink>
            </w:p>
            <w:p w14:paraId="076FDFB1" w14:textId="3E29CDD7" w:rsidR="00FC4295" w:rsidRDefault="00FC4295">
              <w:pPr>
                <w:pStyle w:val="Turinys1"/>
                <w:tabs>
                  <w:tab w:val="left" w:pos="480"/>
                  <w:tab w:val="right" w:leader="dot" w:pos="9628"/>
                </w:tabs>
                <w:rPr>
                  <w:rFonts w:eastAsiaTheme="minorEastAsia"/>
                  <w:noProof/>
                  <w:lang w:eastAsia="lt-LT"/>
                </w:rPr>
              </w:pPr>
              <w:hyperlink w:anchor="_Toc230010799" w:history="1">
                <w:r w:rsidRPr="00407C16">
                  <w:rPr>
                    <w:rStyle w:val="Hipersaitas"/>
                    <w:rFonts w:ascii="Times New Roman" w:eastAsia="Calibri Light" w:hAnsi="Times New Roman" w:cs="Times New Roman"/>
                    <w:b/>
                    <w:bCs/>
                    <w:noProof/>
                    <w:kern w:val="0"/>
                    <w:lang w:eastAsia="lt-LT"/>
                    <w14:ligatures w14:val="none"/>
                  </w:rPr>
                  <w:t>8.</w:t>
                </w:r>
                <w:r>
                  <w:rPr>
                    <w:rFonts w:eastAsiaTheme="minorEastAsia"/>
                    <w:noProof/>
                    <w:lang w:eastAsia="lt-LT"/>
                  </w:rPr>
                  <w:tab/>
                </w:r>
                <w:r w:rsidRPr="00407C16">
                  <w:rPr>
                    <w:rStyle w:val="Hipersaitas"/>
                    <w:rFonts w:asciiTheme="majorBidi" w:hAnsiTheme="majorBidi" w:cstheme="majorBidi"/>
                    <w:b/>
                    <w:bCs/>
                    <w:noProof/>
                    <w:highlight w:val="white"/>
                  </w:rPr>
                  <w:t xml:space="preserve">RENGINIO </w:t>
                </w:r>
                <w:r w:rsidR="00A82B48">
                  <w:rPr>
                    <w:rStyle w:val="Hipersaitas"/>
                    <w:rFonts w:asciiTheme="majorBidi" w:hAnsiTheme="majorBidi" w:cstheme="majorBidi"/>
                    <w:b/>
                    <w:bCs/>
                    <w:noProof/>
                    <w:highlight w:val="white"/>
                  </w:rPr>
                  <w:t xml:space="preserve">VIETOS PARUOŠIMO, </w:t>
                </w:r>
                <w:r w:rsidR="00A82B48" w:rsidRPr="00407C16">
                  <w:rPr>
                    <w:rStyle w:val="Hipersaitas"/>
                    <w:rFonts w:asciiTheme="majorBidi" w:hAnsiTheme="majorBidi" w:cstheme="majorBidi"/>
                    <w:b/>
                    <w:bCs/>
                    <w:noProof/>
                    <w:highlight w:val="white"/>
                  </w:rPr>
                  <w:t xml:space="preserve"> </w:t>
                </w:r>
                <w:r w:rsidRPr="00407C16">
                  <w:rPr>
                    <w:rStyle w:val="Hipersaitas"/>
                    <w:rFonts w:asciiTheme="majorBidi" w:hAnsiTheme="majorBidi" w:cstheme="majorBidi"/>
                    <w:b/>
                    <w:bCs/>
                    <w:noProof/>
                    <w:highlight w:val="white"/>
                  </w:rPr>
                  <w:t>APIPAVIDALINIMO, DEKORAVIMO PASLAUGOS</w:t>
                </w:r>
                <w:r>
                  <w:rPr>
                    <w:noProof/>
                    <w:webHidden/>
                  </w:rPr>
                  <w:tab/>
                </w:r>
                <w:r>
                  <w:rPr>
                    <w:noProof/>
                    <w:webHidden/>
                  </w:rPr>
                  <w:fldChar w:fldCharType="begin"/>
                </w:r>
                <w:r>
                  <w:rPr>
                    <w:noProof/>
                    <w:webHidden/>
                  </w:rPr>
                  <w:instrText xml:space="preserve"> PAGEREF _Toc230010799 \h </w:instrText>
                </w:r>
                <w:r>
                  <w:rPr>
                    <w:noProof/>
                    <w:webHidden/>
                  </w:rPr>
                </w:r>
                <w:r>
                  <w:rPr>
                    <w:noProof/>
                    <w:webHidden/>
                  </w:rPr>
                  <w:fldChar w:fldCharType="separate"/>
                </w:r>
                <w:r w:rsidR="00FA6B9D">
                  <w:rPr>
                    <w:noProof/>
                    <w:webHidden/>
                  </w:rPr>
                  <w:t>11</w:t>
                </w:r>
                <w:r>
                  <w:rPr>
                    <w:noProof/>
                    <w:webHidden/>
                  </w:rPr>
                  <w:fldChar w:fldCharType="end"/>
                </w:r>
              </w:hyperlink>
            </w:p>
            <w:p w14:paraId="69E54C22" w14:textId="77DECDC2" w:rsidR="00FC4295" w:rsidRDefault="00FC4295">
              <w:pPr>
                <w:pStyle w:val="Turinys1"/>
                <w:tabs>
                  <w:tab w:val="left" w:pos="480"/>
                  <w:tab w:val="right" w:leader="dot" w:pos="9628"/>
                </w:tabs>
                <w:rPr>
                  <w:rFonts w:eastAsiaTheme="minorEastAsia"/>
                  <w:noProof/>
                  <w:lang w:eastAsia="lt-LT"/>
                </w:rPr>
              </w:pPr>
              <w:hyperlink w:anchor="_Toc230010800" w:history="1">
                <w:r w:rsidRPr="00407C16">
                  <w:rPr>
                    <w:rStyle w:val="Hipersaitas"/>
                    <w:rFonts w:ascii="Times New Roman" w:eastAsia="Calibri Light" w:hAnsi="Times New Roman" w:cs="Times New Roman"/>
                    <w:b/>
                    <w:bCs/>
                    <w:noProof/>
                    <w:kern w:val="0"/>
                    <w:lang w:eastAsia="lt-LT"/>
                    <w14:ligatures w14:val="none"/>
                  </w:rPr>
                  <w:t>9.</w:t>
                </w:r>
                <w:r>
                  <w:rPr>
                    <w:rFonts w:eastAsiaTheme="minorEastAsia"/>
                    <w:noProof/>
                    <w:lang w:eastAsia="lt-LT"/>
                  </w:rPr>
                  <w:tab/>
                </w:r>
                <w:r w:rsidRPr="00407C16">
                  <w:rPr>
                    <w:rStyle w:val="Hipersaitas"/>
                    <w:rFonts w:asciiTheme="majorBidi" w:hAnsiTheme="majorBidi" w:cstheme="majorBidi"/>
                    <w:b/>
                    <w:bCs/>
                    <w:noProof/>
                    <w:highlight w:val="white"/>
                  </w:rPr>
                  <w:t>RENGINIŲ DALYVIŲ MAITINIMO IR APTARNAVIMO PASLAUGOS</w:t>
                </w:r>
                <w:r>
                  <w:rPr>
                    <w:noProof/>
                    <w:webHidden/>
                  </w:rPr>
                  <w:tab/>
                </w:r>
                <w:r>
                  <w:rPr>
                    <w:noProof/>
                    <w:webHidden/>
                  </w:rPr>
                  <w:fldChar w:fldCharType="begin"/>
                </w:r>
                <w:r>
                  <w:rPr>
                    <w:noProof/>
                    <w:webHidden/>
                  </w:rPr>
                  <w:instrText xml:space="preserve"> PAGEREF _Toc230010800 \h </w:instrText>
                </w:r>
                <w:r>
                  <w:rPr>
                    <w:noProof/>
                    <w:webHidden/>
                  </w:rPr>
                </w:r>
                <w:r>
                  <w:rPr>
                    <w:noProof/>
                    <w:webHidden/>
                  </w:rPr>
                  <w:fldChar w:fldCharType="separate"/>
                </w:r>
                <w:r w:rsidR="00FA6B9D">
                  <w:rPr>
                    <w:noProof/>
                    <w:webHidden/>
                  </w:rPr>
                  <w:t>11</w:t>
                </w:r>
                <w:r>
                  <w:rPr>
                    <w:noProof/>
                    <w:webHidden/>
                  </w:rPr>
                  <w:fldChar w:fldCharType="end"/>
                </w:r>
              </w:hyperlink>
            </w:p>
            <w:p w14:paraId="1CA6B575" w14:textId="64CA9821" w:rsidR="00FC4295" w:rsidRDefault="00FC4295">
              <w:pPr>
                <w:pStyle w:val="Turinys1"/>
                <w:tabs>
                  <w:tab w:val="left" w:pos="720"/>
                  <w:tab w:val="right" w:leader="dot" w:pos="9628"/>
                </w:tabs>
                <w:rPr>
                  <w:rFonts w:eastAsiaTheme="minorEastAsia"/>
                  <w:noProof/>
                  <w:lang w:eastAsia="lt-LT"/>
                </w:rPr>
              </w:pPr>
              <w:hyperlink w:anchor="_Toc230010801" w:history="1">
                <w:r w:rsidRPr="00407C16">
                  <w:rPr>
                    <w:rStyle w:val="Hipersaitas"/>
                    <w:rFonts w:ascii="Times New Roman" w:eastAsia="Calibri Light" w:hAnsi="Times New Roman" w:cs="Times New Roman"/>
                    <w:b/>
                    <w:bCs/>
                    <w:noProof/>
                    <w:kern w:val="0"/>
                    <w:lang w:eastAsia="lt-LT"/>
                    <w14:ligatures w14:val="none"/>
                  </w:rPr>
                  <w:t>10.</w:t>
                </w:r>
                <w:r>
                  <w:rPr>
                    <w:rFonts w:eastAsiaTheme="minorEastAsia"/>
                    <w:noProof/>
                    <w:lang w:eastAsia="lt-LT"/>
                  </w:rPr>
                  <w:tab/>
                </w:r>
                <w:r w:rsidRPr="00407C16">
                  <w:rPr>
                    <w:rStyle w:val="Hipersaitas"/>
                    <w:rFonts w:asciiTheme="majorBidi" w:hAnsiTheme="majorBidi" w:cstheme="majorBidi"/>
                    <w:b/>
                    <w:bCs/>
                    <w:noProof/>
                  </w:rPr>
                  <w:t>RENGINIŲ SOCIALINĖS KULTŪRINĖS PROGRAMOS SUKŪRIMO IR ĮGYVENDINIMO PASLAUGOS</w:t>
                </w:r>
                <w:r>
                  <w:rPr>
                    <w:noProof/>
                    <w:webHidden/>
                  </w:rPr>
                  <w:tab/>
                </w:r>
                <w:r>
                  <w:rPr>
                    <w:noProof/>
                    <w:webHidden/>
                  </w:rPr>
                  <w:fldChar w:fldCharType="begin"/>
                </w:r>
                <w:r>
                  <w:rPr>
                    <w:noProof/>
                    <w:webHidden/>
                  </w:rPr>
                  <w:instrText xml:space="preserve"> PAGEREF _Toc230010801 \h </w:instrText>
                </w:r>
                <w:r>
                  <w:rPr>
                    <w:noProof/>
                    <w:webHidden/>
                  </w:rPr>
                </w:r>
                <w:r>
                  <w:rPr>
                    <w:noProof/>
                    <w:webHidden/>
                  </w:rPr>
                  <w:fldChar w:fldCharType="separate"/>
                </w:r>
                <w:r w:rsidR="00FA6B9D">
                  <w:rPr>
                    <w:noProof/>
                    <w:webHidden/>
                  </w:rPr>
                  <w:t>20</w:t>
                </w:r>
                <w:r>
                  <w:rPr>
                    <w:noProof/>
                    <w:webHidden/>
                  </w:rPr>
                  <w:fldChar w:fldCharType="end"/>
                </w:r>
              </w:hyperlink>
            </w:p>
            <w:p w14:paraId="428BFBB5" w14:textId="4B3B20D3" w:rsidR="00FC4295" w:rsidRDefault="00FC4295">
              <w:pPr>
                <w:pStyle w:val="Turinys1"/>
                <w:tabs>
                  <w:tab w:val="left" w:pos="720"/>
                  <w:tab w:val="right" w:leader="dot" w:pos="9628"/>
                </w:tabs>
                <w:rPr>
                  <w:rFonts w:eastAsiaTheme="minorEastAsia"/>
                  <w:noProof/>
                  <w:lang w:eastAsia="lt-LT"/>
                </w:rPr>
              </w:pPr>
              <w:hyperlink w:anchor="_Toc230010802" w:history="1">
                <w:r w:rsidRPr="00407C16">
                  <w:rPr>
                    <w:rStyle w:val="Hipersaitas"/>
                    <w:rFonts w:ascii="Times New Roman" w:eastAsia="Calibri Light" w:hAnsi="Times New Roman" w:cs="Times New Roman"/>
                    <w:b/>
                    <w:bCs/>
                    <w:noProof/>
                    <w:kern w:val="0"/>
                    <w:lang w:eastAsia="lt-LT"/>
                    <w14:ligatures w14:val="none"/>
                  </w:rPr>
                  <w:t>11.</w:t>
                </w:r>
                <w:r>
                  <w:rPr>
                    <w:rFonts w:eastAsiaTheme="minorEastAsia"/>
                    <w:noProof/>
                    <w:lang w:eastAsia="lt-LT"/>
                  </w:rPr>
                  <w:tab/>
                </w:r>
                <w:r w:rsidRPr="00407C16">
                  <w:rPr>
                    <w:rStyle w:val="Hipersaitas"/>
                    <w:rFonts w:asciiTheme="majorBidi" w:hAnsiTheme="majorBidi" w:cstheme="majorBidi"/>
                    <w:b/>
                    <w:bCs/>
                    <w:noProof/>
                  </w:rPr>
                  <w:t>RENGINIO TECHNINĖS ĮRANGOS NUOMA IR APTARNAVIMO PASLAUGOS</w:t>
                </w:r>
                <w:r>
                  <w:rPr>
                    <w:noProof/>
                    <w:webHidden/>
                  </w:rPr>
                  <w:tab/>
                </w:r>
                <w:r>
                  <w:rPr>
                    <w:noProof/>
                    <w:webHidden/>
                  </w:rPr>
                  <w:fldChar w:fldCharType="begin"/>
                </w:r>
                <w:r>
                  <w:rPr>
                    <w:noProof/>
                    <w:webHidden/>
                  </w:rPr>
                  <w:instrText xml:space="preserve"> PAGEREF _Toc230010802 \h </w:instrText>
                </w:r>
                <w:r>
                  <w:rPr>
                    <w:noProof/>
                    <w:webHidden/>
                  </w:rPr>
                </w:r>
                <w:r>
                  <w:rPr>
                    <w:noProof/>
                    <w:webHidden/>
                  </w:rPr>
                  <w:fldChar w:fldCharType="separate"/>
                </w:r>
                <w:r w:rsidR="00FA6B9D">
                  <w:rPr>
                    <w:noProof/>
                    <w:webHidden/>
                  </w:rPr>
                  <w:t>21</w:t>
                </w:r>
                <w:r>
                  <w:rPr>
                    <w:noProof/>
                    <w:webHidden/>
                  </w:rPr>
                  <w:fldChar w:fldCharType="end"/>
                </w:r>
              </w:hyperlink>
            </w:p>
            <w:p w14:paraId="0F441D0F" w14:textId="36671BA4" w:rsidR="00FC4295" w:rsidRDefault="00FC4295">
              <w:pPr>
                <w:pStyle w:val="Turinys1"/>
                <w:tabs>
                  <w:tab w:val="left" w:pos="720"/>
                  <w:tab w:val="right" w:leader="dot" w:pos="9628"/>
                </w:tabs>
                <w:rPr>
                  <w:rFonts w:eastAsiaTheme="minorEastAsia"/>
                  <w:noProof/>
                  <w:lang w:eastAsia="lt-LT"/>
                </w:rPr>
              </w:pPr>
              <w:hyperlink w:anchor="_Toc230010803" w:history="1">
                <w:r w:rsidRPr="00407C16">
                  <w:rPr>
                    <w:rStyle w:val="Hipersaitas"/>
                    <w:rFonts w:ascii="Times New Roman" w:eastAsia="Calibri Light" w:hAnsi="Times New Roman" w:cs="Times New Roman"/>
                    <w:b/>
                    <w:bCs/>
                    <w:noProof/>
                    <w:kern w:val="0"/>
                    <w:lang w:eastAsia="lt-LT"/>
                    <w14:ligatures w14:val="none"/>
                  </w:rPr>
                  <w:t>12.</w:t>
                </w:r>
                <w:r>
                  <w:rPr>
                    <w:rFonts w:eastAsiaTheme="minorEastAsia"/>
                    <w:noProof/>
                    <w:lang w:eastAsia="lt-LT"/>
                  </w:rPr>
                  <w:tab/>
                </w:r>
                <w:r w:rsidRPr="00407C16">
                  <w:rPr>
                    <w:rStyle w:val="Hipersaitas"/>
                    <w:rFonts w:asciiTheme="majorBidi" w:hAnsiTheme="majorBidi" w:cstheme="majorBidi"/>
                    <w:b/>
                    <w:bCs/>
                    <w:noProof/>
                  </w:rPr>
                  <w:t>TRANSPORTO NUOMOS IR TRANSPORTAVIMO PASLAUGOS</w:t>
                </w:r>
                <w:r>
                  <w:rPr>
                    <w:noProof/>
                    <w:webHidden/>
                  </w:rPr>
                  <w:tab/>
                </w:r>
                <w:r>
                  <w:rPr>
                    <w:noProof/>
                    <w:webHidden/>
                  </w:rPr>
                  <w:fldChar w:fldCharType="begin"/>
                </w:r>
                <w:r>
                  <w:rPr>
                    <w:noProof/>
                    <w:webHidden/>
                  </w:rPr>
                  <w:instrText xml:space="preserve"> PAGEREF _Toc230010803 \h </w:instrText>
                </w:r>
                <w:r>
                  <w:rPr>
                    <w:noProof/>
                    <w:webHidden/>
                  </w:rPr>
                </w:r>
                <w:r>
                  <w:rPr>
                    <w:noProof/>
                    <w:webHidden/>
                  </w:rPr>
                  <w:fldChar w:fldCharType="separate"/>
                </w:r>
                <w:r w:rsidR="00FA6B9D">
                  <w:rPr>
                    <w:noProof/>
                    <w:webHidden/>
                  </w:rPr>
                  <w:t>25</w:t>
                </w:r>
                <w:r>
                  <w:rPr>
                    <w:noProof/>
                    <w:webHidden/>
                  </w:rPr>
                  <w:fldChar w:fldCharType="end"/>
                </w:r>
              </w:hyperlink>
            </w:p>
            <w:p w14:paraId="431B74CF" w14:textId="2C9C2604" w:rsidR="00FC4295" w:rsidRPr="00B22AB1" w:rsidRDefault="00FC4295">
              <w:pPr>
                <w:pStyle w:val="Turinys1"/>
                <w:tabs>
                  <w:tab w:val="left" w:pos="720"/>
                  <w:tab w:val="right" w:leader="dot" w:pos="9628"/>
                </w:tabs>
                <w:rPr>
                  <w:rFonts w:eastAsiaTheme="minorEastAsia"/>
                  <w:noProof/>
                  <w:lang w:eastAsia="lt-LT"/>
                </w:rPr>
              </w:pPr>
              <w:hyperlink w:anchor="_Toc230010804" w:history="1">
                <w:r w:rsidRPr="00B22AB1">
                  <w:rPr>
                    <w:rStyle w:val="Hipersaitas"/>
                    <w:rFonts w:ascii="Times New Roman" w:eastAsia="Calibri Light" w:hAnsi="Times New Roman" w:cs="Times New Roman"/>
                    <w:b/>
                    <w:bCs/>
                    <w:noProof/>
                    <w:kern w:val="0"/>
                    <w:lang w:eastAsia="lt-LT"/>
                    <w14:ligatures w14:val="none"/>
                  </w:rPr>
                  <w:t>13.</w:t>
                </w:r>
                <w:r w:rsidRPr="00B22AB1">
                  <w:rPr>
                    <w:rFonts w:eastAsiaTheme="minorEastAsia"/>
                    <w:noProof/>
                    <w:lang w:eastAsia="lt-LT"/>
                  </w:rPr>
                  <w:tab/>
                </w:r>
                <w:r w:rsidRPr="00B22AB1">
                  <w:rPr>
                    <w:rStyle w:val="Hipersaitas"/>
                    <w:rFonts w:asciiTheme="majorBidi" w:hAnsiTheme="majorBidi" w:cstheme="majorBidi"/>
                    <w:b/>
                    <w:bCs/>
                    <w:noProof/>
                  </w:rPr>
                  <w:t>RENGINIO FOTOGRAFAVIMO IR FILMAVIMO PASLAUGOS</w:t>
                </w:r>
                <w:r w:rsidRPr="00B22AB1">
                  <w:rPr>
                    <w:noProof/>
                    <w:webHidden/>
                  </w:rPr>
                  <w:tab/>
                </w:r>
                <w:r w:rsidRPr="00B22AB1">
                  <w:rPr>
                    <w:noProof/>
                    <w:webHidden/>
                  </w:rPr>
                  <w:fldChar w:fldCharType="begin"/>
                </w:r>
                <w:r w:rsidRPr="00B22AB1">
                  <w:rPr>
                    <w:noProof/>
                    <w:webHidden/>
                  </w:rPr>
                  <w:instrText xml:space="preserve"> PAGEREF _Toc230010804 \h </w:instrText>
                </w:r>
                <w:r w:rsidRPr="00B22AB1">
                  <w:rPr>
                    <w:noProof/>
                    <w:webHidden/>
                  </w:rPr>
                </w:r>
                <w:r w:rsidRPr="00B22AB1">
                  <w:rPr>
                    <w:noProof/>
                    <w:webHidden/>
                  </w:rPr>
                  <w:fldChar w:fldCharType="separate"/>
                </w:r>
                <w:r w:rsidR="00FA6B9D" w:rsidRPr="00B22AB1">
                  <w:rPr>
                    <w:noProof/>
                    <w:webHidden/>
                  </w:rPr>
                  <w:t>26</w:t>
                </w:r>
                <w:r w:rsidRPr="00B22AB1">
                  <w:rPr>
                    <w:noProof/>
                    <w:webHidden/>
                  </w:rPr>
                  <w:fldChar w:fldCharType="end"/>
                </w:r>
              </w:hyperlink>
            </w:p>
            <w:p w14:paraId="0F5CF10F" w14:textId="7D6B2D35" w:rsidR="00FC4295" w:rsidRPr="00B22AB1" w:rsidRDefault="00FC4295">
              <w:pPr>
                <w:pStyle w:val="Turinys1"/>
                <w:tabs>
                  <w:tab w:val="left" w:pos="720"/>
                  <w:tab w:val="right" w:leader="dot" w:pos="9628"/>
                </w:tabs>
                <w:rPr>
                  <w:rFonts w:eastAsiaTheme="minorEastAsia"/>
                  <w:noProof/>
                  <w:lang w:eastAsia="lt-LT"/>
                </w:rPr>
              </w:pPr>
              <w:hyperlink w:anchor="_Toc230010805" w:history="1">
                <w:r w:rsidRPr="00B22AB1">
                  <w:rPr>
                    <w:rStyle w:val="Hipersaitas"/>
                    <w:rFonts w:ascii="Times New Roman" w:eastAsia="Calibri" w:hAnsi="Times New Roman" w:cs="Times New Roman"/>
                    <w:b/>
                    <w:bCs/>
                    <w:noProof/>
                    <w:kern w:val="0"/>
                    <w:lang w:eastAsia="lt-LT"/>
                    <w14:ligatures w14:val="none"/>
                  </w:rPr>
                  <w:t>14.</w:t>
                </w:r>
                <w:r w:rsidRPr="00B22AB1">
                  <w:rPr>
                    <w:rFonts w:eastAsiaTheme="minorEastAsia"/>
                    <w:noProof/>
                    <w:lang w:eastAsia="lt-LT"/>
                  </w:rPr>
                  <w:tab/>
                </w:r>
                <w:r w:rsidRPr="00B22AB1">
                  <w:rPr>
                    <w:rStyle w:val="Hipersaitas"/>
                    <w:rFonts w:asciiTheme="majorBidi" w:hAnsiTheme="majorBidi" w:cstheme="majorBidi"/>
                    <w:b/>
                    <w:bCs/>
                    <w:noProof/>
                  </w:rPr>
                  <w:t>RENGINIO DALYVIŲ APGYVENDINIMO ORGANIZAVIMO PASLAUGOS</w:t>
                </w:r>
                <w:r w:rsidRPr="00B22AB1">
                  <w:rPr>
                    <w:noProof/>
                    <w:webHidden/>
                  </w:rPr>
                  <w:tab/>
                </w:r>
                <w:r w:rsidRPr="00B22AB1">
                  <w:rPr>
                    <w:noProof/>
                    <w:webHidden/>
                  </w:rPr>
                  <w:fldChar w:fldCharType="begin"/>
                </w:r>
                <w:r w:rsidRPr="00B22AB1">
                  <w:rPr>
                    <w:noProof/>
                    <w:webHidden/>
                  </w:rPr>
                  <w:instrText xml:space="preserve"> PAGEREF _Toc230010805 \h </w:instrText>
                </w:r>
                <w:r w:rsidRPr="00B22AB1">
                  <w:rPr>
                    <w:noProof/>
                    <w:webHidden/>
                  </w:rPr>
                </w:r>
                <w:r w:rsidRPr="00B22AB1">
                  <w:rPr>
                    <w:noProof/>
                    <w:webHidden/>
                  </w:rPr>
                  <w:fldChar w:fldCharType="separate"/>
                </w:r>
                <w:r w:rsidR="00FA6B9D" w:rsidRPr="00B22AB1">
                  <w:rPr>
                    <w:noProof/>
                    <w:webHidden/>
                  </w:rPr>
                  <w:t>26</w:t>
                </w:r>
                <w:r w:rsidRPr="00B22AB1">
                  <w:rPr>
                    <w:noProof/>
                    <w:webHidden/>
                  </w:rPr>
                  <w:fldChar w:fldCharType="end"/>
                </w:r>
              </w:hyperlink>
            </w:p>
            <w:p w14:paraId="7B988757" w14:textId="753AE376" w:rsidR="00FC4295" w:rsidRPr="00B22AB1" w:rsidRDefault="00FC4295">
              <w:pPr>
                <w:pStyle w:val="Turinys1"/>
                <w:tabs>
                  <w:tab w:val="left" w:pos="720"/>
                  <w:tab w:val="right" w:leader="dot" w:pos="9628"/>
                </w:tabs>
                <w:rPr>
                  <w:rFonts w:eastAsiaTheme="minorEastAsia"/>
                  <w:noProof/>
                  <w:lang w:eastAsia="lt-LT"/>
                </w:rPr>
              </w:pPr>
              <w:hyperlink w:anchor="_Toc230010806" w:history="1">
                <w:r w:rsidRPr="00B22AB1">
                  <w:rPr>
                    <w:rStyle w:val="Hipersaitas"/>
                    <w:rFonts w:ascii="Times New Roman" w:eastAsia="Calibri Light" w:hAnsi="Times New Roman" w:cs="Times New Roman"/>
                    <w:b/>
                    <w:bCs/>
                    <w:noProof/>
                    <w:kern w:val="0"/>
                    <w:lang w:eastAsia="lt-LT"/>
                    <w14:ligatures w14:val="none"/>
                  </w:rPr>
                  <w:t>15.</w:t>
                </w:r>
                <w:r w:rsidRPr="00B22AB1">
                  <w:rPr>
                    <w:rFonts w:eastAsiaTheme="minorEastAsia"/>
                    <w:noProof/>
                    <w:lang w:eastAsia="lt-LT"/>
                  </w:rPr>
                  <w:tab/>
                </w:r>
                <w:r w:rsidRPr="00B22AB1">
                  <w:rPr>
                    <w:rStyle w:val="Hipersaitas"/>
                    <w:rFonts w:asciiTheme="majorBidi" w:hAnsiTheme="majorBidi" w:cstheme="majorBidi"/>
                    <w:b/>
                    <w:bCs/>
                    <w:noProof/>
                  </w:rPr>
                  <w:t xml:space="preserve">RENGINIAMS </w:t>
                </w:r>
                <w:r w:rsidR="00014657" w:rsidRPr="00B22AB1">
                  <w:rPr>
                    <w:rStyle w:val="Hipersaitas"/>
                    <w:rFonts w:asciiTheme="majorBidi" w:hAnsiTheme="majorBidi" w:cstheme="majorBidi"/>
                    <w:b/>
                    <w:bCs/>
                    <w:noProof/>
                  </w:rPr>
                  <w:t>REIKALINGOS SPAUSDINIMO PASLAUGOS</w:t>
                </w:r>
                <w:r w:rsidR="00014657" w:rsidRPr="00C54415">
                  <w:rPr>
                    <w:rStyle w:val="Hipersaitas"/>
                    <w:rFonts w:asciiTheme="majorBidi" w:hAnsiTheme="majorBidi" w:cstheme="majorBidi"/>
                    <w:b/>
                  </w:rPr>
                  <w:t xml:space="preserve"> </w:t>
                </w:r>
                <w:r w:rsidR="00B22AB1" w:rsidRPr="00C54415">
                  <w:rPr>
                    <w:rStyle w:val="Hipersaitas"/>
                    <w:rFonts w:asciiTheme="majorBidi" w:hAnsiTheme="majorBidi" w:cstheme="majorBidi"/>
                    <w:b/>
                  </w:rPr>
                  <w:t xml:space="preserve">IR </w:t>
                </w:r>
                <w:r w:rsidRPr="00C54415">
                  <w:rPr>
                    <w:rStyle w:val="Hipersaitas"/>
                    <w:rFonts w:asciiTheme="majorBidi" w:hAnsiTheme="majorBidi" w:cstheme="majorBidi"/>
                    <w:b/>
                  </w:rPr>
                  <w:t>KANCELIARINĖS PRIEMONĖS</w:t>
                </w:r>
                <w:r w:rsidRPr="00B22AB1">
                  <w:rPr>
                    <w:noProof/>
                    <w:webHidden/>
                  </w:rPr>
                  <w:tab/>
                </w:r>
                <w:r w:rsidRPr="00B22AB1">
                  <w:rPr>
                    <w:noProof/>
                    <w:webHidden/>
                  </w:rPr>
                  <w:fldChar w:fldCharType="begin"/>
                </w:r>
                <w:r w:rsidRPr="00B22AB1">
                  <w:rPr>
                    <w:noProof/>
                    <w:webHidden/>
                  </w:rPr>
                  <w:instrText xml:space="preserve"> PAGEREF _Toc230010806 \h </w:instrText>
                </w:r>
                <w:r w:rsidRPr="00B22AB1">
                  <w:rPr>
                    <w:noProof/>
                    <w:webHidden/>
                  </w:rPr>
                </w:r>
                <w:r w:rsidRPr="00B22AB1">
                  <w:rPr>
                    <w:noProof/>
                    <w:webHidden/>
                  </w:rPr>
                  <w:fldChar w:fldCharType="separate"/>
                </w:r>
                <w:r w:rsidR="00FA6B9D" w:rsidRPr="00B22AB1">
                  <w:rPr>
                    <w:noProof/>
                    <w:webHidden/>
                  </w:rPr>
                  <w:t>27</w:t>
                </w:r>
                <w:r w:rsidRPr="00B22AB1">
                  <w:rPr>
                    <w:noProof/>
                    <w:webHidden/>
                  </w:rPr>
                  <w:fldChar w:fldCharType="end"/>
                </w:r>
              </w:hyperlink>
            </w:p>
            <w:p w14:paraId="258D0BF8" w14:textId="6F3526D1" w:rsidR="00FC4295" w:rsidRDefault="00FC4295">
              <w:pPr>
                <w:pStyle w:val="Turinys1"/>
                <w:tabs>
                  <w:tab w:val="left" w:pos="720"/>
                  <w:tab w:val="right" w:leader="dot" w:pos="9628"/>
                </w:tabs>
                <w:rPr>
                  <w:rFonts w:eastAsiaTheme="minorEastAsia"/>
                  <w:noProof/>
                  <w:lang w:eastAsia="lt-LT"/>
                </w:rPr>
              </w:pPr>
              <w:hyperlink w:anchor="_Toc230010807" w:history="1">
                <w:r w:rsidRPr="00B22AB1">
                  <w:rPr>
                    <w:rStyle w:val="Hipersaitas"/>
                    <w:rFonts w:ascii="Times New Roman" w:eastAsia="Calibri Light" w:hAnsi="Times New Roman" w:cs="Times New Roman"/>
                    <w:b/>
                    <w:bCs/>
                    <w:noProof/>
                    <w:kern w:val="0"/>
                    <w:lang w:eastAsia="lt-LT"/>
                    <w14:ligatures w14:val="none"/>
                  </w:rPr>
                  <w:t>16.</w:t>
                </w:r>
                <w:r w:rsidRPr="00B22AB1">
                  <w:rPr>
                    <w:rFonts w:eastAsiaTheme="minorEastAsia"/>
                    <w:noProof/>
                    <w:lang w:eastAsia="lt-LT"/>
                  </w:rPr>
                  <w:tab/>
                </w:r>
                <w:r w:rsidRPr="00B22AB1">
                  <w:rPr>
                    <w:rStyle w:val="Hipersaitas"/>
                    <w:rFonts w:asciiTheme="majorBidi" w:hAnsiTheme="majorBidi" w:cstheme="majorBidi"/>
                    <w:b/>
                    <w:bCs/>
                    <w:noProof/>
                  </w:rPr>
                  <w:t>RENGINIUI REIKALINGOS VERTIMO PASLAUGOS</w:t>
                </w:r>
                <w:r w:rsidRPr="00B22AB1">
                  <w:rPr>
                    <w:noProof/>
                    <w:webHidden/>
                  </w:rPr>
                  <w:tab/>
                </w:r>
                <w:r w:rsidRPr="00B22AB1">
                  <w:rPr>
                    <w:noProof/>
                    <w:webHidden/>
                  </w:rPr>
                  <w:fldChar w:fldCharType="begin"/>
                </w:r>
                <w:r w:rsidRPr="00B22AB1">
                  <w:rPr>
                    <w:noProof/>
                    <w:webHidden/>
                  </w:rPr>
                  <w:instrText xml:space="preserve"> PAGEREF _Toc230010807 \h </w:instrText>
                </w:r>
                <w:r w:rsidRPr="00B22AB1">
                  <w:rPr>
                    <w:noProof/>
                    <w:webHidden/>
                  </w:rPr>
                </w:r>
                <w:r w:rsidRPr="00B22AB1">
                  <w:rPr>
                    <w:noProof/>
                    <w:webHidden/>
                  </w:rPr>
                  <w:fldChar w:fldCharType="separate"/>
                </w:r>
                <w:r w:rsidR="00FA6B9D" w:rsidRPr="00B22AB1">
                  <w:rPr>
                    <w:noProof/>
                    <w:webHidden/>
                  </w:rPr>
                  <w:t>27</w:t>
                </w:r>
                <w:r w:rsidRPr="00B22AB1">
                  <w:rPr>
                    <w:noProof/>
                    <w:webHidden/>
                  </w:rPr>
                  <w:fldChar w:fldCharType="end"/>
                </w:r>
              </w:hyperlink>
            </w:p>
            <w:p w14:paraId="2F10EA35" w14:textId="651F10FE" w:rsidR="00FC4295" w:rsidRDefault="00FC4295">
              <w:pPr>
                <w:pStyle w:val="Turinys1"/>
                <w:tabs>
                  <w:tab w:val="left" w:pos="720"/>
                  <w:tab w:val="right" w:leader="dot" w:pos="9628"/>
                </w:tabs>
                <w:rPr>
                  <w:rFonts w:eastAsiaTheme="minorEastAsia"/>
                  <w:noProof/>
                  <w:lang w:eastAsia="lt-LT"/>
                </w:rPr>
              </w:pPr>
              <w:hyperlink w:anchor="_Toc230010808" w:history="1">
                <w:r w:rsidRPr="00407C16">
                  <w:rPr>
                    <w:rStyle w:val="Hipersaitas"/>
                    <w:rFonts w:ascii="Times New Roman" w:eastAsia="Calibri Light" w:hAnsi="Times New Roman" w:cs="Times New Roman"/>
                    <w:b/>
                    <w:bCs/>
                    <w:noProof/>
                    <w:kern w:val="0"/>
                    <w:lang w:eastAsia="lt-LT"/>
                    <w14:ligatures w14:val="none"/>
                  </w:rPr>
                  <w:t>17.</w:t>
                </w:r>
                <w:r>
                  <w:rPr>
                    <w:rFonts w:eastAsiaTheme="minorEastAsia"/>
                    <w:noProof/>
                    <w:lang w:eastAsia="lt-LT"/>
                  </w:rPr>
                  <w:tab/>
                </w:r>
                <w:r w:rsidRPr="00407C16">
                  <w:rPr>
                    <w:rStyle w:val="Hipersaitas"/>
                    <w:rFonts w:asciiTheme="majorBidi" w:hAnsiTheme="majorBidi" w:cstheme="majorBidi"/>
                    <w:b/>
                    <w:bCs/>
                    <w:noProof/>
                  </w:rPr>
                  <w:t>RENGINIŲ TIESIOGINĖS TRANSLIACIJOS IR ĮRAŠYMO PASLAUGOS</w:t>
                </w:r>
                <w:r>
                  <w:rPr>
                    <w:noProof/>
                    <w:webHidden/>
                  </w:rPr>
                  <w:tab/>
                </w:r>
                <w:r>
                  <w:rPr>
                    <w:noProof/>
                    <w:webHidden/>
                  </w:rPr>
                  <w:fldChar w:fldCharType="begin"/>
                </w:r>
                <w:r>
                  <w:rPr>
                    <w:noProof/>
                    <w:webHidden/>
                  </w:rPr>
                  <w:instrText xml:space="preserve"> PAGEREF _Toc230010808 \h </w:instrText>
                </w:r>
                <w:r>
                  <w:rPr>
                    <w:noProof/>
                    <w:webHidden/>
                  </w:rPr>
                </w:r>
                <w:r>
                  <w:rPr>
                    <w:noProof/>
                    <w:webHidden/>
                  </w:rPr>
                  <w:fldChar w:fldCharType="separate"/>
                </w:r>
                <w:r w:rsidR="00FA6B9D">
                  <w:rPr>
                    <w:noProof/>
                    <w:webHidden/>
                  </w:rPr>
                  <w:t>27</w:t>
                </w:r>
                <w:r>
                  <w:rPr>
                    <w:noProof/>
                    <w:webHidden/>
                  </w:rPr>
                  <w:fldChar w:fldCharType="end"/>
                </w:r>
              </w:hyperlink>
            </w:p>
            <w:p w14:paraId="36F5C72D" w14:textId="73DBBDDB" w:rsidR="00FC4295" w:rsidRDefault="00FC4295">
              <w:pPr>
                <w:pStyle w:val="Turinys1"/>
                <w:tabs>
                  <w:tab w:val="left" w:pos="720"/>
                  <w:tab w:val="right" w:leader="dot" w:pos="9628"/>
                </w:tabs>
                <w:rPr>
                  <w:rFonts w:eastAsiaTheme="minorEastAsia"/>
                  <w:noProof/>
                  <w:lang w:eastAsia="lt-LT"/>
                </w:rPr>
              </w:pPr>
              <w:hyperlink w:anchor="_Toc230010809" w:history="1">
                <w:r w:rsidRPr="00407C16">
                  <w:rPr>
                    <w:rStyle w:val="Hipersaitas"/>
                    <w:rFonts w:ascii="Times New Roman" w:eastAsia="Calibri Light" w:hAnsi="Times New Roman" w:cs="Times New Roman"/>
                    <w:b/>
                    <w:bCs/>
                    <w:noProof/>
                    <w:kern w:val="0"/>
                    <w:lang w:eastAsia="lt-LT"/>
                    <w14:ligatures w14:val="none"/>
                  </w:rPr>
                  <w:t>18.</w:t>
                </w:r>
                <w:r>
                  <w:rPr>
                    <w:rFonts w:eastAsiaTheme="minorEastAsia"/>
                    <w:noProof/>
                    <w:lang w:eastAsia="lt-LT"/>
                  </w:rPr>
                  <w:tab/>
                </w:r>
                <w:r w:rsidRPr="00407C16">
                  <w:rPr>
                    <w:rStyle w:val="Hipersaitas"/>
                    <w:rFonts w:asciiTheme="majorBidi" w:hAnsiTheme="majorBidi" w:cstheme="majorBidi"/>
                    <w:b/>
                    <w:bCs/>
                    <w:noProof/>
                  </w:rPr>
                  <w:t>KITOS GALIMOS PAPILDOMOS SU RENGINIAIS SUSIJUSIOS PASLAUGOS</w:t>
                </w:r>
                <w:r>
                  <w:rPr>
                    <w:noProof/>
                    <w:webHidden/>
                  </w:rPr>
                  <w:tab/>
                </w:r>
                <w:r>
                  <w:rPr>
                    <w:noProof/>
                    <w:webHidden/>
                  </w:rPr>
                  <w:fldChar w:fldCharType="begin"/>
                </w:r>
                <w:r>
                  <w:rPr>
                    <w:noProof/>
                    <w:webHidden/>
                  </w:rPr>
                  <w:instrText xml:space="preserve"> PAGEREF _Toc230010809 \h </w:instrText>
                </w:r>
                <w:r>
                  <w:rPr>
                    <w:noProof/>
                    <w:webHidden/>
                  </w:rPr>
                </w:r>
                <w:r>
                  <w:rPr>
                    <w:noProof/>
                    <w:webHidden/>
                  </w:rPr>
                  <w:fldChar w:fldCharType="separate"/>
                </w:r>
                <w:r w:rsidR="00FA6B9D">
                  <w:rPr>
                    <w:noProof/>
                    <w:webHidden/>
                  </w:rPr>
                  <w:t>28</w:t>
                </w:r>
                <w:r>
                  <w:rPr>
                    <w:noProof/>
                    <w:webHidden/>
                  </w:rPr>
                  <w:fldChar w:fldCharType="end"/>
                </w:r>
              </w:hyperlink>
            </w:p>
            <w:p w14:paraId="0DE6CD9C" w14:textId="500F75BD" w:rsidR="00FC4295" w:rsidRDefault="00FC4295">
              <w:pPr>
                <w:pStyle w:val="Turinys1"/>
                <w:tabs>
                  <w:tab w:val="left" w:pos="720"/>
                  <w:tab w:val="right" w:leader="dot" w:pos="9628"/>
                </w:tabs>
                <w:rPr>
                  <w:rFonts w:eastAsiaTheme="minorEastAsia"/>
                  <w:noProof/>
                  <w:lang w:eastAsia="lt-LT"/>
                </w:rPr>
              </w:pPr>
              <w:hyperlink w:anchor="_Toc230010810" w:history="1">
                <w:r w:rsidRPr="00407C16">
                  <w:rPr>
                    <w:rStyle w:val="Hipersaitas"/>
                    <w:rFonts w:ascii="Times New Roman" w:eastAsia="Calibri Light" w:hAnsi="Times New Roman" w:cs="Times New Roman"/>
                    <w:b/>
                    <w:bCs/>
                    <w:noProof/>
                    <w:kern w:val="0"/>
                    <w:lang w:eastAsia="lt-LT"/>
                    <w14:ligatures w14:val="none"/>
                  </w:rPr>
                  <w:t>19.</w:t>
                </w:r>
                <w:r>
                  <w:rPr>
                    <w:rFonts w:eastAsiaTheme="minorEastAsia"/>
                    <w:noProof/>
                    <w:lang w:eastAsia="lt-LT"/>
                  </w:rPr>
                  <w:tab/>
                </w:r>
                <w:r w:rsidRPr="00407C16">
                  <w:rPr>
                    <w:rStyle w:val="Hipersaitas"/>
                    <w:rFonts w:asciiTheme="majorBidi" w:hAnsiTheme="majorBidi" w:cstheme="majorBidi"/>
                    <w:b/>
                    <w:bCs/>
                    <w:noProof/>
                  </w:rPr>
                  <w:t>MINIMALŪS APLINKOS APSAUGOS KRITERIJAI</w:t>
                </w:r>
                <w:r>
                  <w:rPr>
                    <w:noProof/>
                    <w:webHidden/>
                  </w:rPr>
                  <w:tab/>
                </w:r>
                <w:r>
                  <w:rPr>
                    <w:noProof/>
                    <w:webHidden/>
                  </w:rPr>
                  <w:fldChar w:fldCharType="begin"/>
                </w:r>
                <w:r>
                  <w:rPr>
                    <w:noProof/>
                    <w:webHidden/>
                  </w:rPr>
                  <w:instrText xml:space="preserve"> PAGEREF _Toc230010810 \h </w:instrText>
                </w:r>
                <w:r>
                  <w:rPr>
                    <w:noProof/>
                    <w:webHidden/>
                  </w:rPr>
                </w:r>
                <w:r>
                  <w:rPr>
                    <w:noProof/>
                    <w:webHidden/>
                  </w:rPr>
                  <w:fldChar w:fldCharType="separate"/>
                </w:r>
                <w:r w:rsidR="00FA6B9D">
                  <w:rPr>
                    <w:noProof/>
                    <w:webHidden/>
                  </w:rPr>
                  <w:t>28</w:t>
                </w:r>
                <w:r>
                  <w:rPr>
                    <w:noProof/>
                    <w:webHidden/>
                  </w:rPr>
                  <w:fldChar w:fldCharType="end"/>
                </w:r>
              </w:hyperlink>
            </w:p>
            <w:p w14:paraId="03688065" w14:textId="6A6A9F5A" w:rsidR="00757C47" w:rsidRPr="00757C47" w:rsidRDefault="00757C47" w:rsidP="00757C47">
              <w:pPr>
                <w:spacing w:line="360" w:lineRule="auto"/>
                <w:contextualSpacing/>
                <w:rPr>
                  <w:rFonts w:ascii="Times New Roman" w:eastAsia="Calibri" w:hAnsi="Times New Roman" w:cs="Times New Roman"/>
                  <w:kern w:val="0"/>
                  <w:sz w:val="21"/>
                  <w:szCs w:val="21"/>
                  <w:lang w:eastAsia="lt-LT"/>
                  <w14:ligatures w14:val="none"/>
                </w:rPr>
              </w:pPr>
              <w:r w:rsidRPr="00757C47">
                <w:rPr>
                  <w:rFonts w:ascii="Times New Roman" w:eastAsia="Calibri" w:hAnsi="Times New Roman" w:cs="Times New Roman"/>
                  <w:color w:val="2B579A"/>
                  <w:kern w:val="0"/>
                  <w:sz w:val="21"/>
                  <w:szCs w:val="21"/>
                  <w:shd w:val="clear" w:color="auto" w:fill="E6E6E6"/>
                  <w:lang w:eastAsia="lt-LT"/>
                  <w14:ligatures w14:val="none"/>
                </w:rPr>
                <w:fldChar w:fldCharType="end"/>
              </w:r>
            </w:p>
          </w:sdtContent>
        </w:sdt>
        <w:p w14:paraId="6AA5B419" w14:textId="08585CBB" w:rsidR="00757C47" w:rsidRPr="00757C47" w:rsidRDefault="00757C47" w:rsidP="00757C47">
          <w:pPr>
            <w:spacing w:line="276" w:lineRule="auto"/>
            <w:rPr>
              <w:rFonts w:ascii="Times New Roman" w:eastAsia="Calibri" w:hAnsi="Times New Roman" w:cs="Times New Roman"/>
              <w:kern w:val="0"/>
              <w:sz w:val="21"/>
              <w:szCs w:val="21"/>
              <w:lang w:eastAsia="lt-LT"/>
              <w14:ligatures w14:val="none"/>
            </w:rPr>
          </w:pPr>
          <w:r w:rsidRPr="00757C47">
            <w:rPr>
              <w:rFonts w:ascii="Times New Roman" w:eastAsia="Calibri" w:hAnsi="Times New Roman" w:cs="Times New Roman"/>
              <w:kern w:val="0"/>
              <w:sz w:val="21"/>
              <w:szCs w:val="21"/>
              <w:lang w:eastAsia="lt-LT"/>
              <w14:ligatures w14:val="none"/>
            </w:rPr>
            <w:br w:type="page"/>
          </w:r>
        </w:p>
      </w:sdtContent>
    </w:sdt>
    <w:p w14:paraId="71FB247B" w14:textId="399B1CBF" w:rsidR="00757C47" w:rsidRPr="00757C47" w:rsidRDefault="1B8AD1CB" w:rsidP="1B8AD1CB">
      <w:pPr>
        <w:keepNext/>
        <w:keepLines/>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kern w:val="0"/>
          <w:lang w:eastAsia="lt-LT"/>
          <w14:ligatures w14:val="none"/>
        </w:rPr>
      </w:pPr>
      <w:bookmarkStart w:id="0" w:name="_Toc230010792"/>
      <w:r w:rsidRPr="1B8AD1CB">
        <w:rPr>
          <w:rFonts w:asciiTheme="majorBidi" w:hAnsiTheme="majorBidi" w:cstheme="majorBidi"/>
          <w:b/>
          <w:bCs/>
        </w:rPr>
        <w:lastRenderedPageBreak/>
        <w:t xml:space="preserve">1. </w:t>
      </w:r>
      <w:r w:rsidR="00757C47" w:rsidRPr="006D6895">
        <w:rPr>
          <w:rFonts w:asciiTheme="majorBidi" w:hAnsiTheme="majorBidi" w:cstheme="majorBidi"/>
          <w:b/>
          <w:bCs/>
        </w:rPr>
        <w:t>BENDRA INFORMACIJA</w:t>
      </w:r>
      <w:bookmarkEnd w:id="0"/>
    </w:p>
    <w:p w14:paraId="6D9BA50C" w14:textId="77777777" w:rsidR="00757C47" w:rsidRPr="00C03F7F" w:rsidRDefault="00757C47" w:rsidP="00757C47">
      <w:pPr>
        <w:pStyle w:val="Sraopastraipa"/>
        <w:numPr>
          <w:ilvl w:val="1"/>
          <w:numId w:val="2"/>
        </w:numPr>
        <w:spacing w:after="0" w:line="240" w:lineRule="auto"/>
        <w:ind w:left="0" w:firstLine="567"/>
        <w:jc w:val="both"/>
        <w:rPr>
          <w:rFonts w:asciiTheme="majorBidi" w:hAnsiTheme="majorBidi" w:cstheme="majorBidi"/>
        </w:rPr>
      </w:pPr>
      <w:r w:rsidRPr="00C03F7F">
        <w:rPr>
          <w:rFonts w:asciiTheme="majorBidi" w:hAnsiTheme="majorBidi" w:cstheme="majorBidi"/>
        </w:rPr>
        <w:t>Perkančioji organizacija – Lietuvos Respublikos žemės ūkio ministerija (toliau – Užsakovas).</w:t>
      </w:r>
    </w:p>
    <w:p w14:paraId="0717BCAB" w14:textId="760CA909" w:rsidR="00757C47" w:rsidRPr="00C03F7F" w:rsidRDefault="00757C47" w:rsidP="2448AEC4">
      <w:pPr>
        <w:pStyle w:val="Sraopastraipa"/>
        <w:numPr>
          <w:ilvl w:val="1"/>
          <w:numId w:val="2"/>
        </w:numPr>
        <w:spacing w:after="0" w:line="240" w:lineRule="auto"/>
        <w:ind w:left="0" w:firstLine="567"/>
        <w:jc w:val="both"/>
        <w:rPr>
          <w:rFonts w:asciiTheme="majorBidi" w:hAnsiTheme="majorBidi" w:cstheme="majorBidi"/>
        </w:rPr>
      </w:pPr>
      <w:r w:rsidRPr="2448AEC4">
        <w:rPr>
          <w:rFonts w:asciiTheme="majorBidi" w:hAnsiTheme="majorBidi" w:cstheme="majorBidi"/>
        </w:rPr>
        <w:t xml:space="preserve">Paslaugų teikėjas – šiuo pirkimu įsigyjamų renginių skirtų Lietuvos pirmininkavimo Europos </w:t>
      </w:r>
      <w:r w:rsidR="00327634">
        <w:rPr>
          <w:rFonts w:asciiTheme="majorBidi" w:hAnsiTheme="majorBidi" w:cstheme="majorBidi"/>
        </w:rPr>
        <w:t>S</w:t>
      </w:r>
      <w:r w:rsidRPr="2448AEC4">
        <w:rPr>
          <w:rFonts w:asciiTheme="majorBidi" w:hAnsiTheme="majorBidi" w:cstheme="majorBidi"/>
        </w:rPr>
        <w:t>ąjungos</w:t>
      </w:r>
      <w:r w:rsidR="00327634">
        <w:rPr>
          <w:rFonts w:asciiTheme="majorBidi" w:hAnsiTheme="majorBidi" w:cstheme="majorBidi"/>
        </w:rPr>
        <w:t xml:space="preserve"> </w:t>
      </w:r>
      <w:r w:rsidR="00327634" w:rsidRPr="2448AEC4">
        <w:rPr>
          <w:rFonts w:asciiTheme="majorBidi" w:hAnsiTheme="majorBidi" w:cstheme="majorBidi"/>
        </w:rPr>
        <w:t xml:space="preserve">(toliau – ES) </w:t>
      </w:r>
      <w:r w:rsidRPr="2448AEC4">
        <w:rPr>
          <w:rFonts w:asciiTheme="majorBidi" w:hAnsiTheme="majorBidi" w:cstheme="majorBidi"/>
        </w:rPr>
        <w:t xml:space="preserve"> </w:t>
      </w:r>
      <w:r w:rsidR="00327634">
        <w:rPr>
          <w:rFonts w:asciiTheme="majorBidi" w:hAnsiTheme="majorBidi" w:cstheme="majorBidi"/>
        </w:rPr>
        <w:t>T</w:t>
      </w:r>
      <w:r w:rsidRPr="2448AEC4">
        <w:rPr>
          <w:rFonts w:asciiTheme="majorBidi" w:hAnsiTheme="majorBidi" w:cstheme="majorBidi"/>
        </w:rPr>
        <w:t>arybai organizavimo bei aptarnavimo paslaugų teikėjas (toliau –</w:t>
      </w:r>
      <w:r w:rsidR="00327634">
        <w:rPr>
          <w:rFonts w:asciiTheme="majorBidi" w:hAnsiTheme="majorBidi" w:cstheme="majorBidi"/>
        </w:rPr>
        <w:t xml:space="preserve"> </w:t>
      </w:r>
      <w:r w:rsidRPr="2448AEC4">
        <w:rPr>
          <w:rFonts w:asciiTheme="majorBidi" w:hAnsiTheme="majorBidi" w:cstheme="majorBidi"/>
        </w:rPr>
        <w:t>Organizatorius).</w:t>
      </w:r>
    </w:p>
    <w:p w14:paraId="34AD909D" w14:textId="77777777" w:rsidR="00757C47" w:rsidRPr="00C03F7F" w:rsidRDefault="00757C47" w:rsidP="00757C47">
      <w:pPr>
        <w:pStyle w:val="Sraopastraipa"/>
        <w:numPr>
          <w:ilvl w:val="1"/>
          <w:numId w:val="2"/>
        </w:numPr>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Pirkimo </w:t>
      </w:r>
      <w:r w:rsidRPr="00C03F7F">
        <w:rPr>
          <w:rFonts w:asciiTheme="majorBidi" w:hAnsiTheme="majorBidi" w:cstheme="majorBidi"/>
          <w:color w:val="000000" w:themeColor="text1"/>
        </w:rPr>
        <w:t>objektas</w:t>
      </w:r>
    </w:p>
    <w:p w14:paraId="01919C20" w14:textId="298595F3" w:rsidR="00757C47" w:rsidRPr="00C03F7F" w:rsidRDefault="29B4EB72" w:rsidP="00024432">
      <w:pPr>
        <w:pStyle w:val="Sraopastraipa"/>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2027 m. I pusmetį (sausio – birželio mėnesiais) Lietuva pirmininkaus </w:t>
      </w:r>
      <w:r w:rsidR="22598E49" w:rsidRPr="5185543D">
        <w:rPr>
          <w:rFonts w:asciiTheme="majorBidi" w:hAnsiTheme="majorBidi" w:cstheme="majorBidi"/>
        </w:rPr>
        <w:t>ES</w:t>
      </w:r>
      <w:r w:rsidRPr="5185543D">
        <w:rPr>
          <w:rFonts w:asciiTheme="majorBidi" w:hAnsiTheme="majorBidi" w:cstheme="majorBidi"/>
        </w:rPr>
        <w:t xml:space="preserve"> Tarybai</w:t>
      </w:r>
      <w:r w:rsidR="5B51A71C" w:rsidRPr="5185543D">
        <w:rPr>
          <w:rFonts w:asciiTheme="majorBidi" w:hAnsiTheme="majorBidi" w:cstheme="majorBidi"/>
        </w:rPr>
        <w:t xml:space="preserve"> (toliau</w:t>
      </w:r>
      <w:r w:rsidR="10BBAE17" w:rsidRPr="5185543D">
        <w:rPr>
          <w:rFonts w:asciiTheme="majorBidi" w:hAnsiTheme="majorBidi" w:cstheme="majorBidi"/>
        </w:rPr>
        <w:t xml:space="preserve"> – Pirmininkavimas)</w:t>
      </w:r>
      <w:r w:rsidRPr="5185543D">
        <w:rPr>
          <w:rFonts w:asciiTheme="majorBidi" w:hAnsiTheme="majorBidi" w:cstheme="majorBidi"/>
        </w:rPr>
        <w:t>. Pagrindinis Lietuvos pirmininkavimo ES Tarybai tikslas – užtikrinant efektyvų ir sklandų ES Tarybos darbą, prisidėti prie ES atsparumo, vienybės, strateginio savarankiškumo, konkurencingumo ir demokratinių vertybių stiprinimo. Viena iš pirmininkavimo ES Tarybai atsakomybių –</w:t>
      </w:r>
      <w:r w:rsidR="005B3CA3">
        <w:rPr>
          <w:rFonts w:asciiTheme="majorBidi" w:hAnsiTheme="majorBidi" w:cstheme="majorBidi"/>
        </w:rPr>
        <w:t xml:space="preserve"> </w:t>
      </w:r>
      <w:r w:rsidRPr="5185543D">
        <w:rPr>
          <w:rFonts w:asciiTheme="majorBidi" w:hAnsiTheme="majorBidi" w:cstheme="majorBidi"/>
        </w:rPr>
        <w:t>organizuoti formalius ir neformalius renginius. Pirmininkavimo ES Tarybai laikotarpiu Žemės ūkio ministerija pagal savo kompetenciją yra atsakinga už B lygmens renginių organizavimą Lietuvoje. B lygio renginiai – tai vyresniųjų pareigūnų ir ekspertų susitikimai, ES darbo grupių posėdžiai ir konferencijos, kuriuos Lietuvoje organizuos Žemės ūkio ministerija, kitos atsakingos ministerijos</w:t>
      </w:r>
      <w:r w:rsidR="6C9D857B" w:rsidRPr="3B261ECC">
        <w:rPr>
          <w:rFonts w:asciiTheme="majorBidi" w:hAnsiTheme="majorBidi" w:cstheme="majorBidi"/>
        </w:rPr>
        <w:t xml:space="preserve">, </w:t>
      </w:r>
      <w:r w:rsidRPr="5185543D">
        <w:rPr>
          <w:rFonts w:asciiTheme="majorBidi" w:hAnsiTheme="majorBidi" w:cstheme="majorBidi"/>
        </w:rPr>
        <w:t>valstybinės įstaigos. Šių renginių tikslas – užtikrinti sklandų pirmininkavimo darbotvarkės įgyvendinimą, efektyviai koordinuoti ES valstybių narių ekspertų diskusijas ir sudaryti sąlygas siekti bendro sutarimo aktualiais klausimais.</w:t>
      </w:r>
    </w:p>
    <w:p w14:paraId="4A1F16DF" w14:textId="57780D72" w:rsidR="00757C47" w:rsidRPr="00C03F7F" w:rsidRDefault="633B9F8B" w:rsidP="025E79BC">
      <w:pPr>
        <w:spacing w:after="0" w:line="240" w:lineRule="auto"/>
        <w:ind w:firstLine="567"/>
        <w:jc w:val="both"/>
        <w:rPr>
          <w:rFonts w:asciiTheme="majorBidi" w:hAnsiTheme="majorBidi" w:cstheme="majorBidi"/>
        </w:rPr>
      </w:pPr>
      <w:r w:rsidRPr="025E79BC">
        <w:rPr>
          <w:rFonts w:asciiTheme="majorBidi" w:hAnsiTheme="majorBidi" w:cstheme="majorBidi"/>
          <w:color w:val="000000" w:themeColor="text1"/>
        </w:rPr>
        <w:t xml:space="preserve">Pirkimo objektas – 6 (šešių) B lygio renginių, skirtų Lietuvos </w:t>
      </w:r>
      <w:r w:rsidRPr="025E79BC">
        <w:rPr>
          <w:rFonts w:asciiTheme="majorBidi" w:hAnsiTheme="majorBidi" w:cstheme="majorBidi"/>
        </w:rPr>
        <w:t>pirmininkavimo ES Tarybai</w:t>
      </w:r>
      <w:r w:rsidR="1CBF3665" w:rsidRPr="025E79BC">
        <w:rPr>
          <w:rFonts w:asciiTheme="majorBidi" w:hAnsiTheme="majorBidi" w:cstheme="majorBidi"/>
        </w:rPr>
        <w:t>,</w:t>
      </w:r>
      <w:r w:rsidRPr="025E79BC">
        <w:rPr>
          <w:rFonts w:asciiTheme="majorBidi" w:hAnsiTheme="majorBidi" w:cstheme="majorBidi"/>
        </w:rPr>
        <w:t xml:space="preserve"> organizavimo ir aptarnavimo</w:t>
      </w:r>
      <w:r w:rsidR="33D42E9B" w:rsidRPr="025E79BC">
        <w:rPr>
          <w:rFonts w:asciiTheme="majorBidi" w:hAnsiTheme="majorBidi" w:cstheme="majorBidi"/>
        </w:rPr>
        <w:t xml:space="preserve"> jų metu</w:t>
      </w:r>
      <w:r w:rsidRPr="025E79BC">
        <w:rPr>
          <w:rFonts w:asciiTheme="majorBidi" w:hAnsiTheme="majorBidi" w:cstheme="majorBidi"/>
        </w:rPr>
        <w:t xml:space="preserve"> paslaugos (toliau – Paslaugos</w:t>
      </w:r>
      <w:r w:rsidR="54FD426C" w:rsidRPr="025E79BC">
        <w:rPr>
          <w:rFonts w:asciiTheme="majorBidi" w:hAnsiTheme="majorBidi" w:cstheme="majorBidi"/>
        </w:rPr>
        <w:t>, renginiai</w:t>
      </w:r>
      <w:r w:rsidRPr="025E79BC">
        <w:rPr>
          <w:rFonts w:asciiTheme="majorBidi" w:hAnsiTheme="majorBidi" w:cstheme="majorBidi"/>
        </w:rPr>
        <w:t xml:space="preserve">). Šie renginiai apims žemės ūkio, </w:t>
      </w:r>
      <w:r w:rsidR="6FBC2423" w:rsidRPr="025E79BC">
        <w:rPr>
          <w:rFonts w:asciiTheme="majorBidi" w:hAnsiTheme="majorBidi" w:cstheme="majorBidi"/>
        </w:rPr>
        <w:t>maisto ūkio,</w:t>
      </w:r>
      <w:r w:rsidRPr="025E79BC">
        <w:rPr>
          <w:rFonts w:asciiTheme="majorBidi" w:hAnsiTheme="majorBidi" w:cstheme="majorBidi"/>
        </w:rPr>
        <w:t xml:space="preserve"> kaimo plėtros, žuvininkystės, augalų sveikatos, </w:t>
      </w:r>
      <w:r w:rsidR="58B27B97" w:rsidRPr="025E79BC">
        <w:rPr>
          <w:rFonts w:asciiTheme="majorBidi" w:hAnsiTheme="majorBidi" w:cstheme="majorBidi"/>
        </w:rPr>
        <w:t xml:space="preserve">bioekonomikos, </w:t>
      </w:r>
      <w:r w:rsidRPr="025E79BC">
        <w:rPr>
          <w:rFonts w:asciiTheme="majorBidi" w:hAnsiTheme="majorBidi" w:cstheme="majorBidi"/>
        </w:rPr>
        <w:t>mokslo ir inovacijų sritis. Taip pat numatytos renginių delegacijų nariams skirtos socialinės ir kultūrinės programos. Renginiai vyks Lietuvoje 2027 m. balandžio–birželio mėnesiais. Numatomų renginių bei soci</w:t>
      </w:r>
      <w:r w:rsidR="653DAA16" w:rsidRPr="025E79BC">
        <w:rPr>
          <w:rFonts w:asciiTheme="majorBidi" w:hAnsiTheme="majorBidi" w:cstheme="majorBidi"/>
        </w:rPr>
        <w:t xml:space="preserve">alinių </w:t>
      </w:r>
      <w:r w:rsidRPr="025E79BC">
        <w:rPr>
          <w:rFonts w:asciiTheme="majorBidi" w:hAnsiTheme="majorBidi" w:cstheme="majorBidi"/>
        </w:rPr>
        <w:t>kultūrinių programų apimtys yra preliminarios ir sutarties vykdymo metu, atsiradus objektyvioms ar iš anksto nenumatytoms aplinkybėms, gali būti keičiamos (didinamos, mažinamos, tikslinamos ar kitaip koreguojamos) nekeičiant pirkimo objekto pobūdžio ir laikantis galiojančių teisės aktų reikalavimų.</w:t>
      </w:r>
    </w:p>
    <w:p w14:paraId="3372A348" w14:textId="0B29E7D4" w:rsidR="00757C47" w:rsidRPr="00C03F7F" w:rsidRDefault="4569BFB4" w:rsidP="025E79BC">
      <w:pPr>
        <w:numPr>
          <w:ilvl w:val="1"/>
          <w:numId w:val="2"/>
        </w:numPr>
        <w:tabs>
          <w:tab w:val="left" w:pos="993"/>
        </w:tabs>
        <w:spacing w:after="0" w:line="240" w:lineRule="auto"/>
        <w:ind w:left="0" w:firstLine="567"/>
        <w:contextualSpacing/>
        <w:jc w:val="both"/>
        <w:rPr>
          <w:rFonts w:ascii="Times New Roman" w:eastAsia="Calibri" w:hAnsi="Times New Roman" w:cs="Times New Roman"/>
        </w:rPr>
      </w:pPr>
      <w:r w:rsidRPr="025E79BC">
        <w:rPr>
          <w:rFonts w:asciiTheme="majorBidi" w:hAnsiTheme="majorBidi" w:cstheme="majorBidi"/>
          <w:color w:val="000000" w:themeColor="text1"/>
        </w:rPr>
        <w:t xml:space="preserve">Bendrieji reikalavimai </w:t>
      </w:r>
      <w:r w:rsidRPr="3078AEF9">
        <w:rPr>
          <w:rFonts w:asciiTheme="majorBidi" w:hAnsiTheme="majorBidi" w:cstheme="majorBidi"/>
          <w:color w:val="000000" w:themeColor="text1"/>
        </w:rPr>
        <w:t>rengin</w:t>
      </w:r>
      <w:r w:rsidR="3B2D57C8" w:rsidRPr="3078AEF9">
        <w:rPr>
          <w:rFonts w:asciiTheme="majorBidi" w:hAnsiTheme="majorBidi" w:cstheme="majorBidi"/>
          <w:color w:val="000000" w:themeColor="text1"/>
        </w:rPr>
        <w:t>iams</w:t>
      </w:r>
      <w:r w:rsidRPr="3078AEF9">
        <w:rPr>
          <w:rFonts w:asciiTheme="majorBidi" w:hAnsiTheme="majorBidi" w:cstheme="majorBidi"/>
          <w:color w:val="000000" w:themeColor="text1"/>
        </w:rPr>
        <w:t xml:space="preserve"> organiz</w:t>
      </w:r>
      <w:r w:rsidR="122203FD" w:rsidRPr="3078AEF9">
        <w:rPr>
          <w:rFonts w:asciiTheme="majorBidi" w:hAnsiTheme="majorBidi" w:cstheme="majorBidi"/>
          <w:color w:val="000000" w:themeColor="text1"/>
        </w:rPr>
        <w:t>uot</w:t>
      </w:r>
      <w:r w:rsidRPr="3078AEF9">
        <w:rPr>
          <w:rFonts w:asciiTheme="majorBidi" w:hAnsiTheme="majorBidi" w:cstheme="majorBidi"/>
          <w:color w:val="000000" w:themeColor="text1"/>
        </w:rPr>
        <w:t>i</w:t>
      </w:r>
      <w:r w:rsidRPr="025E79BC">
        <w:rPr>
          <w:rFonts w:asciiTheme="majorBidi" w:hAnsiTheme="majorBidi" w:cstheme="majorBidi"/>
          <w:color w:val="000000" w:themeColor="text1"/>
        </w:rPr>
        <w:t xml:space="preserve"> ir </w:t>
      </w:r>
      <w:r w:rsidRPr="3078AEF9">
        <w:rPr>
          <w:rFonts w:asciiTheme="majorBidi" w:hAnsiTheme="majorBidi" w:cstheme="majorBidi"/>
          <w:color w:val="000000" w:themeColor="text1"/>
        </w:rPr>
        <w:t>aptarnau</w:t>
      </w:r>
      <w:r w:rsidR="24D3306F" w:rsidRPr="3078AEF9">
        <w:rPr>
          <w:rFonts w:asciiTheme="majorBidi" w:hAnsiTheme="majorBidi" w:cstheme="majorBidi"/>
          <w:color w:val="000000" w:themeColor="text1"/>
        </w:rPr>
        <w:t>t</w:t>
      </w:r>
      <w:r w:rsidRPr="3078AEF9">
        <w:rPr>
          <w:rFonts w:asciiTheme="majorBidi" w:hAnsiTheme="majorBidi" w:cstheme="majorBidi"/>
          <w:color w:val="000000" w:themeColor="text1"/>
        </w:rPr>
        <w:t>i</w:t>
      </w:r>
      <w:r w:rsidRPr="025E79BC">
        <w:rPr>
          <w:rFonts w:asciiTheme="majorBidi" w:hAnsiTheme="majorBidi" w:cstheme="majorBidi"/>
          <w:color w:val="000000" w:themeColor="text1"/>
        </w:rPr>
        <w:t xml:space="preserve"> pateikiami Techninės specifikacijos Bendrojoje dalyje, o individualūs reikalavimai konkretiems renginiams – konkrečių renginių aprašymų Specialiosiose dalyse. </w:t>
      </w:r>
    </w:p>
    <w:p w14:paraId="73CBE014" w14:textId="31575E1E" w:rsidR="00757C47" w:rsidRPr="00C03F7F" w:rsidRDefault="29B4EB72" w:rsidP="000805B8">
      <w:pPr>
        <w:numPr>
          <w:ilvl w:val="1"/>
          <w:numId w:val="2"/>
        </w:numPr>
        <w:tabs>
          <w:tab w:val="left" w:pos="993"/>
        </w:tabs>
        <w:spacing w:after="0" w:line="240" w:lineRule="auto"/>
        <w:ind w:left="0" w:firstLine="567"/>
        <w:contextualSpacing/>
        <w:jc w:val="both"/>
        <w:rPr>
          <w:rFonts w:ascii="Times New Roman" w:eastAsia="Calibri" w:hAnsi="Times New Roman" w:cs="Times New Roman"/>
        </w:rPr>
      </w:pPr>
      <w:r w:rsidRPr="5185543D">
        <w:rPr>
          <w:rFonts w:asciiTheme="majorBidi" w:hAnsiTheme="majorBidi" w:cstheme="majorBidi"/>
          <w:color w:val="000000" w:themeColor="text1"/>
        </w:rPr>
        <w:t>Preliminariai numatoma organizuoti 6</w:t>
      </w:r>
      <w:r w:rsidR="2332EAED" w:rsidRPr="5185543D">
        <w:rPr>
          <w:rFonts w:asciiTheme="majorBidi" w:hAnsiTheme="majorBidi" w:cstheme="majorBidi"/>
          <w:color w:val="000000" w:themeColor="text1"/>
        </w:rPr>
        <w:t xml:space="preserve"> (šešis)</w:t>
      </w:r>
      <w:r w:rsidRPr="5185543D">
        <w:rPr>
          <w:rFonts w:asciiTheme="majorBidi" w:hAnsiTheme="majorBidi" w:cstheme="majorBidi"/>
          <w:color w:val="000000" w:themeColor="text1"/>
        </w:rPr>
        <w:t xml:space="preserve"> </w:t>
      </w:r>
      <w:r w:rsidR="2E5E96E3" w:rsidRPr="5185543D">
        <w:rPr>
          <w:rFonts w:asciiTheme="majorBidi" w:hAnsiTheme="majorBidi" w:cstheme="majorBidi"/>
          <w:color w:val="000000" w:themeColor="text1"/>
        </w:rPr>
        <w:t xml:space="preserve">B lygio </w:t>
      </w:r>
      <w:r w:rsidRPr="5185543D">
        <w:rPr>
          <w:rFonts w:asciiTheme="majorBidi" w:hAnsiTheme="majorBidi" w:cstheme="majorBidi"/>
          <w:color w:val="000000" w:themeColor="text1"/>
        </w:rPr>
        <w:t>renginius nurodytus lentelėje:</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12"/>
        <w:gridCol w:w="2976"/>
      </w:tblGrid>
      <w:tr w:rsidR="00757C47" w:rsidRPr="00556E03" w14:paraId="00689773" w14:textId="77777777" w:rsidTr="2448AEC4">
        <w:trPr>
          <w:trHeight w:val="404"/>
        </w:trPr>
        <w:tc>
          <w:tcPr>
            <w:tcW w:w="709" w:type="dxa"/>
            <w:shd w:val="clear" w:color="auto" w:fill="F2F2F2" w:themeFill="background1" w:themeFillShade="F2"/>
            <w:vAlign w:val="center"/>
          </w:tcPr>
          <w:p w14:paraId="19444862" w14:textId="77777777" w:rsidR="00757C47" w:rsidRPr="00C54415" w:rsidRDefault="00757C47" w:rsidP="00591B1A">
            <w:pPr>
              <w:spacing w:after="0" w:line="240" w:lineRule="auto"/>
              <w:jc w:val="center"/>
              <w:rPr>
                <w:rFonts w:asciiTheme="majorBidi" w:hAnsiTheme="majorBidi" w:cstheme="majorBidi"/>
                <w:b/>
                <w:color w:val="000000" w:themeColor="text1"/>
                <w:sz w:val="22"/>
                <w:szCs w:val="22"/>
              </w:rPr>
            </w:pPr>
            <w:r w:rsidRPr="00C54415">
              <w:rPr>
                <w:rFonts w:asciiTheme="majorBidi" w:hAnsiTheme="majorBidi" w:cstheme="majorBidi"/>
                <w:b/>
                <w:color w:val="000000" w:themeColor="text1"/>
                <w:sz w:val="22"/>
                <w:szCs w:val="22"/>
              </w:rPr>
              <w:t>Eil. Nr.</w:t>
            </w:r>
          </w:p>
        </w:tc>
        <w:tc>
          <w:tcPr>
            <w:tcW w:w="5812" w:type="dxa"/>
            <w:shd w:val="clear" w:color="auto" w:fill="F2F2F2" w:themeFill="background1" w:themeFillShade="F2"/>
            <w:vAlign w:val="center"/>
          </w:tcPr>
          <w:p w14:paraId="6B99871B" w14:textId="77777777" w:rsidR="00757C47" w:rsidRPr="00C54415" w:rsidRDefault="00757C47" w:rsidP="00591B1A">
            <w:pPr>
              <w:spacing w:after="0" w:line="240" w:lineRule="auto"/>
              <w:jc w:val="center"/>
              <w:rPr>
                <w:rFonts w:asciiTheme="majorBidi" w:hAnsiTheme="majorBidi" w:cstheme="majorBidi"/>
                <w:b/>
                <w:color w:val="000000" w:themeColor="text1"/>
                <w:sz w:val="22"/>
                <w:szCs w:val="22"/>
              </w:rPr>
            </w:pPr>
            <w:r w:rsidRPr="00C54415">
              <w:rPr>
                <w:rFonts w:asciiTheme="majorBidi" w:hAnsiTheme="majorBidi" w:cstheme="majorBidi"/>
                <w:b/>
                <w:color w:val="000000" w:themeColor="text1"/>
                <w:sz w:val="22"/>
                <w:szCs w:val="22"/>
              </w:rPr>
              <w:t>Renginio pavadinimas</w:t>
            </w:r>
          </w:p>
        </w:tc>
        <w:tc>
          <w:tcPr>
            <w:tcW w:w="2976" w:type="dxa"/>
            <w:shd w:val="clear" w:color="auto" w:fill="F2F2F2" w:themeFill="background1" w:themeFillShade="F2"/>
            <w:vAlign w:val="center"/>
          </w:tcPr>
          <w:p w14:paraId="7BE0F6CA" w14:textId="77777777" w:rsidR="00757C47" w:rsidRPr="00C54415" w:rsidRDefault="00757C47" w:rsidP="00591B1A">
            <w:pPr>
              <w:spacing w:after="0" w:line="240" w:lineRule="auto"/>
              <w:jc w:val="center"/>
              <w:rPr>
                <w:rFonts w:asciiTheme="majorBidi" w:hAnsiTheme="majorBidi" w:cstheme="majorBidi"/>
                <w:b/>
                <w:color w:val="000000" w:themeColor="text1"/>
                <w:sz w:val="22"/>
                <w:szCs w:val="22"/>
              </w:rPr>
            </w:pPr>
            <w:r w:rsidRPr="00C54415">
              <w:rPr>
                <w:rFonts w:asciiTheme="majorBidi" w:hAnsiTheme="majorBidi" w:cstheme="majorBidi"/>
                <w:b/>
                <w:color w:val="000000" w:themeColor="text1"/>
                <w:sz w:val="22"/>
                <w:szCs w:val="22"/>
              </w:rPr>
              <w:t>Numatoma data</w:t>
            </w:r>
          </w:p>
        </w:tc>
      </w:tr>
      <w:tr w:rsidR="00757C47" w:rsidRPr="00556E03" w14:paraId="30FF23C1" w14:textId="77777777" w:rsidTr="2448AEC4">
        <w:tc>
          <w:tcPr>
            <w:tcW w:w="709" w:type="dxa"/>
          </w:tcPr>
          <w:p w14:paraId="4786D831" w14:textId="77777777" w:rsidR="00757C47" w:rsidRPr="00C54415" w:rsidRDefault="00757C47" w:rsidP="00591B1A">
            <w:pPr>
              <w:spacing w:after="0" w:line="240" w:lineRule="auto"/>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1.</w:t>
            </w:r>
          </w:p>
        </w:tc>
        <w:tc>
          <w:tcPr>
            <w:tcW w:w="5812" w:type="dxa"/>
          </w:tcPr>
          <w:p w14:paraId="1B20993C" w14:textId="5897DD48"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lang w:eastAsia="lt-LT"/>
              </w:rPr>
              <w:t>Specialiojo žemės ūkio komiteto susitikimas</w:t>
            </w:r>
          </w:p>
        </w:tc>
        <w:tc>
          <w:tcPr>
            <w:tcW w:w="2976" w:type="dxa"/>
          </w:tcPr>
          <w:p w14:paraId="4CA354F5"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2027 m. birželio 6 - 8 d.</w:t>
            </w:r>
          </w:p>
        </w:tc>
      </w:tr>
      <w:tr w:rsidR="00757C47" w:rsidRPr="00556E03" w14:paraId="2FFEA579" w14:textId="77777777" w:rsidTr="2448AEC4">
        <w:tc>
          <w:tcPr>
            <w:tcW w:w="709" w:type="dxa"/>
          </w:tcPr>
          <w:p w14:paraId="470B7A68"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eastAsia="Calibri" w:hAnsiTheme="majorBidi" w:cstheme="majorBidi"/>
                <w:color w:val="000000" w:themeColor="text1"/>
                <w:sz w:val="22"/>
                <w:szCs w:val="22"/>
              </w:rPr>
              <w:t>2.</w:t>
            </w:r>
            <w:r w:rsidRPr="00C54415">
              <w:rPr>
                <w:rFonts w:asciiTheme="majorBidi" w:hAnsiTheme="majorBidi" w:cstheme="majorBidi"/>
                <w:color w:val="000000" w:themeColor="text1"/>
                <w:sz w:val="22"/>
                <w:szCs w:val="22"/>
              </w:rPr>
              <w:t xml:space="preserve"> </w:t>
            </w:r>
          </w:p>
        </w:tc>
        <w:tc>
          <w:tcPr>
            <w:tcW w:w="5812" w:type="dxa"/>
          </w:tcPr>
          <w:p w14:paraId="1E63B2B6" w14:textId="5510F8E8"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lang w:eastAsia="lt-LT"/>
              </w:rPr>
              <w:t>Neformalaus Bendrosios žemės ūkio politikos strateginių planų direktorių susitikimas</w:t>
            </w:r>
          </w:p>
        </w:tc>
        <w:tc>
          <w:tcPr>
            <w:tcW w:w="2976" w:type="dxa"/>
          </w:tcPr>
          <w:p w14:paraId="71CBBC2B"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2027 m. gegužės 5 - 7 d.</w:t>
            </w:r>
          </w:p>
        </w:tc>
      </w:tr>
      <w:tr w:rsidR="00757C47" w:rsidRPr="00556E03" w14:paraId="55F46271" w14:textId="77777777" w:rsidTr="2448AEC4">
        <w:tc>
          <w:tcPr>
            <w:tcW w:w="709" w:type="dxa"/>
          </w:tcPr>
          <w:p w14:paraId="571EE381"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3.</w:t>
            </w:r>
          </w:p>
        </w:tc>
        <w:tc>
          <w:tcPr>
            <w:tcW w:w="5812" w:type="dxa"/>
          </w:tcPr>
          <w:p w14:paraId="570AAFD1"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 xml:space="preserve">Neformalus žuvininkystės generalinių direktorių ir atašė susitikimas </w:t>
            </w:r>
          </w:p>
        </w:tc>
        <w:tc>
          <w:tcPr>
            <w:tcW w:w="2976" w:type="dxa"/>
          </w:tcPr>
          <w:p w14:paraId="5007CA9A"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2027 m. gegužės 12 - 14 d.</w:t>
            </w:r>
          </w:p>
        </w:tc>
      </w:tr>
      <w:tr w:rsidR="00757C47" w:rsidRPr="00556E03" w14:paraId="40F4CBAD" w14:textId="77777777" w:rsidTr="2448AEC4">
        <w:tc>
          <w:tcPr>
            <w:tcW w:w="709" w:type="dxa"/>
          </w:tcPr>
          <w:p w14:paraId="1B71637E"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 xml:space="preserve">4. </w:t>
            </w:r>
          </w:p>
        </w:tc>
        <w:tc>
          <w:tcPr>
            <w:tcW w:w="5812" w:type="dxa"/>
          </w:tcPr>
          <w:p w14:paraId="68029577" w14:textId="0729CFC0"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 xml:space="preserve">Augalų sveikatos vyriausiųjų pareigūnų neformalus susitikimas </w:t>
            </w:r>
          </w:p>
        </w:tc>
        <w:tc>
          <w:tcPr>
            <w:tcW w:w="2976" w:type="dxa"/>
          </w:tcPr>
          <w:p w14:paraId="462CD504"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2027 m. gegužės 10 - 12 d.</w:t>
            </w:r>
          </w:p>
        </w:tc>
      </w:tr>
      <w:tr w:rsidR="00757C47" w:rsidRPr="00556E03" w14:paraId="663F0D7E" w14:textId="77777777" w:rsidTr="2448AEC4">
        <w:tc>
          <w:tcPr>
            <w:tcW w:w="709" w:type="dxa"/>
          </w:tcPr>
          <w:p w14:paraId="0A3681CB"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5.</w:t>
            </w:r>
          </w:p>
        </w:tc>
        <w:tc>
          <w:tcPr>
            <w:tcW w:w="5812" w:type="dxa"/>
          </w:tcPr>
          <w:p w14:paraId="681E0955" w14:textId="6A13A8B4"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Žemės ūkio mokslinių tyrimų nuolatinio komiteto plenarinis posėdis</w:t>
            </w:r>
          </w:p>
        </w:tc>
        <w:tc>
          <w:tcPr>
            <w:tcW w:w="2976" w:type="dxa"/>
          </w:tcPr>
          <w:p w14:paraId="6358F1BF"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2027 m. balandžio 26 - 27 d.</w:t>
            </w:r>
          </w:p>
        </w:tc>
      </w:tr>
      <w:tr w:rsidR="00757C47" w:rsidRPr="00556E03" w14:paraId="4C7B54D7" w14:textId="77777777" w:rsidTr="2448AEC4">
        <w:tc>
          <w:tcPr>
            <w:tcW w:w="709" w:type="dxa"/>
          </w:tcPr>
          <w:p w14:paraId="1BF58433"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6.</w:t>
            </w:r>
          </w:p>
        </w:tc>
        <w:tc>
          <w:tcPr>
            <w:tcW w:w="5812" w:type="dxa"/>
          </w:tcPr>
          <w:p w14:paraId="34DD61CF"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 xml:space="preserve">Aukšto lygio konferencija mokslo ir inovacijų žemės ūkyje tematika </w:t>
            </w:r>
          </w:p>
        </w:tc>
        <w:tc>
          <w:tcPr>
            <w:tcW w:w="2976" w:type="dxa"/>
          </w:tcPr>
          <w:p w14:paraId="2BFE0E67" w14:textId="77777777" w:rsidR="00757C47" w:rsidRPr="00C54415" w:rsidRDefault="00757C47" w:rsidP="00591B1A">
            <w:pPr>
              <w:spacing w:after="0" w:line="240" w:lineRule="auto"/>
              <w:jc w:val="both"/>
              <w:rPr>
                <w:rFonts w:asciiTheme="majorBidi" w:hAnsiTheme="majorBidi" w:cstheme="majorBidi"/>
                <w:color w:val="000000" w:themeColor="text1"/>
                <w:sz w:val="22"/>
                <w:szCs w:val="22"/>
              </w:rPr>
            </w:pPr>
            <w:r w:rsidRPr="00C54415">
              <w:rPr>
                <w:rFonts w:asciiTheme="majorBidi" w:hAnsiTheme="majorBidi" w:cstheme="majorBidi"/>
                <w:color w:val="000000" w:themeColor="text1"/>
                <w:sz w:val="22"/>
                <w:szCs w:val="22"/>
              </w:rPr>
              <w:t>2027 m. balandžio 27 - 29 d.</w:t>
            </w:r>
          </w:p>
        </w:tc>
      </w:tr>
    </w:tbl>
    <w:p w14:paraId="60A330D9" w14:textId="7795176C" w:rsidR="00247E55" w:rsidRDefault="00247E55" w:rsidP="00524AB1">
      <w:pPr>
        <w:pStyle w:val="Sraopastraipa"/>
        <w:numPr>
          <w:ilvl w:val="1"/>
          <w:numId w:val="2"/>
        </w:numPr>
        <w:tabs>
          <w:tab w:val="left" w:pos="993"/>
        </w:tabs>
        <w:spacing w:after="0" w:line="240" w:lineRule="auto"/>
        <w:ind w:left="0" w:firstLine="567"/>
        <w:jc w:val="both"/>
        <w:rPr>
          <w:rFonts w:asciiTheme="majorBidi" w:hAnsiTheme="majorBidi" w:cstheme="majorBidi"/>
        </w:rPr>
      </w:pPr>
      <w:r w:rsidRPr="00247E55">
        <w:rPr>
          <w:rFonts w:asciiTheme="majorBidi" w:hAnsiTheme="majorBidi" w:cstheme="majorBidi"/>
        </w:rPr>
        <w:t xml:space="preserve">Kiekvieno iš 6 (šešių) renginių </w:t>
      </w:r>
      <w:r w:rsidR="008C3A96">
        <w:rPr>
          <w:rFonts w:asciiTheme="majorBidi" w:hAnsiTheme="majorBidi" w:cstheme="majorBidi"/>
        </w:rPr>
        <w:t>aprašymo</w:t>
      </w:r>
      <w:r w:rsidRPr="00247E55">
        <w:rPr>
          <w:rFonts w:asciiTheme="majorBidi" w:hAnsiTheme="majorBidi" w:cstheme="majorBidi"/>
        </w:rPr>
        <w:t xml:space="preserve"> specialioji dalis ir joje pateikiami techniniai, organizaciniai, programiniai bei kiti sprendiniai yra preliminari orientacinė medžiaga. Konkretūs poreikiai, apimtys, techniniai sprendimai ir paslaugų reikalavimai gali būti tikslinami, </w:t>
      </w:r>
      <w:r w:rsidRPr="2E5B1B4D">
        <w:rPr>
          <w:rFonts w:asciiTheme="majorBidi" w:hAnsiTheme="majorBidi" w:cstheme="majorBidi"/>
        </w:rPr>
        <w:t>koreguojami</w:t>
      </w:r>
      <w:r w:rsidR="61DA723E" w:rsidRPr="2E5B1B4D">
        <w:rPr>
          <w:rFonts w:asciiTheme="majorBidi" w:hAnsiTheme="majorBidi" w:cstheme="majorBidi"/>
        </w:rPr>
        <w:t xml:space="preserve"> </w:t>
      </w:r>
      <w:r w:rsidRPr="2E5B1B4D">
        <w:rPr>
          <w:rFonts w:asciiTheme="majorBidi" w:hAnsiTheme="majorBidi" w:cstheme="majorBidi"/>
        </w:rPr>
        <w:t>ar</w:t>
      </w:r>
      <w:r w:rsidRPr="00247E55">
        <w:rPr>
          <w:rFonts w:asciiTheme="majorBidi" w:hAnsiTheme="majorBidi" w:cstheme="majorBidi"/>
        </w:rPr>
        <w:t xml:space="preserve"> detalizuojami renginio užsakymo vykdymo metu, nekeičiant pirkimo objekto pobūdžio</w:t>
      </w:r>
      <w:r w:rsidR="00045255">
        <w:rPr>
          <w:rFonts w:asciiTheme="majorBidi" w:hAnsiTheme="majorBidi" w:cstheme="majorBidi"/>
        </w:rPr>
        <w:t>, ir bus pateik</w:t>
      </w:r>
      <w:r w:rsidR="00664E8A">
        <w:rPr>
          <w:rFonts w:asciiTheme="majorBidi" w:hAnsiTheme="majorBidi" w:cstheme="majorBidi"/>
        </w:rPr>
        <w:t>i</w:t>
      </w:r>
      <w:r w:rsidR="00045255">
        <w:rPr>
          <w:rFonts w:asciiTheme="majorBidi" w:hAnsiTheme="majorBidi" w:cstheme="majorBidi"/>
        </w:rPr>
        <w:t>ami</w:t>
      </w:r>
      <w:r w:rsidR="00664E8A">
        <w:rPr>
          <w:rFonts w:asciiTheme="majorBidi" w:hAnsiTheme="majorBidi" w:cstheme="majorBidi"/>
        </w:rPr>
        <w:t xml:space="preserve"> </w:t>
      </w:r>
      <w:r w:rsidR="00664E8A" w:rsidRPr="00664E8A">
        <w:rPr>
          <w:rFonts w:asciiTheme="majorBidi" w:hAnsiTheme="majorBidi" w:cstheme="majorBidi"/>
        </w:rPr>
        <w:t>kiekvieno renginio užsakyme (užsakymo dokumentuose)</w:t>
      </w:r>
      <w:r w:rsidR="7C41DF6D" w:rsidRPr="056DF8A6">
        <w:rPr>
          <w:rFonts w:asciiTheme="majorBidi" w:hAnsiTheme="majorBidi" w:cstheme="majorBidi"/>
        </w:rPr>
        <w:t>.</w:t>
      </w:r>
    </w:p>
    <w:p w14:paraId="10DF7CC9" w14:textId="2246FF95" w:rsidR="00757C47" w:rsidRPr="00C03F7F" w:rsidRDefault="00757C47" w:rsidP="00656B2B">
      <w:pPr>
        <w:pStyle w:val="Sraopastraipa"/>
        <w:numPr>
          <w:ilvl w:val="1"/>
          <w:numId w:val="2"/>
        </w:numPr>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Paslaugos (ar su jomis susijusios kitos paslaugos) bus užsakomos pagal faktinį poreikį, kiekvienam renginiui atskirai. Užsakovas neįsipareigoja įsigyti viso šios techninės specifikacijos 2 </w:t>
      </w:r>
      <w:r w:rsidRPr="00C03F7F">
        <w:rPr>
          <w:rFonts w:asciiTheme="majorBidi" w:hAnsiTheme="majorBidi" w:cstheme="majorBidi"/>
        </w:rPr>
        <w:lastRenderedPageBreak/>
        <w:t xml:space="preserve">punkte nurodyto Paslaugų sąrašo (apimties) </w:t>
      </w:r>
      <w:r w:rsidR="49952632" w:rsidRPr="3B261ECC">
        <w:rPr>
          <w:rFonts w:asciiTheme="majorBidi" w:hAnsiTheme="majorBidi" w:cstheme="majorBidi"/>
        </w:rPr>
        <w:t>ir (</w:t>
      </w:r>
      <w:r w:rsidRPr="00C03F7F">
        <w:rPr>
          <w:rFonts w:asciiTheme="majorBidi" w:hAnsiTheme="majorBidi" w:cstheme="majorBidi"/>
        </w:rPr>
        <w:t>ar</w:t>
      </w:r>
      <w:r w:rsidR="1A2D57C2" w:rsidRPr="3B261ECC">
        <w:rPr>
          <w:rFonts w:asciiTheme="majorBidi" w:hAnsiTheme="majorBidi" w:cstheme="majorBidi"/>
        </w:rPr>
        <w:t>)</w:t>
      </w:r>
      <w:r w:rsidRPr="00C03F7F">
        <w:rPr>
          <w:rFonts w:asciiTheme="majorBidi" w:hAnsiTheme="majorBidi" w:cstheme="majorBidi"/>
        </w:rPr>
        <w:t xml:space="preserve"> panaudoti visos Paslaugoms skirtos lėšų sumos. Techninės specifikacijos dokumentuose nurodyti kiekiai ir suma yra orientaciniai</w:t>
      </w:r>
      <w:r w:rsidR="00F356AD">
        <w:rPr>
          <w:rFonts w:asciiTheme="majorBidi" w:hAnsiTheme="majorBidi" w:cstheme="majorBidi"/>
        </w:rPr>
        <w:t>.</w:t>
      </w:r>
    </w:p>
    <w:p w14:paraId="68C2F2A6" w14:textId="2648F80A" w:rsidR="00757C47" w:rsidRDefault="29B4EB72" w:rsidP="00656B2B">
      <w:pPr>
        <w:pStyle w:val="Sraopastraipa"/>
        <w:numPr>
          <w:ilvl w:val="1"/>
          <w:numId w:val="2"/>
        </w:numPr>
        <w:spacing w:after="0" w:line="240" w:lineRule="auto"/>
        <w:ind w:left="0" w:firstLine="567"/>
        <w:jc w:val="both"/>
        <w:rPr>
          <w:rFonts w:asciiTheme="majorBidi" w:hAnsiTheme="majorBidi" w:cstheme="majorBidi"/>
        </w:rPr>
      </w:pPr>
      <w:r w:rsidRPr="5185543D">
        <w:rPr>
          <w:rFonts w:asciiTheme="majorBidi" w:hAnsiTheme="majorBidi" w:cstheme="majorBidi"/>
        </w:rPr>
        <w:t>Paslaugų teikimo vieta – Lietuvos Respublikos teritorija</w:t>
      </w:r>
      <w:r w:rsidR="7BBD9ED0" w:rsidRPr="5185543D">
        <w:rPr>
          <w:rFonts w:asciiTheme="majorBidi" w:hAnsiTheme="majorBidi" w:cstheme="majorBidi"/>
        </w:rPr>
        <w:t xml:space="preserve">. </w:t>
      </w:r>
      <w:r w:rsidR="0550675E" w:rsidRPr="056DF8A6">
        <w:rPr>
          <w:rFonts w:asciiTheme="majorBidi" w:hAnsiTheme="majorBidi" w:cstheme="majorBidi"/>
        </w:rPr>
        <w:t>K</w:t>
      </w:r>
      <w:r w:rsidRPr="056DF8A6">
        <w:rPr>
          <w:rFonts w:asciiTheme="majorBidi" w:hAnsiTheme="majorBidi" w:cstheme="majorBidi"/>
        </w:rPr>
        <w:t>onkrečios</w:t>
      </w:r>
      <w:r w:rsidRPr="5185543D">
        <w:rPr>
          <w:rFonts w:asciiTheme="majorBidi" w:hAnsiTheme="majorBidi" w:cstheme="majorBidi"/>
        </w:rPr>
        <w:t xml:space="preserve"> renginių </w:t>
      </w:r>
      <w:r w:rsidRPr="056DF8A6">
        <w:rPr>
          <w:rFonts w:asciiTheme="majorBidi" w:hAnsiTheme="majorBidi" w:cstheme="majorBidi"/>
        </w:rPr>
        <w:t xml:space="preserve"> </w:t>
      </w:r>
      <w:r w:rsidRPr="5185543D">
        <w:rPr>
          <w:rFonts w:asciiTheme="majorBidi" w:hAnsiTheme="majorBidi" w:cstheme="majorBidi"/>
        </w:rPr>
        <w:t xml:space="preserve">ir paslaugų teikimo </w:t>
      </w:r>
      <w:r w:rsidR="25158252" w:rsidRPr="056DF8A6">
        <w:rPr>
          <w:rFonts w:asciiTheme="majorBidi" w:hAnsiTheme="majorBidi" w:cstheme="majorBidi"/>
        </w:rPr>
        <w:t>vietos</w:t>
      </w:r>
      <w:r w:rsidRPr="056DF8A6">
        <w:rPr>
          <w:rFonts w:asciiTheme="majorBidi" w:hAnsiTheme="majorBidi" w:cstheme="majorBidi"/>
        </w:rPr>
        <w:t xml:space="preserve"> </w:t>
      </w:r>
      <w:r w:rsidRPr="5185543D">
        <w:rPr>
          <w:rFonts w:asciiTheme="majorBidi" w:hAnsiTheme="majorBidi" w:cstheme="majorBidi"/>
        </w:rPr>
        <w:t xml:space="preserve">nustatomos atskiruose užsakymuose. </w:t>
      </w:r>
    </w:p>
    <w:p w14:paraId="59723C6B" w14:textId="2EC8DEE7" w:rsidR="00CA4D6B" w:rsidRPr="00C03F7F" w:rsidRDefault="00CA4D6B" w:rsidP="00656B2B">
      <w:pPr>
        <w:pStyle w:val="Sraopastraipa"/>
        <w:numPr>
          <w:ilvl w:val="1"/>
          <w:numId w:val="2"/>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4B5A4F">
        <w:rPr>
          <w:rFonts w:asciiTheme="majorBidi" w:hAnsiTheme="majorBidi" w:cstheme="majorBidi"/>
        </w:rPr>
        <w:t>Paslaugų teikimo</w:t>
      </w:r>
      <w:r w:rsidR="00DA4CEE">
        <w:rPr>
          <w:rFonts w:asciiTheme="majorBidi" w:hAnsiTheme="majorBidi" w:cstheme="majorBidi"/>
        </w:rPr>
        <w:t xml:space="preserve"> </w:t>
      </w:r>
      <w:r w:rsidR="006E4920">
        <w:rPr>
          <w:rFonts w:asciiTheme="majorBidi" w:hAnsiTheme="majorBidi" w:cstheme="majorBidi"/>
        </w:rPr>
        <w:t>terminas</w:t>
      </w:r>
      <w:r w:rsidR="00932F75">
        <w:rPr>
          <w:rFonts w:asciiTheme="majorBidi" w:hAnsiTheme="majorBidi" w:cstheme="majorBidi"/>
        </w:rPr>
        <w:t xml:space="preserve"> – nuo Sutarties įsigaliojimo iki 2027 m. liepos 31 d.</w:t>
      </w:r>
    </w:p>
    <w:p w14:paraId="19E3BD06" w14:textId="6CBD5536" w:rsidR="00757C47" w:rsidRPr="00C03F7F" w:rsidRDefault="29B4EB72" w:rsidP="00656B2B">
      <w:pPr>
        <w:pStyle w:val="Sraopastraipa"/>
        <w:numPr>
          <w:ilvl w:val="1"/>
          <w:numId w:val="2"/>
        </w:numPr>
        <w:spacing w:after="0" w:line="240" w:lineRule="auto"/>
        <w:ind w:left="0" w:firstLine="567"/>
        <w:jc w:val="both"/>
        <w:rPr>
          <w:rFonts w:asciiTheme="majorBidi" w:hAnsiTheme="majorBidi" w:cstheme="majorBidi"/>
        </w:rPr>
      </w:pPr>
      <w:r w:rsidRPr="5185543D">
        <w:rPr>
          <w:rFonts w:asciiTheme="majorBidi" w:hAnsiTheme="majorBidi" w:cstheme="majorBidi"/>
        </w:rPr>
        <w:t>Organizatoriaus pagrindinis tikslas</w:t>
      </w:r>
      <w:r w:rsidR="6E091DFB" w:rsidRPr="5185543D">
        <w:rPr>
          <w:rFonts w:asciiTheme="majorBidi" w:hAnsiTheme="majorBidi" w:cstheme="majorBidi"/>
        </w:rPr>
        <w:t xml:space="preserve"> –</w:t>
      </w:r>
      <w:r w:rsidRPr="5185543D">
        <w:rPr>
          <w:rFonts w:asciiTheme="majorBidi" w:hAnsiTheme="majorBidi" w:cstheme="majorBidi"/>
        </w:rPr>
        <w:t xml:space="preserve"> užtikrinti sklandų</w:t>
      </w:r>
      <w:r w:rsidR="007F3660">
        <w:rPr>
          <w:rFonts w:asciiTheme="majorBidi" w:hAnsiTheme="majorBidi" w:cstheme="majorBidi"/>
        </w:rPr>
        <w:t xml:space="preserve"> ir</w:t>
      </w:r>
      <w:r w:rsidRPr="5185543D">
        <w:rPr>
          <w:rFonts w:asciiTheme="majorBidi" w:hAnsiTheme="majorBidi" w:cstheme="majorBidi"/>
        </w:rPr>
        <w:t xml:space="preserve"> kokybišką </w:t>
      </w:r>
      <w:r w:rsidR="007F3660" w:rsidRPr="00C03F7F">
        <w:rPr>
          <w:rFonts w:asciiTheme="majorBidi" w:hAnsiTheme="majorBidi" w:cstheme="majorBidi"/>
        </w:rPr>
        <w:t xml:space="preserve">renginių organizavimą </w:t>
      </w:r>
      <w:r w:rsidR="00755EA3">
        <w:rPr>
          <w:rFonts w:asciiTheme="majorBidi" w:hAnsiTheme="majorBidi" w:cstheme="majorBidi"/>
        </w:rPr>
        <w:t>bei</w:t>
      </w:r>
      <w:r w:rsidR="007F3660" w:rsidRPr="00C03F7F">
        <w:rPr>
          <w:rFonts w:asciiTheme="majorBidi" w:hAnsiTheme="majorBidi" w:cstheme="majorBidi"/>
        </w:rPr>
        <w:t xml:space="preserve"> aptarnavimą</w:t>
      </w:r>
      <w:r w:rsidR="00755EA3">
        <w:rPr>
          <w:rFonts w:asciiTheme="majorBidi" w:hAnsiTheme="majorBidi" w:cstheme="majorBidi"/>
        </w:rPr>
        <w:t xml:space="preserve">, atitinkantį </w:t>
      </w:r>
      <w:r w:rsidRPr="5185543D">
        <w:rPr>
          <w:rFonts w:asciiTheme="majorBidi" w:hAnsiTheme="majorBidi" w:cstheme="majorBidi"/>
        </w:rPr>
        <w:t>Lietuvos pirmininkavimo ES Tarybai tikslus</w:t>
      </w:r>
      <w:r w:rsidR="00757C47" w:rsidRPr="00C03F7F">
        <w:rPr>
          <w:rFonts w:asciiTheme="majorBidi" w:hAnsiTheme="majorBidi" w:cstheme="majorBidi"/>
        </w:rPr>
        <w:t xml:space="preserve"> </w:t>
      </w:r>
      <w:r w:rsidR="00F34E2D">
        <w:rPr>
          <w:rFonts w:asciiTheme="majorBidi" w:hAnsiTheme="majorBidi" w:cstheme="majorBidi"/>
        </w:rPr>
        <w:t xml:space="preserve"> ir</w:t>
      </w:r>
      <w:r w:rsidR="00DF6C54">
        <w:rPr>
          <w:rFonts w:asciiTheme="majorBidi" w:hAnsiTheme="majorBidi" w:cstheme="majorBidi"/>
        </w:rPr>
        <w:t xml:space="preserve"> Užsakovo </w:t>
      </w:r>
      <w:r w:rsidR="006A3AC4">
        <w:rPr>
          <w:rFonts w:asciiTheme="majorBidi" w:hAnsiTheme="majorBidi" w:cstheme="majorBidi"/>
        </w:rPr>
        <w:t>p</w:t>
      </w:r>
      <w:r w:rsidR="00DF6C54">
        <w:rPr>
          <w:rFonts w:asciiTheme="majorBidi" w:hAnsiTheme="majorBidi" w:cstheme="majorBidi"/>
        </w:rPr>
        <w:t>irmininkavimo prioritetus žemės ūkio</w:t>
      </w:r>
      <w:r w:rsidR="0084081A">
        <w:rPr>
          <w:rFonts w:asciiTheme="majorBidi" w:hAnsiTheme="majorBidi" w:cstheme="majorBidi"/>
        </w:rPr>
        <w:t xml:space="preserve"> bei žuvininkystės</w:t>
      </w:r>
      <w:r w:rsidR="009E33C0">
        <w:rPr>
          <w:rFonts w:asciiTheme="majorBidi" w:hAnsiTheme="majorBidi" w:cstheme="majorBidi"/>
        </w:rPr>
        <w:t xml:space="preserve"> </w:t>
      </w:r>
      <w:r w:rsidR="00B06F7E">
        <w:rPr>
          <w:rFonts w:asciiTheme="majorBidi" w:hAnsiTheme="majorBidi" w:cstheme="majorBidi"/>
        </w:rPr>
        <w:t>srity</w:t>
      </w:r>
      <w:r w:rsidR="00961CB2">
        <w:rPr>
          <w:rFonts w:asciiTheme="majorBidi" w:hAnsiTheme="majorBidi" w:cstheme="majorBidi"/>
        </w:rPr>
        <w:t>s</w:t>
      </w:r>
      <w:r w:rsidR="00B06F7E">
        <w:rPr>
          <w:rFonts w:asciiTheme="majorBidi" w:hAnsiTheme="majorBidi" w:cstheme="majorBidi"/>
        </w:rPr>
        <w:t>e.</w:t>
      </w:r>
      <w:r w:rsidR="00DF6C54">
        <w:rPr>
          <w:rFonts w:asciiTheme="majorBidi" w:hAnsiTheme="majorBidi" w:cstheme="majorBidi"/>
        </w:rPr>
        <w:t xml:space="preserve"> </w:t>
      </w:r>
      <w:r w:rsidRPr="5185543D">
        <w:rPr>
          <w:rFonts w:asciiTheme="majorBidi" w:hAnsiTheme="majorBidi" w:cstheme="majorBidi"/>
        </w:rPr>
        <w:t xml:space="preserve">Organizatoriaus bendrieji uždaviniai: </w:t>
      </w:r>
    </w:p>
    <w:p w14:paraId="50D7462D" w14:textId="37AD9042" w:rsidR="00757C47" w:rsidRPr="00C03F7F" w:rsidRDefault="00757C47" w:rsidP="00656B2B">
      <w:pPr>
        <w:pStyle w:val="Sraopastraipa"/>
        <w:spacing w:after="0" w:line="240" w:lineRule="auto"/>
        <w:ind w:left="0" w:firstLine="567"/>
        <w:jc w:val="both"/>
        <w:rPr>
          <w:rFonts w:asciiTheme="majorBidi" w:hAnsiTheme="majorBidi" w:cstheme="majorBidi"/>
        </w:rPr>
      </w:pPr>
      <w:r w:rsidRPr="00C03F7F">
        <w:rPr>
          <w:rFonts w:asciiTheme="majorBidi" w:hAnsiTheme="majorBidi" w:cstheme="majorBidi"/>
        </w:rPr>
        <w:t>1.</w:t>
      </w:r>
      <w:r w:rsidR="007C392F">
        <w:rPr>
          <w:rFonts w:asciiTheme="majorBidi" w:hAnsiTheme="majorBidi" w:cstheme="majorBidi"/>
        </w:rPr>
        <w:t>10</w:t>
      </w:r>
      <w:r w:rsidRPr="1B8AD1CB">
        <w:rPr>
          <w:rFonts w:asciiTheme="majorBidi" w:hAnsiTheme="majorBidi" w:cstheme="majorBidi"/>
        </w:rPr>
        <w:t>.1.</w:t>
      </w:r>
      <w:r w:rsidRPr="00C03F7F">
        <w:rPr>
          <w:rFonts w:asciiTheme="majorBidi" w:hAnsiTheme="majorBidi" w:cstheme="majorBidi"/>
        </w:rPr>
        <w:t xml:space="preserve"> planuoti, organizuoti ir aptarnauti renginius pagal Užsakovo pateiktus poreikius ir šios techninės specifikacijos nuostatas;</w:t>
      </w:r>
    </w:p>
    <w:p w14:paraId="6DAC129F" w14:textId="7D797C44" w:rsidR="00757C47" w:rsidRPr="00C03F7F" w:rsidRDefault="6C23E54E" w:rsidP="00656B2B">
      <w:pPr>
        <w:pStyle w:val="Sraopastraipa"/>
        <w:spacing w:after="0" w:line="240" w:lineRule="auto"/>
        <w:ind w:left="0" w:firstLine="567"/>
        <w:jc w:val="both"/>
        <w:rPr>
          <w:rFonts w:asciiTheme="majorBidi" w:hAnsiTheme="majorBidi" w:cstheme="majorBidi"/>
        </w:rPr>
      </w:pPr>
      <w:r w:rsidRPr="1B8AD1CB">
        <w:rPr>
          <w:rFonts w:asciiTheme="majorBidi" w:hAnsiTheme="majorBidi" w:cstheme="majorBidi"/>
        </w:rPr>
        <w:t>1</w:t>
      </w:r>
      <w:r w:rsidR="29B4EB72" w:rsidRPr="5185543D">
        <w:rPr>
          <w:rFonts w:asciiTheme="majorBidi" w:hAnsiTheme="majorBidi" w:cstheme="majorBidi"/>
        </w:rPr>
        <w:t>.</w:t>
      </w:r>
      <w:r w:rsidR="007C392F">
        <w:rPr>
          <w:rFonts w:asciiTheme="majorBidi" w:hAnsiTheme="majorBidi" w:cstheme="majorBidi"/>
        </w:rPr>
        <w:t>10</w:t>
      </w:r>
      <w:r w:rsidR="36BC2B06" w:rsidRPr="3B261ECC">
        <w:rPr>
          <w:rFonts w:asciiTheme="majorBidi" w:hAnsiTheme="majorBidi" w:cstheme="majorBidi"/>
        </w:rPr>
        <w:t>.2.</w:t>
      </w:r>
      <w:r w:rsidR="29B4EB72" w:rsidRPr="5185543D">
        <w:rPr>
          <w:rFonts w:asciiTheme="majorBidi" w:hAnsiTheme="majorBidi" w:cstheme="majorBidi"/>
        </w:rPr>
        <w:t xml:space="preserve"> parengti ir įgyvendinti renginių soci</w:t>
      </w:r>
      <w:r w:rsidR="2E5E96E3" w:rsidRPr="5185543D">
        <w:rPr>
          <w:rFonts w:asciiTheme="majorBidi" w:hAnsiTheme="majorBidi" w:cstheme="majorBidi"/>
        </w:rPr>
        <w:t xml:space="preserve">alines </w:t>
      </w:r>
      <w:r w:rsidR="29B4EB72" w:rsidRPr="5185543D">
        <w:rPr>
          <w:rFonts w:asciiTheme="majorBidi" w:hAnsiTheme="majorBidi" w:cstheme="majorBidi"/>
        </w:rPr>
        <w:t>kultūrines programas</w:t>
      </w:r>
      <w:r w:rsidR="53486030" w:rsidRPr="5185543D">
        <w:rPr>
          <w:rFonts w:asciiTheme="majorBidi" w:hAnsiTheme="majorBidi" w:cstheme="majorBidi"/>
        </w:rPr>
        <w:t xml:space="preserve"> pagal Užsakovo pateiktus poreikius ir šios techninės specifikacijos nuostatas</w:t>
      </w:r>
      <w:r w:rsidR="29B4EB72" w:rsidRPr="5185543D">
        <w:rPr>
          <w:rFonts w:asciiTheme="majorBidi" w:hAnsiTheme="majorBidi" w:cstheme="majorBidi"/>
        </w:rPr>
        <w:t>.</w:t>
      </w:r>
    </w:p>
    <w:p w14:paraId="7D535BA3" w14:textId="1D56DA45" w:rsidR="00757C47" w:rsidRPr="00C03F7F" w:rsidRDefault="7D4CF6C2" w:rsidP="00656B2B">
      <w:pPr>
        <w:pStyle w:val="Sraopastraipa"/>
        <w:spacing w:after="0" w:line="240" w:lineRule="auto"/>
        <w:ind w:left="0" w:firstLine="360"/>
        <w:jc w:val="both"/>
        <w:rPr>
          <w:rFonts w:asciiTheme="majorBidi" w:hAnsiTheme="majorBidi" w:cstheme="majorBidi"/>
        </w:rPr>
      </w:pPr>
      <w:r w:rsidRPr="1B8AD1CB">
        <w:rPr>
          <w:rFonts w:asciiTheme="majorBidi" w:hAnsiTheme="majorBidi" w:cstheme="majorBidi"/>
        </w:rPr>
        <w:t>1</w:t>
      </w:r>
      <w:r w:rsidR="4CB53A79" w:rsidRPr="3B261ECC">
        <w:rPr>
          <w:rFonts w:asciiTheme="majorBidi" w:hAnsiTheme="majorBidi" w:cstheme="majorBidi"/>
        </w:rPr>
        <w:t>.1</w:t>
      </w:r>
      <w:r w:rsidR="007C392F">
        <w:rPr>
          <w:rFonts w:asciiTheme="majorBidi" w:hAnsiTheme="majorBidi" w:cstheme="majorBidi"/>
        </w:rPr>
        <w:t>1</w:t>
      </w:r>
      <w:r w:rsidR="4CB53A79" w:rsidRPr="3B261ECC">
        <w:rPr>
          <w:rFonts w:asciiTheme="majorBidi" w:hAnsiTheme="majorBidi" w:cstheme="majorBidi"/>
        </w:rPr>
        <w:t>. Į</w:t>
      </w:r>
      <w:r w:rsidR="36BC2B06" w:rsidRPr="3B261ECC">
        <w:rPr>
          <w:rFonts w:asciiTheme="majorBidi" w:hAnsiTheme="majorBidi" w:cstheme="majorBidi"/>
        </w:rPr>
        <w:t>gyvendinant</w:t>
      </w:r>
      <w:r w:rsidR="29B4EB72" w:rsidRPr="5185543D">
        <w:rPr>
          <w:rFonts w:asciiTheme="majorBidi" w:hAnsiTheme="majorBidi" w:cstheme="majorBidi"/>
        </w:rPr>
        <w:t xml:space="preserve"> numatytus uždavinius,</w:t>
      </w:r>
      <w:r w:rsidR="29B4EB72" w:rsidRPr="156B0310">
        <w:rPr>
          <w:rFonts w:asciiTheme="majorBidi" w:hAnsiTheme="majorBidi" w:cstheme="majorBidi"/>
        </w:rPr>
        <w:t xml:space="preserve"> </w:t>
      </w:r>
      <w:r w:rsidR="7CB8F47B" w:rsidRPr="156B0310">
        <w:rPr>
          <w:rFonts w:asciiTheme="majorBidi" w:hAnsiTheme="majorBidi" w:cstheme="majorBidi"/>
        </w:rPr>
        <w:t>Organizatorius privalo</w:t>
      </w:r>
      <w:r w:rsidR="29B4EB72" w:rsidRPr="5185543D">
        <w:rPr>
          <w:rFonts w:asciiTheme="majorBidi" w:hAnsiTheme="majorBidi" w:cstheme="majorBidi"/>
        </w:rPr>
        <w:t xml:space="preserve"> užtikrinti vieningą, nuoseklų, pagrįstą ir etišką</w:t>
      </w:r>
      <w:r w:rsidR="18AAC045" w:rsidRPr="37D4A213">
        <w:rPr>
          <w:rFonts w:asciiTheme="majorBidi" w:hAnsiTheme="majorBidi" w:cstheme="majorBidi"/>
        </w:rPr>
        <w:t xml:space="preserve"> </w:t>
      </w:r>
      <w:r w:rsidR="29B4EB72" w:rsidRPr="5185543D">
        <w:rPr>
          <w:rFonts w:asciiTheme="majorBidi" w:hAnsiTheme="majorBidi" w:cstheme="majorBidi"/>
        </w:rPr>
        <w:t>renginių bei soci</w:t>
      </w:r>
      <w:r w:rsidR="5E47D0F3" w:rsidRPr="5185543D">
        <w:rPr>
          <w:rFonts w:asciiTheme="majorBidi" w:hAnsiTheme="majorBidi" w:cstheme="majorBidi"/>
        </w:rPr>
        <w:t xml:space="preserve">alinių </w:t>
      </w:r>
      <w:r w:rsidR="29B4EB72" w:rsidRPr="5185543D">
        <w:rPr>
          <w:rFonts w:asciiTheme="majorBidi" w:hAnsiTheme="majorBidi" w:cstheme="majorBidi"/>
        </w:rPr>
        <w:t xml:space="preserve">kultūrinių programų įgyvendinimą, laikantis aukščiausių kokybės standartų. Renginiai ir </w:t>
      </w:r>
      <w:r w:rsidR="6D8F3C21" w:rsidRPr="5185543D">
        <w:rPr>
          <w:rFonts w:asciiTheme="majorBidi" w:hAnsiTheme="majorBidi" w:cstheme="majorBidi"/>
        </w:rPr>
        <w:t xml:space="preserve">socialinės kultūrinės </w:t>
      </w:r>
      <w:r w:rsidR="29B4EB72" w:rsidRPr="5185543D">
        <w:rPr>
          <w:rFonts w:asciiTheme="majorBidi" w:hAnsiTheme="majorBidi" w:cstheme="majorBidi"/>
        </w:rPr>
        <w:t xml:space="preserve">programos turi atspindėti Lietuvos kultūrinį savitumą ir atitikti </w:t>
      </w:r>
      <w:r w:rsidR="54B1BC0C" w:rsidRPr="5185543D">
        <w:rPr>
          <w:rFonts w:asciiTheme="majorBidi" w:hAnsiTheme="majorBidi" w:cstheme="majorBidi"/>
        </w:rPr>
        <w:t>Lietuvos</w:t>
      </w:r>
      <w:r w:rsidR="29B4EB72" w:rsidRPr="5185543D">
        <w:rPr>
          <w:rFonts w:asciiTheme="majorBidi" w:hAnsiTheme="majorBidi" w:cstheme="majorBidi"/>
        </w:rPr>
        <w:t xml:space="preserve"> pirmininkavimo ES Tarybai </w:t>
      </w:r>
      <w:r w:rsidR="250DFC40" w:rsidRPr="1B8AD1CB">
        <w:rPr>
          <w:rFonts w:asciiTheme="majorBidi" w:hAnsiTheme="majorBidi" w:cstheme="majorBidi"/>
        </w:rPr>
        <w:t>tikslus</w:t>
      </w:r>
      <w:r w:rsidR="29B4EB72" w:rsidRPr="1B8AD1CB">
        <w:rPr>
          <w:rFonts w:asciiTheme="majorBidi" w:hAnsiTheme="majorBidi" w:cstheme="majorBidi"/>
        </w:rPr>
        <w:t xml:space="preserve"> </w:t>
      </w:r>
      <w:r w:rsidR="00F87241">
        <w:rPr>
          <w:rFonts w:asciiTheme="majorBidi" w:hAnsiTheme="majorBidi" w:cstheme="majorBidi"/>
        </w:rPr>
        <w:t>ir</w:t>
      </w:r>
      <w:r w:rsidR="00E22589">
        <w:rPr>
          <w:rFonts w:asciiTheme="majorBidi" w:hAnsiTheme="majorBidi" w:cstheme="majorBidi"/>
        </w:rPr>
        <w:t xml:space="preserve"> </w:t>
      </w:r>
      <w:r w:rsidR="0074528E" w:rsidRPr="0074528E">
        <w:rPr>
          <w:rFonts w:asciiTheme="majorBidi" w:hAnsiTheme="majorBidi" w:cstheme="majorBidi"/>
        </w:rPr>
        <w:t>Užsakovo Pirmininkavimo</w:t>
      </w:r>
      <w:r w:rsidR="005105FC">
        <w:rPr>
          <w:rFonts w:asciiTheme="majorBidi" w:hAnsiTheme="majorBidi" w:cstheme="majorBidi"/>
        </w:rPr>
        <w:t xml:space="preserve"> </w:t>
      </w:r>
      <w:r w:rsidR="0048455A">
        <w:rPr>
          <w:rFonts w:asciiTheme="majorBidi" w:hAnsiTheme="majorBidi" w:cstheme="majorBidi"/>
        </w:rPr>
        <w:t xml:space="preserve">prioritetus žemės ūkio </w:t>
      </w:r>
      <w:r w:rsidR="006E1789">
        <w:rPr>
          <w:rFonts w:asciiTheme="majorBidi" w:hAnsiTheme="majorBidi" w:cstheme="majorBidi"/>
        </w:rPr>
        <w:t xml:space="preserve">ir žuvininkystės </w:t>
      </w:r>
      <w:r w:rsidR="0048455A">
        <w:rPr>
          <w:rFonts w:asciiTheme="majorBidi" w:hAnsiTheme="majorBidi" w:cstheme="majorBidi"/>
        </w:rPr>
        <w:t>srity</w:t>
      </w:r>
      <w:r w:rsidR="006E1789">
        <w:rPr>
          <w:rFonts w:asciiTheme="majorBidi" w:hAnsiTheme="majorBidi" w:cstheme="majorBidi"/>
        </w:rPr>
        <w:t>s</w:t>
      </w:r>
      <w:r w:rsidR="0048455A">
        <w:rPr>
          <w:rFonts w:asciiTheme="majorBidi" w:hAnsiTheme="majorBidi" w:cstheme="majorBidi"/>
        </w:rPr>
        <w:t xml:space="preserve">e. </w:t>
      </w:r>
    </w:p>
    <w:p w14:paraId="7AA0A61C" w14:textId="77777777" w:rsidR="00757C47" w:rsidRPr="00757C47" w:rsidRDefault="00757C47" w:rsidP="00757C47">
      <w:pPr>
        <w:spacing w:after="0" w:line="240" w:lineRule="auto"/>
        <w:ind w:left="360"/>
        <w:contextualSpacing/>
        <w:jc w:val="both"/>
        <w:rPr>
          <w:rFonts w:ascii="Times New Roman" w:eastAsia="Calibri" w:hAnsi="Times New Roman" w:cs="Times New Roman"/>
        </w:rPr>
      </w:pPr>
    </w:p>
    <w:p w14:paraId="6F60648F" w14:textId="27FA1982" w:rsidR="00757C47" w:rsidRPr="00757C47" w:rsidRDefault="0D45F5ED" w:rsidP="1B8AD1CB">
      <w:pPr>
        <w:keepNext/>
        <w:keepLines/>
        <w:pBdr>
          <w:bottom w:val="single" w:sz="4" w:space="2" w:color="ED7D31"/>
        </w:pBdr>
        <w:tabs>
          <w:tab w:val="left" w:pos="567"/>
        </w:tabs>
        <w:spacing w:before="360" w:after="120" w:line="20" w:lineRule="atLeast"/>
        <w:contextualSpacing/>
        <w:outlineLvl w:val="0"/>
        <w:rPr>
          <w:rFonts w:asciiTheme="majorBidi" w:hAnsiTheme="majorBidi" w:cstheme="majorBidi"/>
          <w:b/>
          <w:kern w:val="0"/>
          <w:lang w:eastAsia="lt-LT"/>
          <w14:ligatures w14:val="none"/>
        </w:rPr>
      </w:pPr>
      <w:bookmarkStart w:id="1" w:name="_Toc230010793"/>
      <w:r w:rsidRPr="1B8AD1CB">
        <w:rPr>
          <w:rFonts w:asciiTheme="majorBidi" w:hAnsiTheme="majorBidi" w:cstheme="majorBidi"/>
          <w:b/>
          <w:bCs/>
        </w:rPr>
        <w:t xml:space="preserve">2. </w:t>
      </w:r>
      <w:r w:rsidR="00757C47" w:rsidRPr="006D6895">
        <w:rPr>
          <w:rFonts w:asciiTheme="majorBidi" w:hAnsiTheme="majorBidi" w:cstheme="majorBidi"/>
          <w:b/>
          <w:bCs/>
        </w:rPr>
        <w:t>PASLAUGŲ APIMTYS</w:t>
      </w:r>
      <w:bookmarkEnd w:id="1"/>
      <w:r w:rsidR="5C9D3123" w:rsidRPr="056DF8A6">
        <w:rPr>
          <w:rFonts w:asciiTheme="majorBidi" w:hAnsiTheme="majorBidi" w:cstheme="majorBidi"/>
          <w:b/>
          <w:bCs/>
        </w:rPr>
        <w:t xml:space="preserve"> IR POBŪDIS</w:t>
      </w:r>
    </w:p>
    <w:p w14:paraId="57E5B6B5" w14:textId="7E478459" w:rsidR="00757C47" w:rsidRPr="006D6895" w:rsidRDefault="00757C47" w:rsidP="00122FB8">
      <w:pPr>
        <w:pStyle w:val="Sraopastraipa"/>
        <w:numPr>
          <w:ilvl w:val="1"/>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Užsakovas Techninės specifikacijos </w:t>
      </w:r>
      <w:r w:rsidRPr="007C392F">
        <w:rPr>
          <w:rFonts w:asciiTheme="majorBidi" w:hAnsiTheme="majorBidi" w:cstheme="majorBidi"/>
        </w:rPr>
        <w:t>Bendrosios dalies 2.2 papunktyje nurodo</w:t>
      </w:r>
      <w:r w:rsidRPr="006D6895">
        <w:rPr>
          <w:rFonts w:asciiTheme="majorBidi" w:hAnsiTheme="majorBidi" w:cstheme="majorBidi"/>
        </w:rPr>
        <w:t xml:space="preserve"> preliminarų galimų užsakomų paslaugų sąrašą, kuris apibrėžia galimą Paslaugų pobūdį ir apimtį. Konkretūs Paslaugų kiekiai, apimtys, sudėtis ir teikimo sąlygos nustatomi atskirais Užsakovo pateikiamais užsakymais kiekvienam konkrečiam renginiui atskirai. Užsakovas turi teisę, atsižvelgdamas į faktinį poreikį, keisti, tikslinti ar</w:t>
      </w:r>
      <w:r w:rsidRPr="006D6895">
        <w:rPr>
          <w:rFonts w:asciiTheme="majorBidi" w:hAnsiTheme="majorBidi" w:cstheme="majorBidi"/>
          <w:b/>
          <w:bCs/>
        </w:rPr>
        <w:t xml:space="preserve"> </w:t>
      </w:r>
      <w:r w:rsidRPr="006D6895">
        <w:rPr>
          <w:rFonts w:asciiTheme="majorBidi" w:hAnsiTheme="majorBidi" w:cstheme="majorBidi"/>
        </w:rPr>
        <w:t>atsisakyti atskirų paslaugų, neviršijant Sutartyje nustatytos maksimalios vertės.</w:t>
      </w:r>
      <w:r w:rsidR="00FC6FFF">
        <w:rPr>
          <w:rFonts w:asciiTheme="majorBidi" w:hAnsiTheme="majorBidi" w:cstheme="majorBidi"/>
        </w:rPr>
        <w:t xml:space="preserve"> </w:t>
      </w:r>
      <w:r w:rsidR="00FC6FFF" w:rsidRPr="00FC6FFF">
        <w:rPr>
          <w:rFonts w:asciiTheme="majorBidi" w:hAnsiTheme="majorBidi" w:cstheme="majorBidi"/>
        </w:rPr>
        <w:t>Kiekvienam renginiui Specialiosiose dalyse pateikti techniniai ir organizaciniai sprendiniai laikomi preliminaria orientacine informacija, skirta numatomam paslaugų pobūdžiui ir apimtims apibrėžti.</w:t>
      </w:r>
    </w:p>
    <w:p w14:paraId="229F1173" w14:textId="05F6BC25" w:rsidR="00757C47" w:rsidRPr="006D6895" w:rsidRDefault="00757C47" w:rsidP="00122FB8">
      <w:pPr>
        <w:pStyle w:val="Sraopastraipa"/>
        <w:numPr>
          <w:ilvl w:val="1"/>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Užsakovui reikalingos renginių organizavimo ir aptarnavimo paslaugos, atsižvelgiant į </w:t>
      </w:r>
      <w:r w:rsidR="670D5C7F" w:rsidRPr="056DF8A6">
        <w:rPr>
          <w:rFonts w:asciiTheme="majorBidi" w:hAnsiTheme="majorBidi" w:cstheme="majorBidi"/>
        </w:rPr>
        <w:t>konkre</w:t>
      </w:r>
      <w:r w:rsidR="36452A9C" w:rsidRPr="056DF8A6">
        <w:rPr>
          <w:rFonts w:asciiTheme="majorBidi" w:hAnsiTheme="majorBidi" w:cstheme="majorBidi"/>
        </w:rPr>
        <w:t xml:space="preserve">taus renginio </w:t>
      </w:r>
      <w:r w:rsidRPr="006D6895">
        <w:rPr>
          <w:rFonts w:asciiTheme="majorBidi" w:hAnsiTheme="majorBidi" w:cstheme="majorBidi"/>
        </w:rPr>
        <w:t xml:space="preserve"> poreikius, gali apimti:</w:t>
      </w:r>
    </w:p>
    <w:p w14:paraId="4B6D3E7F" w14:textId="77777777"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renginių planavimo, organizavimo ir aptarnavimo paslaugas;</w:t>
      </w:r>
    </w:p>
    <w:p w14:paraId="3903602F" w14:textId="72CA2B21"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preliminar</w:t>
      </w:r>
      <w:r w:rsidR="005025A1">
        <w:rPr>
          <w:rFonts w:asciiTheme="majorBidi" w:hAnsiTheme="majorBidi" w:cstheme="majorBidi"/>
        </w:rPr>
        <w:t xml:space="preserve">aus </w:t>
      </w:r>
      <w:r w:rsidR="0031181B">
        <w:rPr>
          <w:rFonts w:asciiTheme="majorBidi" w:hAnsiTheme="majorBidi" w:cstheme="majorBidi"/>
        </w:rPr>
        <w:t>scenarijaus ir programos (</w:t>
      </w:r>
      <w:r w:rsidR="00533249">
        <w:rPr>
          <w:rFonts w:asciiTheme="majorBidi" w:hAnsiTheme="majorBidi" w:cstheme="majorBidi"/>
        </w:rPr>
        <w:t>plano, tvarkaraščio</w:t>
      </w:r>
      <w:r w:rsidR="00F76218">
        <w:rPr>
          <w:rFonts w:asciiTheme="majorBidi" w:hAnsiTheme="majorBidi" w:cstheme="majorBidi"/>
        </w:rPr>
        <w:t>)</w:t>
      </w:r>
      <w:r w:rsidR="00934911">
        <w:rPr>
          <w:rFonts w:asciiTheme="majorBidi" w:hAnsiTheme="majorBidi" w:cstheme="majorBidi"/>
        </w:rPr>
        <w:t xml:space="preserve"> parengimą</w:t>
      </w:r>
      <w:r w:rsidRPr="006D6895">
        <w:rPr>
          <w:rFonts w:asciiTheme="majorBidi" w:hAnsiTheme="majorBidi" w:cstheme="majorBidi"/>
        </w:rPr>
        <w:t>, suderinimą bei įgyvendinimą;</w:t>
      </w:r>
    </w:p>
    <w:p w14:paraId="518DC0F1" w14:textId="2DE72F35"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renginių vizualinio identiteto ir komunikacijos priemonių </w:t>
      </w:r>
      <w:r w:rsidR="00C11B46">
        <w:rPr>
          <w:rFonts w:asciiTheme="majorBidi" w:hAnsiTheme="majorBidi" w:cstheme="majorBidi"/>
        </w:rPr>
        <w:t>parengimo</w:t>
      </w:r>
      <w:r w:rsidR="006A2202">
        <w:rPr>
          <w:rFonts w:asciiTheme="majorBidi" w:hAnsiTheme="majorBidi" w:cstheme="majorBidi"/>
        </w:rPr>
        <w:t xml:space="preserve"> ir (ar)</w:t>
      </w:r>
      <w:r w:rsidR="006A1DE7">
        <w:rPr>
          <w:rFonts w:asciiTheme="majorBidi" w:hAnsiTheme="majorBidi" w:cstheme="majorBidi"/>
        </w:rPr>
        <w:t xml:space="preserve"> gamybos </w:t>
      </w:r>
      <w:r w:rsidRPr="006D6895">
        <w:rPr>
          <w:rFonts w:asciiTheme="majorBidi" w:hAnsiTheme="majorBidi" w:cstheme="majorBidi"/>
        </w:rPr>
        <w:t>paslaugas;</w:t>
      </w:r>
    </w:p>
    <w:p w14:paraId="462FBD89" w14:textId="01BDD330"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renginių vietų </w:t>
      </w:r>
      <w:r w:rsidR="00974A03">
        <w:rPr>
          <w:rFonts w:asciiTheme="majorBidi" w:hAnsiTheme="majorBidi" w:cstheme="majorBidi"/>
        </w:rPr>
        <w:t xml:space="preserve">parinkimo, </w:t>
      </w:r>
      <w:r w:rsidRPr="006D6895">
        <w:rPr>
          <w:rFonts w:asciiTheme="majorBidi" w:hAnsiTheme="majorBidi" w:cstheme="majorBidi"/>
        </w:rPr>
        <w:t>nuomos ir (ar) infrastruktūros užtikrinimo paslaugas;</w:t>
      </w:r>
    </w:p>
    <w:p w14:paraId="3086FE66" w14:textId="36EAC974"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renginių </w:t>
      </w:r>
      <w:r w:rsidR="00987AC7">
        <w:rPr>
          <w:rFonts w:asciiTheme="majorBidi" w:hAnsiTheme="majorBidi" w:cstheme="majorBidi"/>
        </w:rPr>
        <w:t>vietų</w:t>
      </w:r>
      <w:r w:rsidR="00987AC7" w:rsidRPr="006D6895">
        <w:rPr>
          <w:rFonts w:asciiTheme="majorBidi" w:hAnsiTheme="majorBidi" w:cstheme="majorBidi"/>
        </w:rPr>
        <w:t xml:space="preserve"> </w:t>
      </w:r>
      <w:r w:rsidRPr="006D6895">
        <w:rPr>
          <w:rFonts w:asciiTheme="majorBidi" w:hAnsiTheme="majorBidi" w:cstheme="majorBidi"/>
        </w:rPr>
        <w:t>paruošimo</w:t>
      </w:r>
      <w:r w:rsidR="00FA33B2">
        <w:rPr>
          <w:rFonts w:asciiTheme="majorBidi" w:hAnsiTheme="majorBidi" w:cstheme="majorBidi"/>
        </w:rPr>
        <w:t xml:space="preserve"> renginiui</w:t>
      </w:r>
      <w:r w:rsidRPr="006D6895">
        <w:rPr>
          <w:rFonts w:asciiTheme="majorBidi" w:hAnsiTheme="majorBidi" w:cstheme="majorBidi"/>
        </w:rPr>
        <w:t>, apipavidalinimo, dekoravimo paslaugas;</w:t>
      </w:r>
    </w:p>
    <w:p w14:paraId="45DA496C" w14:textId="2CE76908" w:rsidR="00757C47"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renginių dalyvių maitinimo </w:t>
      </w:r>
      <w:r w:rsidR="00972668">
        <w:rPr>
          <w:rFonts w:asciiTheme="majorBidi" w:hAnsiTheme="majorBidi" w:cstheme="majorBidi"/>
        </w:rPr>
        <w:t xml:space="preserve">ir aptarnavimo </w:t>
      </w:r>
      <w:r w:rsidRPr="006D6895">
        <w:rPr>
          <w:rFonts w:asciiTheme="majorBidi" w:hAnsiTheme="majorBidi" w:cstheme="majorBidi"/>
        </w:rPr>
        <w:t>paslaugas;</w:t>
      </w:r>
    </w:p>
    <w:p w14:paraId="2DA83D96" w14:textId="03F21883" w:rsidR="008774F9" w:rsidRPr="006D6895" w:rsidRDefault="00735B61" w:rsidP="00122FB8">
      <w:pPr>
        <w:pStyle w:val="Sraopastraipa"/>
        <w:numPr>
          <w:ilvl w:val="2"/>
          <w:numId w:val="3"/>
        </w:numPr>
        <w:spacing w:after="0" w:line="240" w:lineRule="auto"/>
        <w:ind w:left="0" w:firstLine="567"/>
        <w:jc w:val="both"/>
        <w:rPr>
          <w:rFonts w:asciiTheme="majorBidi" w:hAnsiTheme="majorBidi" w:cstheme="majorBidi"/>
        </w:rPr>
      </w:pPr>
      <w:r>
        <w:rPr>
          <w:rFonts w:asciiTheme="majorBidi" w:hAnsiTheme="majorBidi" w:cstheme="majorBidi"/>
        </w:rPr>
        <w:t>rengini</w:t>
      </w:r>
      <w:r w:rsidR="00555A8F">
        <w:rPr>
          <w:rFonts w:asciiTheme="majorBidi" w:hAnsiTheme="majorBidi" w:cstheme="majorBidi"/>
        </w:rPr>
        <w:t>ų</w:t>
      </w:r>
      <w:r w:rsidR="00AB6B23">
        <w:rPr>
          <w:rFonts w:asciiTheme="majorBidi" w:hAnsiTheme="majorBidi" w:cstheme="majorBidi"/>
        </w:rPr>
        <w:t xml:space="preserve"> dalyvių kelionių organizavimo </w:t>
      </w:r>
      <w:r w:rsidR="00555A8F">
        <w:rPr>
          <w:rFonts w:asciiTheme="majorBidi" w:hAnsiTheme="majorBidi" w:cstheme="majorBidi"/>
        </w:rPr>
        <w:t>paslaugas;</w:t>
      </w:r>
    </w:p>
    <w:p w14:paraId="623FA12E" w14:textId="4A6AD34C" w:rsidR="00757C47" w:rsidRPr="006D6895" w:rsidRDefault="633B9F8B" w:rsidP="025E79BC">
      <w:pPr>
        <w:pStyle w:val="Sraopastraipa"/>
        <w:numPr>
          <w:ilvl w:val="2"/>
          <w:numId w:val="3"/>
        </w:numPr>
        <w:spacing w:after="0" w:line="240" w:lineRule="auto"/>
        <w:ind w:left="0" w:firstLine="567"/>
        <w:jc w:val="both"/>
        <w:rPr>
          <w:rFonts w:asciiTheme="majorBidi" w:hAnsiTheme="majorBidi" w:cstheme="majorBidi"/>
        </w:rPr>
      </w:pPr>
      <w:r w:rsidRPr="025E79BC">
        <w:rPr>
          <w:rFonts w:asciiTheme="majorBidi" w:hAnsiTheme="majorBidi" w:cstheme="majorBidi"/>
        </w:rPr>
        <w:t xml:space="preserve">renginių socialinių kultūrinių </w:t>
      </w:r>
      <w:r w:rsidR="65E7A00A" w:rsidRPr="025E79BC">
        <w:rPr>
          <w:rFonts w:asciiTheme="majorBidi" w:hAnsiTheme="majorBidi" w:cstheme="majorBidi"/>
        </w:rPr>
        <w:t xml:space="preserve">dalių </w:t>
      </w:r>
      <w:r w:rsidRPr="025E79BC">
        <w:rPr>
          <w:rFonts w:asciiTheme="majorBidi" w:hAnsiTheme="majorBidi" w:cstheme="majorBidi"/>
        </w:rPr>
        <w:t>bei išvykstamųjų vizitų programų sukūrimo ir įgyvendinimo paslaugas;</w:t>
      </w:r>
    </w:p>
    <w:p w14:paraId="3E173F99" w14:textId="77777777"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renginių techninės įrangos nuomą ir aptarnavimo paslaugas;</w:t>
      </w:r>
    </w:p>
    <w:p w14:paraId="1CEF9AEA" w14:textId="77777777"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transporto nuomos ir (ar) transportavimo paslaugas;</w:t>
      </w:r>
    </w:p>
    <w:p w14:paraId="2F16BDAE" w14:textId="77777777"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renginių fotografavimo ir filmavimo paslaugas;</w:t>
      </w:r>
    </w:p>
    <w:p w14:paraId="1677784E" w14:textId="77777777"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renginių dalyvių apgyvendinimo organizavimo paslaugas;</w:t>
      </w:r>
    </w:p>
    <w:p w14:paraId="004F15BE" w14:textId="77777777"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renginiams reikalingas vertimo paslaugas;</w:t>
      </w:r>
    </w:p>
    <w:p w14:paraId="7501BF7C" w14:textId="11780250" w:rsidR="00757C47" w:rsidRPr="006D6895" w:rsidRDefault="00757C47" w:rsidP="00122FB8">
      <w:pPr>
        <w:pStyle w:val="Sraopastraipa"/>
        <w:numPr>
          <w:ilvl w:val="2"/>
          <w:numId w:val="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renginių tiesioginės transliacijos ir įrašymo </w:t>
      </w:r>
      <w:r w:rsidRPr="3B261ECC">
        <w:rPr>
          <w:rFonts w:asciiTheme="majorBidi" w:hAnsiTheme="majorBidi" w:cstheme="majorBidi"/>
        </w:rPr>
        <w:t>paslaug</w:t>
      </w:r>
      <w:r w:rsidR="2B0F1D11" w:rsidRPr="3B261ECC">
        <w:rPr>
          <w:rFonts w:asciiTheme="majorBidi" w:hAnsiTheme="majorBidi" w:cstheme="majorBidi"/>
        </w:rPr>
        <w:t>a</w:t>
      </w:r>
      <w:r w:rsidRPr="3B261ECC">
        <w:rPr>
          <w:rFonts w:asciiTheme="majorBidi" w:hAnsiTheme="majorBidi" w:cstheme="majorBidi"/>
        </w:rPr>
        <w:t>s</w:t>
      </w:r>
      <w:r w:rsidRPr="006D6895">
        <w:rPr>
          <w:rFonts w:asciiTheme="majorBidi" w:hAnsiTheme="majorBidi" w:cstheme="majorBidi"/>
        </w:rPr>
        <w:t>;</w:t>
      </w:r>
    </w:p>
    <w:p w14:paraId="15287181" w14:textId="4B8C54DF" w:rsidR="00E76D1A" w:rsidRPr="006D6895" w:rsidRDefault="089F1073" w:rsidP="00EC1264">
      <w:pPr>
        <w:pStyle w:val="Sraopastraipa"/>
        <w:spacing w:after="0" w:line="240" w:lineRule="auto"/>
        <w:ind w:left="567"/>
        <w:jc w:val="both"/>
        <w:rPr>
          <w:rFonts w:asciiTheme="majorBidi" w:hAnsiTheme="majorBidi" w:cstheme="majorBidi"/>
        </w:rPr>
      </w:pPr>
      <w:r w:rsidRPr="1B8AD1CB">
        <w:rPr>
          <w:rFonts w:asciiTheme="majorBidi" w:hAnsiTheme="majorBidi" w:cstheme="majorBidi"/>
        </w:rPr>
        <w:t>3</w:t>
      </w:r>
      <w:r w:rsidR="00EC1264">
        <w:rPr>
          <w:rFonts w:asciiTheme="majorBidi" w:hAnsiTheme="majorBidi" w:cstheme="majorBidi"/>
        </w:rPr>
        <w:t xml:space="preserve">.2.14. </w:t>
      </w:r>
      <w:r w:rsidR="00E76D1A">
        <w:rPr>
          <w:rFonts w:asciiTheme="majorBidi" w:hAnsiTheme="majorBidi" w:cstheme="majorBidi"/>
        </w:rPr>
        <w:t>r</w:t>
      </w:r>
      <w:r w:rsidR="00E76D1A" w:rsidRPr="00E76D1A">
        <w:rPr>
          <w:rFonts w:asciiTheme="majorBidi" w:hAnsiTheme="majorBidi" w:cstheme="majorBidi"/>
        </w:rPr>
        <w:t>engini</w:t>
      </w:r>
      <w:r w:rsidR="00031216">
        <w:rPr>
          <w:rFonts w:asciiTheme="majorBidi" w:hAnsiTheme="majorBidi" w:cstheme="majorBidi"/>
        </w:rPr>
        <w:t>ams</w:t>
      </w:r>
      <w:r w:rsidR="00E76D1A" w:rsidRPr="00E76D1A">
        <w:rPr>
          <w:rFonts w:asciiTheme="majorBidi" w:hAnsiTheme="majorBidi" w:cstheme="majorBidi"/>
        </w:rPr>
        <w:t xml:space="preserve"> reikalingos medžiagos spausdinimo paslaugas</w:t>
      </w:r>
      <w:r w:rsidR="00E76D1A">
        <w:rPr>
          <w:rFonts w:asciiTheme="majorBidi" w:hAnsiTheme="majorBidi" w:cstheme="majorBidi"/>
        </w:rPr>
        <w:t>;</w:t>
      </w:r>
    </w:p>
    <w:p w14:paraId="5F1BF15B" w14:textId="23ED8B95" w:rsidR="00757C47" w:rsidRPr="006D6895" w:rsidRDefault="242F0C0C" w:rsidP="1B8AD1CB">
      <w:pPr>
        <w:pStyle w:val="Sraopastraipa"/>
        <w:spacing w:after="0" w:line="240" w:lineRule="auto"/>
        <w:ind w:left="567"/>
        <w:jc w:val="both"/>
        <w:rPr>
          <w:rFonts w:asciiTheme="majorBidi" w:hAnsiTheme="majorBidi" w:cstheme="majorBidi"/>
        </w:rPr>
      </w:pPr>
      <w:r w:rsidRPr="1B8AD1CB">
        <w:rPr>
          <w:rFonts w:asciiTheme="majorBidi" w:hAnsiTheme="majorBidi" w:cstheme="majorBidi"/>
        </w:rPr>
        <w:lastRenderedPageBreak/>
        <w:t xml:space="preserve">3.2.15. </w:t>
      </w:r>
      <w:r w:rsidR="29B4EB72" w:rsidRPr="5185543D">
        <w:rPr>
          <w:rFonts w:asciiTheme="majorBidi" w:hAnsiTheme="majorBidi" w:cstheme="majorBidi"/>
        </w:rPr>
        <w:t xml:space="preserve">kitas, tiesiogiai su renginių ir (arba) socialinės kultūrinės programos </w:t>
      </w:r>
      <w:r w:rsidR="3539C16E" w:rsidRPr="3B261ECC">
        <w:rPr>
          <w:rFonts w:asciiTheme="majorBidi" w:hAnsiTheme="majorBidi" w:cstheme="majorBidi"/>
        </w:rPr>
        <w:t xml:space="preserve">ir (arba) išvykstamųjų vizitų </w:t>
      </w:r>
      <w:r w:rsidR="29B4EB72" w:rsidRPr="5185543D">
        <w:rPr>
          <w:rFonts w:asciiTheme="majorBidi" w:hAnsiTheme="majorBidi" w:cstheme="majorBidi"/>
        </w:rPr>
        <w:t xml:space="preserve">organizavimu ir (ar) aptarnavimu susijusias </w:t>
      </w:r>
      <w:r w:rsidR="29B4EB72" w:rsidRPr="1B8AD1CB">
        <w:rPr>
          <w:rFonts w:asciiTheme="majorBidi" w:hAnsiTheme="majorBidi" w:cstheme="majorBidi"/>
        </w:rPr>
        <w:t>prek</w:t>
      </w:r>
      <w:r w:rsidR="51E3DE47" w:rsidRPr="1B8AD1CB">
        <w:rPr>
          <w:rFonts w:asciiTheme="majorBidi" w:hAnsiTheme="majorBidi" w:cstheme="majorBidi"/>
        </w:rPr>
        <w:t>e</w:t>
      </w:r>
      <w:r w:rsidR="29B4EB72" w:rsidRPr="1B8AD1CB">
        <w:rPr>
          <w:rFonts w:asciiTheme="majorBidi" w:hAnsiTheme="majorBidi" w:cstheme="majorBidi"/>
        </w:rPr>
        <w:t>s</w:t>
      </w:r>
      <w:r w:rsidR="29B4EB72" w:rsidRPr="5185543D">
        <w:rPr>
          <w:rFonts w:asciiTheme="majorBidi" w:hAnsiTheme="majorBidi" w:cstheme="majorBidi"/>
        </w:rPr>
        <w:t xml:space="preserve"> ir paslaugas, be kurių negalima tinkamai organizuoti ir (ar) (į)</w:t>
      </w:r>
      <w:r w:rsidR="379CC3FF" w:rsidRPr="5185543D">
        <w:rPr>
          <w:rFonts w:asciiTheme="majorBidi" w:hAnsiTheme="majorBidi" w:cstheme="majorBidi"/>
        </w:rPr>
        <w:t xml:space="preserve"> </w:t>
      </w:r>
      <w:r w:rsidR="29B4EB72" w:rsidRPr="5185543D">
        <w:rPr>
          <w:rFonts w:asciiTheme="majorBidi" w:hAnsiTheme="majorBidi" w:cstheme="majorBidi"/>
        </w:rPr>
        <w:t>vykdyti renginių.</w:t>
      </w:r>
    </w:p>
    <w:p w14:paraId="6CABDDFE" w14:textId="77777777" w:rsidR="00757C47" w:rsidRPr="00757C47" w:rsidRDefault="00757C47" w:rsidP="00C03F7F">
      <w:pPr>
        <w:spacing w:after="0" w:line="300" w:lineRule="auto"/>
        <w:ind w:firstLine="567"/>
        <w:contextualSpacing/>
        <w:rPr>
          <w:rFonts w:ascii="Times New Roman" w:eastAsia="Calibri" w:hAnsi="Times New Roman" w:cs="Times New Roman"/>
          <w:sz w:val="21"/>
          <w:szCs w:val="21"/>
        </w:rPr>
      </w:pPr>
    </w:p>
    <w:p w14:paraId="18704CD1" w14:textId="63637D2D" w:rsidR="00757C47" w:rsidRPr="00757C47" w:rsidRDefault="00757C47" w:rsidP="00122FB8">
      <w:pPr>
        <w:keepNext/>
        <w:keepLines/>
        <w:numPr>
          <w:ilvl w:val="0"/>
          <w:numId w:val="4"/>
        </w:numPr>
        <w:pBdr>
          <w:bottom w:val="single" w:sz="4" w:space="2" w:color="ED7D31"/>
        </w:pBdr>
        <w:tabs>
          <w:tab w:val="left" w:pos="567"/>
        </w:tabs>
        <w:spacing w:after="120" w:line="20" w:lineRule="atLeast"/>
        <w:ind w:left="0" w:firstLine="0"/>
        <w:contextualSpacing/>
        <w:outlineLvl w:val="0"/>
        <w:rPr>
          <w:rFonts w:ascii="Times New Roman" w:eastAsia="Calibri Light" w:hAnsi="Times New Roman" w:cs="Times New Roman"/>
          <w:b/>
          <w:bCs/>
          <w:kern w:val="0"/>
          <w:lang w:eastAsia="lt-LT"/>
          <w14:ligatures w14:val="none"/>
        </w:rPr>
      </w:pPr>
      <w:bookmarkStart w:id="2" w:name="_Toc230010794"/>
      <w:r w:rsidRPr="006D6895">
        <w:rPr>
          <w:rFonts w:asciiTheme="majorBidi" w:hAnsiTheme="majorBidi" w:cstheme="majorBidi"/>
          <w:b/>
          <w:bCs/>
        </w:rPr>
        <w:t>BENDRIEJI REIKALAVIMAI ORGANIZATORIUI</w:t>
      </w:r>
      <w:bookmarkEnd w:id="2"/>
    </w:p>
    <w:p w14:paraId="23669DAE" w14:textId="5FE9FC99" w:rsidR="00757C47" w:rsidRPr="006D6895" w:rsidRDefault="00757C47" w:rsidP="72E40C1F">
      <w:pPr>
        <w:pStyle w:val="Sraopastraipa"/>
        <w:numPr>
          <w:ilvl w:val="1"/>
          <w:numId w:val="4"/>
        </w:numPr>
        <w:spacing w:after="0" w:line="240" w:lineRule="auto"/>
        <w:ind w:left="0" w:firstLine="567"/>
        <w:jc w:val="both"/>
        <w:rPr>
          <w:rFonts w:asciiTheme="majorBidi" w:hAnsiTheme="majorBidi" w:cstheme="majorBidi"/>
        </w:rPr>
      </w:pPr>
      <w:r w:rsidRPr="72E40C1F">
        <w:rPr>
          <w:rFonts w:asciiTheme="majorBidi" w:hAnsiTheme="majorBidi" w:cstheme="majorBidi"/>
        </w:rPr>
        <w:t xml:space="preserve">Organizatorius privalo </w:t>
      </w:r>
      <w:r w:rsidR="00846129">
        <w:rPr>
          <w:rFonts w:asciiTheme="majorBidi" w:hAnsiTheme="majorBidi" w:cstheme="majorBidi"/>
        </w:rPr>
        <w:t xml:space="preserve">tinkamai ir laiku </w:t>
      </w:r>
      <w:r w:rsidRPr="72E40C1F">
        <w:rPr>
          <w:rFonts w:asciiTheme="majorBidi" w:hAnsiTheme="majorBidi" w:cstheme="majorBidi"/>
        </w:rPr>
        <w:t>teikti aukš</w:t>
      </w:r>
      <w:r w:rsidR="009B6BD0">
        <w:rPr>
          <w:rFonts w:asciiTheme="majorBidi" w:hAnsiTheme="majorBidi" w:cstheme="majorBidi"/>
        </w:rPr>
        <w:t xml:space="preserve">čiausios </w:t>
      </w:r>
      <w:r w:rsidRPr="72E40C1F">
        <w:rPr>
          <w:rFonts w:asciiTheme="majorBidi" w:hAnsiTheme="majorBidi" w:cstheme="majorBidi"/>
        </w:rPr>
        <w:t xml:space="preserve">kokybės Paslaugas, atitinkančias </w:t>
      </w:r>
      <w:r w:rsidR="00787800" w:rsidRPr="00787800">
        <w:rPr>
          <w:rFonts w:asciiTheme="majorBidi" w:hAnsiTheme="majorBidi" w:cstheme="majorBidi"/>
        </w:rPr>
        <w:t xml:space="preserve">konkretaus </w:t>
      </w:r>
      <w:r w:rsidR="00787800">
        <w:rPr>
          <w:rFonts w:asciiTheme="majorBidi" w:hAnsiTheme="majorBidi" w:cstheme="majorBidi"/>
        </w:rPr>
        <w:t>r</w:t>
      </w:r>
      <w:r w:rsidR="00787800" w:rsidRPr="00787800">
        <w:rPr>
          <w:rFonts w:asciiTheme="majorBidi" w:hAnsiTheme="majorBidi" w:cstheme="majorBidi"/>
        </w:rPr>
        <w:t>enginio lygį, protokolinius reikalavimus, pobūdį ir specifiką, tinkamai reprezentuojant Lietuvą</w:t>
      </w:r>
      <w:r w:rsidR="00787800">
        <w:rPr>
          <w:rFonts w:asciiTheme="majorBidi" w:hAnsiTheme="majorBidi" w:cstheme="majorBidi"/>
        </w:rPr>
        <w:t xml:space="preserve"> taip pat atitikti</w:t>
      </w:r>
      <w:r w:rsidR="00787800" w:rsidRPr="00787800">
        <w:rPr>
          <w:rFonts w:asciiTheme="majorBidi" w:hAnsiTheme="majorBidi" w:cstheme="majorBidi"/>
        </w:rPr>
        <w:t xml:space="preserve"> </w:t>
      </w:r>
      <w:r w:rsidRPr="72E40C1F">
        <w:rPr>
          <w:rFonts w:asciiTheme="majorBidi" w:hAnsiTheme="majorBidi" w:cstheme="majorBidi"/>
        </w:rPr>
        <w:t xml:space="preserve">Techninės specifikacijos Bendrojoje dalyje ir kiekvieno renginio </w:t>
      </w:r>
      <w:r w:rsidRPr="006D6895">
        <w:rPr>
          <w:rFonts w:asciiTheme="majorBidi" w:hAnsiTheme="majorBidi" w:cstheme="majorBidi"/>
        </w:rPr>
        <w:t xml:space="preserve"> </w:t>
      </w:r>
      <w:r w:rsidR="00DB355B">
        <w:rPr>
          <w:rFonts w:asciiTheme="majorBidi" w:hAnsiTheme="majorBidi" w:cstheme="majorBidi"/>
        </w:rPr>
        <w:t>aprašymo</w:t>
      </w:r>
      <w:r w:rsidRPr="72E40C1F">
        <w:rPr>
          <w:rFonts w:asciiTheme="majorBidi" w:hAnsiTheme="majorBidi" w:cstheme="majorBidi"/>
        </w:rPr>
        <w:t xml:space="preserve"> specialiosiose dalyse nustatytus reikalavimus ir Užsakovo poreikius.</w:t>
      </w:r>
      <w:r w:rsidR="003F604E">
        <w:rPr>
          <w:rFonts w:asciiTheme="majorBidi" w:hAnsiTheme="majorBidi" w:cstheme="majorBidi"/>
        </w:rPr>
        <w:t xml:space="preserve"> </w:t>
      </w:r>
      <w:r w:rsidRPr="72E40C1F">
        <w:rPr>
          <w:rFonts w:asciiTheme="majorBidi" w:hAnsiTheme="majorBidi" w:cstheme="majorBidi"/>
        </w:rPr>
        <w:t xml:space="preserve"> </w:t>
      </w:r>
    </w:p>
    <w:p w14:paraId="32BBDDA0" w14:textId="5D295313" w:rsidR="00757C47" w:rsidRPr="006D6895" w:rsidRDefault="00757C47" w:rsidP="2448AEC4">
      <w:pPr>
        <w:pStyle w:val="Sraopastraipa"/>
        <w:numPr>
          <w:ilvl w:val="1"/>
          <w:numId w:val="4"/>
        </w:numPr>
        <w:spacing w:after="0" w:line="240" w:lineRule="auto"/>
        <w:ind w:left="0" w:firstLine="567"/>
        <w:jc w:val="both"/>
        <w:rPr>
          <w:rFonts w:asciiTheme="majorBidi" w:hAnsiTheme="majorBidi" w:cstheme="majorBidi"/>
        </w:rPr>
      </w:pPr>
      <w:r w:rsidRPr="2448AEC4">
        <w:rPr>
          <w:rFonts w:asciiTheme="majorBidi" w:hAnsiTheme="majorBidi" w:cstheme="majorBidi"/>
        </w:rPr>
        <w:t xml:space="preserve">Organizatorius, organizuodamas renginius, privalo vadovautis naujausiomis diplomatinio protokolo taisyklėmis, </w:t>
      </w:r>
      <w:r w:rsidR="1F87ECBB" w:rsidRPr="3B261ECC">
        <w:rPr>
          <w:rFonts w:asciiTheme="majorBidi" w:hAnsiTheme="majorBidi" w:cstheme="majorBidi"/>
        </w:rPr>
        <w:t>Lietuvos Respublikos u</w:t>
      </w:r>
      <w:r w:rsidRPr="3B261ECC">
        <w:rPr>
          <w:rFonts w:asciiTheme="majorBidi" w:hAnsiTheme="majorBidi" w:cstheme="majorBidi"/>
        </w:rPr>
        <w:t>žsienio</w:t>
      </w:r>
      <w:r w:rsidRPr="2448AEC4">
        <w:rPr>
          <w:rFonts w:asciiTheme="majorBidi" w:hAnsiTheme="majorBidi" w:cstheme="majorBidi"/>
        </w:rPr>
        <w:t xml:space="preserve"> reikalų ministerijos rekomendacijomis valstybės institucijoms dėl Lietuvos pirmininkavimo ES Tarybai vyresniųjų pareigūnų ir ekspertų lygmens susitikimų organizavimo, Pirmininkavimo </w:t>
      </w:r>
      <w:r w:rsidR="00384B96">
        <w:rPr>
          <w:rFonts w:asciiTheme="majorBidi" w:hAnsiTheme="majorBidi" w:cstheme="majorBidi"/>
        </w:rPr>
        <w:t xml:space="preserve">protokolo </w:t>
      </w:r>
      <w:r w:rsidR="000C7544">
        <w:rPr>
          <w:rFonts w:asciiTheme="majorBidi" w:hAnsiTheme="majorBidi" w:cstheme="majorBidi"/>
        </w:rPr>
        <w:t xml:space="preserve">gairėmis, </w:t>
      </w:r>
      <w:r w:rsidRPr="2448AEC4">
        <w:rPr>
          <w:rFonts w:asciiTheme="majorBidi" w:hAnsiTheme="majorBidi" w:cstheme="majorBidi"/>
        </w:rPr>
        <w:t xml:space="preserve">Pirmininkavimo stiliaus knyga ir komunikacijos gairėmis, Pirmininkavimo dovanų politikos gairėmis, kurios bus parengtos ir pateiktos susitikimų organizatoriams artėjant Pirmininkavimui. </w:t>
      </w:r>
    </w:p>
    <w:p w14:paraId="6C32238E" w14:textId="61964AA1" w:rsidR="00757C47" w:rsidRPr="006D6895" w:rsidRDefault="29B4EB72" w:rsidP="72E40C1F">
      <w:pPr>
        <w:pStyle w:val="Sraopastraipa"/>
        <w:numPr>
          <w:ilvl w:val="1"/>
          <w:numId w:val="4"/>
        </w:numPr>
        <w:spacing w:after="0" w:line="240" w:lineRule="auto"/>
        <w:ind w:left="0" w:firstLine="567"/>
        <w:jc w:val="both"/>
        <w:rPr>
          <w:rFonts w:asciiTheme="majorBidi" w:hAnsiTheme="majorBidi" w:cstheme="majorBidi"/>
        </w:rPr>
      </w:pPr>
      <w:r w:rsidRPr="72E40C1F">
        <w:rPr>
          <w:rFonts w:asciiTheme="majorBidi" w:hAnsiTheme="majorBidi" w:cstheme="majorBidi"/>
        </w:rPr>
        <w:t xml:space="preserve">Renginio metu </w:t>
      </w:r>
      <w:r w:rsidR="6E985596" w:rsidRPr="72E40C1F">
        <w:rPr>
          <w:rFonts w:asciiTheme="majorBidi" w:hAnsiTheme="majorBidi" w:cstheme="majorBidi"/>
        </w:rPr>
        <w:t>privalo</w:t>
      </w:r>
      <w:r w:rsidRPr="72E40C1F">
        <w:rPr>
          <w:rFonts w:asciiTheme="majorBidi" w:hAnsiTheme="majorBidi" w:cstheme="majorBidi"/>
        </w:rPr>
        <w:t xml:space="preserve"> būti naudojama</w:t>
      </w:r>
      <w:r w:rsidR="3F96FEA7" w:rsidRPr="72E40C1F">
        <w:rPr>
          <w:rFonts w:asciiTheme="majorBidi" w:hAnsiTheme="majorBidi" w:cstheme="majorBidi"/>
        </w:rPr>
        <w:t xml:space="preserve"> </w:t>
      </w:r>
      <w:r w:rsidR="003D62FB">
        <w:rPr>
          <w:rFonts w:asciiTheme="majorBidi" w:hAnsiTheme="majorBidi" w:cstheme="majorBidi"/>
        </w:rPr>
        <w:t>kokybiška</w:t>
      </w:r>
      <w:r w:rsidR="00A95A78">
        <w:rPr>
          <w:rFonts w:asciiTheme="majorBidi" w:hAnsiTheme="majorBidi" w:cstheme="majorBidi"/>
        </w:rPr>
        <w:t xml:space="preserve"> ir pažangi</w:t>
      </w:r>
      <w:r w:rsidR="3F96FEA7" w:rsidRPr="72E40C1F">
        <w:rPr>
          <w:rFonts w:asciiTheme="majorBidi" w:hAnsiTheme="majorBidi" w:cstheme="majorBidi"/>
        </w:rPr>
        <w:t xml:space="preserve"> </w:t>
      </w:r>
      <w:r w:rsidRPr="72E40C1F">
        <w:rPr>
          <w:rFonts w:asciiTheme="majorBidi" w:hAnsiTheme="majorBidi" w:cstheme="majorBidi"/>
        </w:rPr>
        <w:t xml:space="preserve"> organizacinė technika, informacinės technologijos, </w:t>
      </w:r>
      <w:r w:rsidR="00026511">
        <w:rPr>
          <w:rFonts w:asciiTheme="majorBidi" w:hAnsiTheme="majorBidi" w:cstheme="majorBidi"/>
        </w:rPr>
        <w:t xml:space="preserve">kita </w:t>
      </w:r>
      <w:r w:rsidRPr="72E40C1F">
        <w:rPr>
          <w:rFonts w:asciiTheme="majorBidi" w:hAnsiTheme="majorBidi" w:cstheme="majorBidi"/>
        </w:rPr>
        <w:t>įranga, konstrukcijos, priemonės ir inventorius</w:t>
      </w:r>
      <w:r w:rsidR="4B471664" w:rsidRPr="72E40C1F">
        <w:rPr>
          <w:rFonts w:asciiTheme="majorBidi" w:hAnsiTheme="majorBidi" w:cstheme="majorBidi"/>
        </w:rPr>
        <w:t xml:space="preserve">. </w:t>
      </w:r>
      <w:r w:rsidR="66D3A8F3" w:rsidRPr="565D0AFC">
        <w:rPr>
          <w:rFonts w:asciiTheme="majorBidi" w:hAnsiTheme="majorBidi" w:cstheme="majorBidi"/>
        </w:rPr>
        <w:t>Organizatorius</w:t>
      </w:r>
      <w:r w:rsidR="0F08C9BB" w:rsidRPr="72E40C1F">
        <w:rPr>
          <w:rFonts w:asciiTheme="majorBidi" w:hAnsiTheme="majorBidi" w:cstheme="majorBidi"/>
        </w:rPr>
        <w:t xml:space="preserve"> privalo užtikrinti </w:t>
      </w:r>
      <w:r w:rsidRPr="72E40C1F">
        <w:rPr>
          <w:rFonts w:asciiTheme="majorBidi" w:hAnsiTheme="majorBidi" w:cstheme="majorBidi"/>
        </w:rPr>
        <w:t xml:space="preserve"> saugi</w:t>
      </w:r>
      <w:r w:rsidR="0A2B68D4" w:rsidRPr="72E40C1F">
        <w:rPr>
          <w:rFonts w:asciiTheme="majorBidi" w:hAnsiTheme="majorBidi" w:cstheme="majorBidi"/>
        </w:rPr>
        <w:t>ą</w:t>
      </w:r>
      <w:r w:rsidRPr="72E40C1F">
        <w:rPr>
          <w:rFonts w:asciiTheme="majorBidi" w:hAnsiTheme="majorBidi" w:cstheme="majorBidi"/>
        </w:rPr>
        <w:t xml:space="preserve"> ir sveik</w:t>
      </w:r>
      <w:r w:rsidR="7EC3933A" w:rsidRPr="72E40C1F">
        <w:rPr>
          <w:rFonts w:asciiTheme="majorBidi" w:hAnsiTheme="majorBidi" w:cstheme="majorBidi"/>
        </w:rPr>
        <w:t>ą</w:t>
      </w:r>
      <w:r w:rsidRPr="72E40C1F">
        <w:rPr>
          <w:rFonts w:asciiTheme="majorBidi" w:hAnsiTheme="majorBidi" w:cstheme="majorBidi"/>
        </w:rPr>
        <w:t xml:space="preserve"> aplink</w:t>
      </w:r>
      <w:r w:rsidR="6ABFEF30" w:rsidRPr="72E40C1F">
        <w:rPr>
          <w:rFonts w:asciiTheme="majorBidi" w:hAnsiTheme="majorBidi" w:cstheme="majorBidi"/>
        </w:rPr>
        <w:t>ą</w:t>
      </w:r>
      <w:r w:rsidRPr="72E40C1F">
        <w:rPr>
          <w:rFonts w:asciiTheme="majorBidi" w:hAnsiTheme="majorBidi" w:cstheme="majorBidi"/>
        </w:rPr>
        <w:t xml:space="preserve"> renginių dalyviams ir organizatoriams.</w:t>
      </w:r>
    </w:p>
    <w:p w14:paraId="5A8AF605" w14:textId="09794932" w:rsidR="00757C47" w:rsidRPr="006D6895" w:rsidRDefault="29B4EB72" w:rsidP="5185543D">
      <w:pPr>
        <w:pStyle w:val="Sraopastraipa"/>
        <w:numPr>
          <w:ilvl w:val="1"/>
          <w:numId w:val="4"/>
        </w:numPr>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Organizatorius privalo paskirti </w:t>
      </w:r>
      <w:r w:rsidR="2E82D1BA" w:rsidRPr="00FC4238">
        <w:rPr>
          <w:rFonts w:asciiTheme="majorBidi" w:hAnsiTheme="majorBidi" w:cstheme="majorBidi"/>
        </w:rPr>
        <w:t xml:space="preserve">pagrindinį </w:t>
      </w:r>
      <w:r w:rsidR="2C97D1B2" w:rsidRPr="00FC4238">
        <w:rPr>
          <w:rFonts w:asciiTheme="majorBidi" w:hAnsiTheme="majorBidi" w:cstheme="majorBidi"/>
        </w:rPr>
        <w:t>asmenį</w:t>
      </w:r>
      <w:r w:rsidR="2E82D1BA" w:rsidRPr="00FC4238">
        <w:rPr>
          <w:rFonts w:asciiTheme="majorBidi" w:hAnsiTheme="majorBidi" w:cstheme="majorBidi"/>
        </w:rPr>
        <w:t xml:space="preserve">, atsakingą </w:t>
      </w:r>
      <w:r w:rsidRPr="00FC4238">
        <w:rPr>
          <w:rFonts w:asciiTheme="majorBidi" w:hAnsiTheme="majorBidi" w:cstheme="majorBidi"/>
        </w:rPr>
        <w:t>už</w:t>
      </w:r>
      <w:r w:rsidR="3EEAAD6A" w:rsidRPr="00FC4238">
        <w:rPr>
          <w:rFonts w:asciiTheme="majorBidi" w:hAnsiTheme="majorBidi" w:cstheme="majorBidi"/>
        </w:rPr>
        <w:t xml:space="preserve"> tinkamą Sutarties vykdymo užtikrinimą, įskaitant</w:t>
      </w:r>
      <w:r w:rsidRPr="00FC4238">
        <w:rPr>
          <w:rFonts w:asciiTheme="majorBidi" w:hAnsiTheme="majorBidi" w:cstheme="majorBidi"/>
        </w:rPr>
        <w:t xml:space="preserve"> renginių orga</w:t>
      </w:r>
      <w:r w:rsidRPr="5185543D">
        <w:rPr>
          <w:rFonts w:asciiTheme="majorBidi" w:hAnsiTheme="majorBidi" w:cstheme="majorBidi"/>
        </w:rPr>
        <w:t>nizavim</w:t>
      </w:r>
      <w:r w:rsidR="5E8114C2" w:rsidRPr="5185543D">
        <w:rPr>
          <w:rFonts w:asciiTheme="majorBidi" w:hAnsiTheme="majorBidi" w:cstheme="majorBidi"/>
        </w:rPr>
        <w:t>o</w:t>
      </w:r>
      <w:r w:rsidRPr="5185543D">
        <w:rPr>
          <w:rFonts w:asciiTheme="majorBidi" w:hAnsiTheme="majorBidi" w:cstheme="majorBidi"/>
        </w:rPr>
        <w:t xml:space="preserve"> ir aptarnavim</w:t>
      </w:r>
      <w:r w:rsidR="4BBB08EF" w:rsidRPr="5185543D">
        <w:rPr>
          <w:rFonts w:asciiTheme="majorBidi" w:hAnsiTheme="majorBidi" w:cstheme="majorBidi"/>
        </w:rPr>
        <w:t>o</w:t>
      </w:r>
      <w:r w:rsidRPr="5185543D">
        <w:rPr>
          <w:rFonts w:asciiTheme="majorBidi" w:hAnsiTheme="majorBidi" w:cstheme="majorBidi"/>
        </w:rPr>
        <w:t xml:space="preserve"> paslaugų teikimo koordinavimą</w:t>
      </w:r>
      <w:r w:rsidR="4F20178A" w:rsidRPr="5185543D">
        <w:rPr>
          <w:rFonts w:asciiTheme="majorBidi" w:hAnsiTheme="majorBidi" w:cstheme="majorBidi"/>
        </w:rPr>
        <w:t xml:space="preserve">. </w:t>
      </w:r>
      <w:r w:rsidRPr="5185543D">
        <w:rPr>
          <w:rFonts w:asciiTheme="majorBidi" w:hAnsiTheme="majorBidi" w:cstheme="majorBidi"/>
        </w:rPr>
        <w:t xml:space="preserve"> </w:t>
      </w:r>
      <w:r w:rsidR="6AB3329E" w:rsidRPr="5185543D">
        <w:rPr>
          <w:rFonts w:asciiTheme="majorBidi" w:hAnsiTheme="majorBidi" w:cstheme="majorBidi"/>
        </w:rPr>
        <w:t xml:space="preserve">Organizatorius taip pat privalo </w:t>
      </w:r>
      <w:r w:rsidRPr="5185543D">
        <w:rPr>
          <w:rFonts w:asciiTheme="majorBidi" w:hAnsiTheme="majorBidi" w:cstheme="majorBidi"/>
        </w:rPr>
        <w:t xml:space="preserve"> užtikrinti pakankamą </w:t>
      </w:r>
      <w:r w:rsidR="4529CA2C" w:rsidRPr="5185543D">
        <w:rPr>
          <w:rFonts w:asciiTheme="majorBidi" w:hAnsiTheme="majorBidi" w:cstheme="majorBidi"/>
        </w:rPr>
        <w:t xml:space="preserve">kvalifikuoto </w:t>
      </w:r>
      <w:r w:rsidRPr="5185543D">
        <w:rPr>
          <w:rFonts w:asciiTheme="majorBidi" w:hAnsiTheme="majorBidi" w:cstheme="majorBidi"/>
        </w:rPr>
        <w:t>personalo kiekį</w:t>
      </w:r>
      <w:r w:rsidR="5F0F008C" w:rsidRPr="5185543D">
        <w:rPr>
          <w:rFonts w:asciiTheme="majorBidi" w:hAnsiTheme="majorBidi" w:cstheme="majorBidi"/>
        </w:rPr>
        <w:t>, reikalingą</w:t>
      </w:r>
      <w:r w:rsidRPr="5185543D">
        <w:rPr>
          <w:rFonts w:asciiTheme="majorBidi" w:hAnsiTheme="majorBidi" w:cstheme="majorBidi"/>
        </w:rPr>
        <w:t xml:space="preserve"> Techninės specifikacijos Bendrojoje dalyje ir kiekvieno renginio </w:t>
      </w:r>
      <w:r w:rsidR="00251C32">
        <w:rPr>
          <w:rFonts w:asciiTheme="majorBidi" w:hAnsiTheme="majorBidi" w:cstheme="majorBidi"/>
        </w:rPr>
        <w:t>aprašymo</w:t>
      </w:r>
      <w:r w:rsidRPr="5185543D">
        <w:rPr>
          <w:rFonts w:asciiTheme="majorBidi" w:hAnsiTheme="majorBidi" w:cstheme="majorBidi"/>
        </w:rPr>
        <w:t xml:space="preserve"> specialiosiose dalyse nustatytoms paslaugoms teikti laiku ir kokybiškai.</w:t>
      </w:r>
    </w:p>
    <w:p w14:paraId="200D0C57" w14:textId="20803C40" w:rsidR="00757C47" w:rsidRPr="006D6895" w:rsidRDefault="29B4EB72" w:rsidP="5185543D">
      <w:pPr>
        <w:pStyle w:val="Sraopastraipa"/>
        <w:numPr>
          <w:ilvl w:val="1"/>
          <w:numId w:val="4"/>
        </w:numPr>
        <w:spacing w:after="0" w:line="240" w:lineRule="auto"/>
        <w:ind w:left="0" w:firstLine="567"/>
        <w:jc w:val="both"/>
        <w:rPr>
          <w:rFonts w:asciiTheme="majorBidi" w:hAnsiTheme="majorBidi" w:cstheme="majorBidi"/>
        </w:rPr>
      </w:pPr>
      <w:r w:rsidRPr="5185543D">
        <w:rPr>
          <w:rFonts w:asciiTheme="majorBidi" w:hAnsiTheme="majorBidi" w:cstheme="majorBidi"/>
        </w:rPr>
        <w:t>Organizatorius</w:t>
      </w:r>
      <w:r w:rsidR="252E2D16" w:rsidRPr="5185543D">
        <w:rPr>
          <w:rFonts w:asciiTheme="majorBidi" w:hAnsiTheme="majorBidi" w:cstheme="majorBidi"/>
        </w:rPr>
        <w:t>,</w:t>
      </w:r>
      <w:r w:rsidRPr="5185543D">
        <w:rPr>
          <w:rFonts w:asciiTheme="majorBidi" w:hAnsiTheme="majorBidi" w:cstheme="majorBidi"/>
        </w:rPr>
        <w:t xml:space="preserve"> teikdamas paslaugas</w:t>
      </w:r>
      <w:r w:rsidR="2E999B98" w:rsidRPr="5185543D">
        <w:rPr>
          <w:rFonts w:asciiTheme="majorBidi" w:hAnsiTheme="majorBidi" w:cstheme="majorBidi"/>
        </w:rPr>
        <w:t>,</w:t>
      </w:r>
      <w:r w:rsidRPr="5185543D">
        <w:rPr>
          <w:rFonts w:asciiTheme="majorBidi" w:hAnsiTheme="majorBidi" w:cstheme="majorBidi"/>
        </w:rPr>
        <w:t xml:space="preserve"> privalo laikytis visų </w:t>
      </w:r>
      <w:r w:rsidR="5302962F" w:rsidRPr="5185543D">
        <w:rPr>
          <w:rFonts w:asciiTheme="majorBidi" w:hAnsiTheme="majorBidi" w:cstheme="majorBidi"/>
        </w:rPr>
        <w:t>ES</w:t>
      </w:r>
      <w:r w:rsidRPr="5185543D">
        <w:rPr>
          <w:rFonts w:asciiTheme="majorBidi" w:hAnsiTheme="majorBidi" w:cstheme="majorBidi"/>
        </w:rPr>
        <w:t xml:space="preserve"> ir Lietuvos Respublikos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3CB80548" w14:textId="083ACCD8" w:rsidR="00757C47" w:rsidRPr="006D6895" w:rsidRDefault="00757C47" w:rsidP="00122FB8">
      <w:pPr>
        <w:pStyle w:val="Sraopastraipa"/>
        <w:numPr>
          <w:ilvl w:val="1"/>
          <w:numId w:val="4"/>
        </w:numPr>
        <w:spacing w:after="0" w:line="240" w:lineRule="auto"/>
        <w:ind w:left="0" w:firstLine="567"/>
        <w:jc w:val="both"/>
        <w:rPr>
          <w:rFonts w:asciiTheme="majorBidi" w:hAnsiTheme="majorBidi" w:cstheme="majorBidi"/>
        </w:rPr>
      </w:pPr>
      <w:r w:rsidRPr="006D6895">
        <w:rPr>
          <w:rFonts w:asciiTheme="majorBidi" w:hAnsiTheme="majorBidi" w:cstheme="majorBidi"/>
        </w:rPr>
        <w:t>Siekiant užtikrinti sėkmingą ir sklandų Paslaugų teikimą, Organizatorius, teikdamas Paslaugas, turi bendradarbiauti su kitais Užsakovo tiekėjais, kurie pagal atskiras viešojo pirkimo–pardavimo sutartis tiekia prekes</w:t>
      </w:r>
      <w:r w:rsidR="001920F6">
        <w:rPr>
          <w:rFonts w:asciiTheme="majorBidi" w:hAnsiTheme="majorBidi" w:cstheme="majorBidi"/>
        </w:rPr>
        <w:t xml:space="preserve"> ir (ar)</w:t>
      </w:r>
      <w:r w:rsidRPr="006D6895">
        <w:rPr>
          <w:rFonts w:asciiTheme="majorBidi" w:hAnsiTheme="majorBidi" w:cstheme="majorBidi"/>
        </w:rPr>
        <w:t xml:space="preserve"> teikia paslaugas ir (ar) atlieka darbus, reikalingus konkrečiam renginiui organizuoti.</w:t>
      </w:r>
    </w:p>
    <w:p w14:paraId="38254C70" w14:textId="0C9F7501" w:rsidR="00757C47" w:rsidRPr="00B25EC9" w:rsidRDefault="00757C47" w:rsidP="00B25EC9">
      <w:pPr>
        <w:pStyle w:val="Sraopastraipa"/>
        <w:numPr>
          <w:ilvl w:val="1"/>
          <w:numId w:val="4"/>
        </w:numPr>
        <w:spacing w:after="0" w:line="240" w:lineRule="auto"/>
        <w:ind w:left="0" w:firstLine="567"/>
        <w:jc w:val="both"/>
        <w:rPr>
          <w:rFonts w:asciiTheme="majorBidi" w:hAnsiTheme="majorBidi" w:cstheme="majorBidi"/>
        </w:rPr>
      </w:pPr>
      <w:r w:rsidRPr="00B25EC9">
        <w:rPr>
          <w:rFonts w:asciiTheme="majorBidi" w:hAnsiTheme="majorBidi" w:cstheme="majorBidi"/>
        </w:rPr>
        <w:t xml:space="preserve">Organizatorius privalo užtikrinti, kad kiekvienu atveju visos numatytos Paslaugos, jų užsakymo formos, aktai </w:t>
      </w:r>
      <w:r w:rsidR="00984811">
        <w:rPr>
          <w:rFonts w:asciiTheme="majorBidi" w:hAnsiTheme="majorBidi" w:cstheme="majorBidi"/>
        </w:rPr>
        <w:t>ir (</w:t>
      </w:r>
      <w:r w:rsidRPr="00B25EC9">
        <w:rPr>
          <w:rFonts w:asciiTheme="majorBidi" w:hAnsiTheme="majorBidi" w:cstheme="majorBidi"/>
        </w:rPr>
        <w:t>ar</w:t>
      </w:r>
      <w:r w:rsidR="00984811">
        <w:rPr>
          <w:rFonts w:asciiTheme="majorBidi" w:hAnsiTheme="majorBidi" w:cstheme="majorBidi"/>
        </w:rPr>
        <w:t>)</w:t>
      </w:r>
      <w:r w:rsidRPr="00B25EC9">
        <w:rPr>
          <w:rFonts w:asciiTheme="majorBidi" w:hAnsiTheme="majorBidi" w:cstheme="majorBidi"/>
        </w:rPr>
        <w:t xml:space="preserve"> kita informacija bus derinama raštu (elektroniniu paštu) su Užsakovu bei jo paskirtais asmenimis.</w:t>
      </w:r>
    </w:p>
    <w:p w14:paraId="09F24247" w14:textId="15315E56" w:rsidR="00757C47" w:rsidRPr="00903A57" w:rsidRDefault="00757C47" w:rsidP="00122FB8">
      <w:pPr>
        <w:pStyle w:val="Sraopastraipa"/>
        <w:numPr>
          <w:ilvl w:val="1"/>
          <w:numId w:val="4"/>
        </w:numPr>
        <w:spacing w:after="0" w:line="240" w:lineRule="auto"/>
        <w:ind w:left="0" w:firstLine="567"/>
        <w:jc w:val="both"/>
        <w:rPr>
          <w:rFonts w:asciiTheme="majorBidi" w:hAnsiTheme="majorBidi" w:cstheme="majorBidi"/>
        </w:rPr>
      </w:pPr>
      <w:r w:rsidRPr="00903A57">
        <w:rPr>
          <w:rFonts w:asciiTheme="majorBidi" w:hAnsiTheme="majorBidi" w:cstheme="majorBidi"/>
        </w:rPr>
        <w:t>Užsakovas, atsižvelgdamas į konkretaus renginio pobūdį, mastą ir kitas aplinkybes, siekdamas užtikrinti pakankamą pasirengimo Paslaugoms teikti ir jų teikimo terminą, Paslaugų užsakymą pateikia nedelsiant, kai tik paaiškėja Paslaugų poreikis, bet ne vėliau nei likus</w:t>
      </w:r>
      <w:r w:rsidR="00C91F3F">
        <w:rPr>
          <w:rFonts w:asciiTheme="majorBidi" w:hAnsiTheme="majorBidi" w:cstheme="majorBidi"/>
        </w:rPr>
        <w:t xml:space="preserve"> </w:t>
      </w:r>
      <w:r w:rsidR="004E1C45" w:rsidRPr="00042964">
        <w:rPr>
          <w:rFonts w:asciiTheme="majorBidi" w:hAnsiTheme="majorBidi" w:cstheme="majorBidi"/>
          <w:b/>
          <w:bCs/>
        </w:rPr>
        <w:t>60 (šešiasdešimt) kalendorinių dienų iki renginio</w:t>
      </w:r>
      <w:r w:rsidR="004E1C45" w:rsidRPr="004E1C45">
        <w:rPr>
          <w:rFonts w:asciiTheme="majorBidi" w:hAnsiTheme="majorBidi" w:cstheme="majorBidi"/>
        </w:rPr>
        <w:t>, kuriam Paslaugos bus teikiamos, pradžios</w:t>
      </w:r>
      <w:r w:rsidRPr="00903A57">
        <w:rPr>
          <w:rFonts w:asciiTheme="majorBidi" w:hAnsiTheme="majorBidi" w:cstheme="majorBidi"/>
        </w:rPr>
        <w:t xml:space="preserve"> </w:t>
      </w:r>
      <w:r w:rsidR="00062BFC" w:rsidRPr="00903A57">
        <w:rPr>
          <w:rFonts w:asciiTheme="majorBidi" w:hAnsiTheme="majorBidi" w:cstheme="majorBidi"/>
          <w:b/>
          <w:color w:val="000000" w:themeColor="text1"/>
        </w:rPr>
        <w:t>3</w:t>
      </w:r>
      <w:r w:rsidRPr="00903A57">
        <w:rPr>
          <w:rFonts w:asciiTheme="majorBidi" w:hAnsiTheme="majorBidi" w:cstheme="majorBidi"/>
          <w:b/>
          <w:color w:val="000000" w:themeColor="text1"/>
        </w:rPr>
        <w:t>0 (</w:t>
      </w:r>
      <w:r w:rsidR="00062BFC" w:rsidRPr="00903A57">
        <w:rPr>
          <w:rFonts w:asciiTheme="majorBidi" w:hAnsiTheme="majorBidi" w:cstheme="majorBidi"/>
          <w:b/>
          <w:color w:val="000000" w:themeColor="text1"/>
        </w:rPr>
        <w:t>trisdešimt</w:t>
      </w:r>
      <w:r w:rsidRPr="00903A57">
        <w:rPr>
          <w:rFonts w:asciiTheme="majorBidi" w:hAnsiTheme="majorBidi" w:cstheme="majorBidi"/>
          <w:b/>
          <w:color w:val="000000" w:themeColor="text1"/>
        </w:rPr>
        <w:t xml:space="preserve">) </w:t>
      </w:r>
      <w:r w:rsidRPr="00903A57">
        <w:rPr>
          <w:rFonts w:asciiTheme="majorBidi" w:hAnsiTheme="majorBidi" w:cstheme="majorBidi"/>
          <w:b/>
        </w:rPr>
        <w:t>kalendorinių dienų iki konkretaus renginio pradžios</w:t>
      </w:r>
      <w:r w:rsidRPr="00903A57">
        <w:rPr>
          <w:rFonts w:asciiTheme="majorBidi" w:hAnsiTheme="majorBidi" w:cstheme="majorBidi"/>
        </w:rPr>
        <w:t>, kai Paslaugos turi būti teikiamos.</w:t>
      </w:r>
      <w:r w:rsidR="00042964">
        <w:rPr>
          <w:rFonts w:asciiTheme="majorBidi" w:hAnsiTheme="majorBidi" w:cstheme="majorBidi"/>
        </w:rPr>
        <w:t xml:space="preserve"> </w:t>
      </w:r>
      <w:r w:rsidR="00042964" w:rsidRPr="00042964">
        <w:rPr>
          <w:rFonts w:asciiTheme="majorBidi" w:hAnsiTheme="majorBidi" w:cstheme="majorBidi"/>
        </w:rPr>
        <w:t xml:space="preserve">Užsakovas turi teisę tikslinti pateiktą Paslaugų užsakymą ne vėliau kaip likus </w:t>
      </w:r>
      <w:r w:rsidR="00042964" w:rsidRPr="00042964">
        <w:rPr>
          <w:rFonts w:asciiTheme="majorBidi" w:hAnsiTheme="majorBidi" w:cstheme="majorBidi"/>
          <w:b/>
          <w:bCs/>
        </w:rPr>
        <w:t>30 (trisdešimt) kalendorinių dienų iki renginio pradžios</w:t>
      </w:r>
      <w:r w:rsidR="00042964" w:rsidRPr="00042964">
        <w:rPr>
          <w:rFonts w:asciiTheme="majorBidi" w:hAnsiTheme="majorBidi" w:cstheme="majorBidi"/>
        </w:rPr>
        <w:t>, išskyrus atvejus, kai atskirų paslaugų aprašymuose nustatyta kitaip.</w:t>
      </w:r>
    </w:p>
    <w:p w14:paraId="50AAFE67" w14:textId="6B5F720A" w:rsidR="00757C47" w:rsidRPr="006D6895" w:rsidRDefault="001F0EE1" w:rsidP="2448AEC4">
      <w:pPr>
        <w:pStyle w:val="Sraopastraipa"/>
        <w:numPr>
          <w:ilvl w:val="1"/>
          <w:numId w:val="4"/>
        </w:numPr>
        <w:spacing w:after="0" w:line="240" w:lineRule="auto"/>
        <w:ind w:left="0" w:firstLine="567"/>
        <w:jc w:val="both"/>
        <w:rPr>
          <w:rFonts w:asciiTheme="majorBidi" w:hAnsiTheme="majorBidi" w:cstheme="majorBidi"/>
        </w:rPr>
      </w:pPr>
      <w:r>
        <w:rPr>
          <w:rFonts w:asciiTheme="majorBidi" w:hAnsiTheme="majorBidi" w:cstheme="majorBidi"/>
        </w:rPr>
        <w:t>E</w:t>
      </w:r>
      <w:r w:rsidR="00757C47" w:rsidRPr="2448AEC4">
        <w:rPr>
          <w:rFonts w:asciiTheme="majorBidi" w:hAnsiTheme="majorBidi" w:cstheme="majorBidi"/>
        </w:rPr>
        <w:t>sant poreikiui</w:t>
      </w:r>
      <w:r w:rsidR="2967D5DC" w:rsidRPr="1B8AD1CB">
        <w:rPr>
          <w:rFonts w:asciiTheme="majorBidi" w:hAnsiTheme="majorBidi" w:cstheme="majorBidi"/>
        </w:rPr>
        <w:t>,</w:t>
      </w:r>
      <w:r w:rsidR="00757C47" w:rsidRPr="2448AEC4">
        <w:rPr>
          <w:rFonts w:asciiTheme="majorBidi" w:hAnsiTheme="majorBidi" w:cstheme="majorBidi"/>
        </w:rPr>
        <w:t xml:space="preserve"> paslaugos</w:t>
      </w:r>
      <w:r w:rsidR="43D8D93F" w:rsidRPr="1B8AD1CB">
        <w:rPr>
          <w:rFonts w:asciiTheme="majorBidi" w:hAnsiTheme="majorBidi" w:cstheme="majorBidi"/>
        </w:rPr>
        <w:t>,</w:t>
      </w:r>
      <w:r w:rsidR="00757C47" w:rsidRPr="2448AEC4">
        <w:rPr>
          <w:rFonts w:asciiTheme="majorBidi" w:hAnsiTheme="majorBidi" w:cstheme="majorBidi"/>
        </w:rPr>
        <w:t xml:space="preserve"> be papildomo mokesčio</w:t>
      </w:r>
      <w:r w:rsidR="3A31B951" w:rsidRPr="1B8AD1CB">
        <w:rPr>
          <w:rFonts w:asciiTheme="majorBidi" w:hAnsiTheme="majorBidi" w:cstheme="majorBidi"/>
        </w:rPr>
        <w:t>,</w:t>
      </w:r>
      <w:r w:rsidR="00757C47" w:rsidRPr="2448AEC4">
        <w:rPr>
          <w:rFonts w:asciiTheme="majorBidi" w:hAnsiTheme="majorBidi" w:cstheme="majorBidi"/>
        </w:rPr>
        <w:t xml:space="preserve"> turi būti teikiamos ir ne darbo bei švenčių dienomis, ne darbo valandomis</w:t>
      </w:r>
      <w:r w:rsidR="000B4F26">
        <w:rPr>
          <w:rFonts w:asciiTheme="majorBidi" w:hAnsiTheme="majorBidi" w:cstheme="majorBidi"/>
        </w:rPr>
        <w:t>.</w:t>
      </w:r>
    </w:p>
    <w:p w14:paraId="4AEE9660" w14:textId="0275B93A" w:rsidR="00757C47" w:rsidRDefault="668784AF" w:rsidP="025E79BC">
      <w:pPr>
        <w:pStyle w:val="Sraopastraipa"/>
        <w:numPr>
          <w:ilvl w:val="1"/>
          <w:numId w:val="4"/>
        </w:numPr>
        <w:spacing w:after="0" w:line="240" w:lineRule="auto"/>
        <w:ind w:left="0" w:firstLine="567"/>
        <w:jc w:val="both"/>
        <w:rPr>
          <w:rFonts w:asciiTheme="majorBidi" w:hAnsiTheme="majorBidi" w:cstheme="majorBidi"/>
        </w:rPr>
      </w:pPr>
      <w:r w:rsidRPr="025E79BC">
        <w:rPr>
          <w:rFonts w:asciiTheme="majorBidi" w:hAnsiTheme="majorBidi" w:cstheme="majorBidi"/>
        </w:rPr>
        <w:t>I</w:t>
      </w:r>
      <w:r w:rsidR="633B9F8B" w:rsidRPr="025E79BC">
        <w:rPr>
          <w:rFonts w:asciiTheme="majorBidi" w:hAnsiTheme="majorBidi" w:cstheme="majorBidi"/>
        </w:rPr>
        <w:t>škilus nenumatytoms aplinkybėms, turinčioms tiesioginę įtaką teikiamų Paslaugų kokybei (pvz.</w:t>
      </w:r>
      <w:r w:rsidR="37C31404" w:rsidRPr="025E79BC">
        <w:rPr>
          <w:rFonts w:asciiTheme="majorBidi" w:hAnsiTheme="majorBidi" w:cstheme="majorBidi"/>
        </w:rPr>
        <w:t>,</w:t>
      </w:r>
      <w:r w:rsidR="633B9F8B" w:rsidRPr="025E79BC">
        <w:rPr>
          <w:rFonts w:asciiTheme="majorBidi" w:hAnsiTheme="majorBidi" w:cstheme="majorBidi"/>
        </w:rPr>
        <w:t xml:space="preserve"> pasikeitus oro sąlygoms), Organizatorius turi, esant poreikiui, per įmanomą trumpiausią laiką ir suderinus su Užsakovu</w:t>
      </w:r>
      <w:r w:rsidR="44EDD373" w:rsidRPr="025E79BC">
        <w:rPr>
          <w:rFonts w:asciiTheme="majorBidi" w:hAnsiTheme="majorBidi" w:cstheme="majorBidi"/>
        </w:rPr>
        <w:t>,</w:t>
      </w:r>
      <w:r w:rsidR="633B9F8B" w:rsidRPr="025E79BC">
        <w:rPr>
          <w:rFonts w:asciiTheme="majorBidi" w:hAnsiTheme="majorBidi" w:cstheme="majorBidi"/>
        </w:rPr>
        <w:t xml:space="preserve"> atitinkamai koreguoti teikiamas Paslaugas (pvz., soci</w:t>
      </w:r>
      <w:r w:rsidR="3F81AA55" w:rsidRPr="025E79BC">
        <w:rPr>
          <w:rFonts w:asciiTheme="majorBidi" w:hAnsiTheme="majorBidi" w:cstheme="majorBidi"/>
        </w:rPr>
        <w:t xml:space="preserve">alinės </w:t>
      </w:r>
      <w:r w:rsidR="633B9F8B" w:rsidRPr="025E79BC">
        <w:rPr>
          <w:rFonts w:asciiTheme="majorBidi" w:hAnsiTheme="majorBidi" w:cstheme="majorBidi"/>
        </w:rPr>
        <w:t>kultūrinės programos vykdymo vietos pakeitimas, papildomos įrangos poreikis ir kt.).</w:t>
      </w:r>
    </w:p>
    <w:p w14:paraId="4F38B0EA" w14:textId="69E340DD" w:rsidR="00BB115C" w:rsidRPr="00BB115C" w:rsidRDefault="00515E9A" w:rsidP="00BB115C">
      <w:pPr>
        <w:pStyle w:val="Sraopastraipa"/>
        <w:numPr>
          <w:ilvl w:val="1"/>
          <w:numId w:val="4"/>
        </w:numPr>
        <w:spacing w:after="0" w:line="240" w:lineRule="auto"/>
        <w:ind w:left="0" w:firstLine="567"/>
        <w:jc w:val="both"/>
        <w:rPr>
          <w:rFonts w:asciiTheme="majorBidi" w:hAnsiTheme="majorBidi" w:cstheme="majorBidi"/>
        </w:rPr>
      </w:pPr>
      <w:r>
        <w:rPr>
          <w:rFonts w:asciiTheme="majorBidi" w:hAnsiTheme="majorBidi" w:cstheme="majorBidi"/>
        </w:rPr>
        <w:lastRenderedPageBreak/>
        <w:t xml:space="preserve">Organizatorius </w:t>
      </w:r>
      <w:r w:rsidR="00BB115C" w:rsidRPr="00BB115C">
        <w:rPr>
          <w:rFonts w:asciiTheme="majorBidi" w:hAnsiTheme="majorBidi" w:cstheme="majorBidi"/>
        </w:rPr>
        <w:t xml:space="preserve">neturi teisės siūlyti ir teikti dalyviams papildomų paslaugų negavęs </w:t>
      </w:r>
      <w:r>
        <w:rPr>
          <w:rFonts w:asciiTheme="majorBidi" w:hAnsiTheme="majorBidi" w:cstheme="majorBidi"/>
        </w:rPr>
        <w:t>Užsakovo</w:t>
      </w:r>
      <w:r w:rsidR="00BB115C" w:rsidRPr="00BB115C">
        <w:rPr>
          <w:rFonts w:asciiTheme="majorBidi" w:hAnsiTheme="majorBidi" w:cstheme="majorBidi"/>
        </w:rPr>
        <w:t xml:space="preserve"> atstovų rašytinio leidimo (elektroniniu paštu). Suteikus tokias papildomas paslaugas be </w:t>
      </w:r>
      <w:r>
        <w:rPr>
          <w:rFonts w:asciiTheme="majorBidi" w:hAnsiTheme="majorBidi" w:cstheme="majorBidi"/>
        </w:rPr>
        <w:t>Užsakovo</w:t>
      </w:r>
      <w:r w:rsidR="00BB115C" w:rsidRPr="00BB115C">
        <w:rPr>
          <w:rFonts w:asciiTheme="majorBidi" w:hAnsiTheme="majorBidi" w:cstheme="majorBidi"/>
        </w:rPr>
        <w:t xml:space="preserve"> leidimo, už jas nebus apmokama.</w:t>
      </w:r>
    </w:p>
    <w:p w14:paraId="6FE4DC5C" w14:textId="48ADD29C" w:rsidR="008648A0" w:rsidRPr="007921B1" w:rsidRDefault="295C43E2" w:rsidP="025E79BC">
      <w:pPr>
        <w:pStyle w:val="Sraopastraipa"/>
        <w:numPr>
          <w:ilvl w:val="1"/>
          <w:numId w:val="4"/>
        </w:numPr>
        <w:spacing w:after="0" w:line="240" w:lineRule="auto"/>
        <w:ind w:left="0" w:firstLine="567"/>
        <w:jc w:val="both"/>
        <w:rPr>
          <w:rFonts w:asciiTheme="majorBidi" w:hAnsiTheme="majorBidi" w:cstheme="majorBidi"/>
        </w:rPr>
      </w:pPr>
      <w:r w:rsidRPr="025E79BC">
        <w:rPr>
          <w:rFonts w:asciiTheme="majorBidi" w:hAnsiTheme="majorBidi" w:cstheme="majorBidi"/>
        </w:rPr>
        <w:t xml:space="preserve">Organizatorius privalo kaupti bei sisteminti išsamius duomenis apie suteiktas Paslaugas pagal suteiktų Paslaugų rūšis, renginio vykimo vietą, dalyvių skaičių, apimtis, sumokėtas sumas ir pan., juos teikti Užsakovui paprašius ne vėliau kaip per 5 (penkias) darbo dienas nuo prašymo pateikimo dienos, juos detalizuojant pagal Užsakovo pateiktą poreikį. Galutinė ataskaita apie  visas užsakytas ir suteiktas Paslaugas turės būti pateikiama pasibaigus visiems renginiams per 15 (penkiolika) darbo dienų po paskutinio renginio. </w:t>
      </w:r>
      <w:r w:rsidR="26F643BA" w:rsidRPr="025E79BC">
        <w:rPr>
          <w:rFonts w:asciiTheme="majorBidi" w:hAnsiTheme="majorBidi" w:cstheme="majorBidi"/>
        </w:rPr>
        <w:t>Ataskaitos form</w:t>
      </w:r>
      <w:r w:rsidR="285472DE" w:rsidRPr="025E79BC">
        <w:rPr>
          <w:rFonts w:asciiTheme="majorBidi" w:hAnsiTheme="majorBidi" w:cstheme="majorBidi"/>
        </w:rPr>
        <w:t>ą</w:t>
      </w:r>
      <w:r w:rsidR="004C27DF" w:rsidRPr="025E79BC">
        <w:rPr>
          <w:rFonts w:asciiTheme="majorBidi" w:hAnsiTheme="majorBidi" w:cstheme="majorBidi"/>
        </w:rPr>
        <w:t xml:space="preserve"> Organizatorius privalo parengti ir </w:t>
      </w:r>
      <w:r w:rsidR="26F643BA" w:rsidRPr="025E79BC">
        <w:rPr>
          <w:rFonts w:asciiTheme="majorBidi" w:hAnsiTheme="majorBidi" w:cstheme="majorBidi"/>
        </w:rPr>
        <w:t xml:space="preserve"> suderint</w:t>
      </w:r>
      <w:r w:rsidR="004C27DF" w:rsidRPr="025E79BC">
        <w:rPr>
          <w:rFonts w:asciiTheme="majorBidi" w:hAnsiTheme="majorBidi" w:cstheme="majorBidi"/>
        </w:rPr>
        <w:t>i</w:t>
      </w:r>
      <w:r w:rsidRPr="025E79BC">
        <w:rPr>
          <w:rFonts w:asciiTheme="majorBidi" w:hAnsiTheme="majorBidi" w:cstheme="majorBidi"/>
        </w:rPr>
        <w:t xml:space="preserve"> su Organizatoriumi ne vėliau kaip per 10 darbo dienų nuo </w:t>
      </w:r>
      <w:r w:rsidR="302CE770" w:rsidRPr="025E79BC">
        <w:rPr>
          <w:rFonts w:asciiTheme="majorBidi" w:hAnsiTheme="majorBidi" w:cstheme="majorBidi"/>
        </w:rPr>
        <w:t>S</w:t>
      </w:r>
      <w:r w:rsidR="26F643BA" w:rsidRPr="025E79BC">
        <w:rPr>
          <w:rFonts w:asciiTheme="majorBidi" w:hAnsiTheme="majorBidi" w:cstheme="majorBidi"/>
        </w:rPr>
        <w:t>utarties</w:t>
      </w:r>
      <w:r w:rsidRPr="025E79BC">
        <w:rPr>
          <w:rFonts w:asciiTheme="majorBidi" w:hAnsiTheme="majorBidi" w:cstheme="majorBidi"/>
        </w:rPr>
        <w:t xml:space="preserve"> įsigaliojimo</w:t>
      </w:r>
      <w:r w:rsidR="34947FF3" w:rsidRPr="025E79BC">
        <w:rPr>
          <w:rFonts w:asciiTheme="majorBidi" w:hAnsiTheme="majorBidi" w:cstheme="majorBidi"/>
        </w:rPr>
        <w:t>.</w:t>
      </w:r>
      <w:r w:rsidR="1887660F" w:rsidRPr="025E79BC">
        <w:rPr>
          <w:rFonts w:asciiTheme="majorBidi" w:hAnsiTheme="majorBidi" w:cstheme="majorBidi"/>
        </w:rPr>
        <w:t xml:space="preserve"> </w:t>
      </w:r>
    </w:p>
    <w:p w14:paraId="3D002C7F" w14:textId="696223CA" w:rsidR="00757C47" w:rsidRPr="00757C47" w:rsidRDefault="001868EA" w:rsidP="1B8AD1CB">
      <w:pPr>
        <w:keepNext/>
        <w:keepLines/>
        <w:pBdr>
          <w:bottom w:val="single" w:sz="4" w:space="2" w:color="ED7D31"/>
        </w:pBdr>
        <w:tabs>
          <w:tab w:val="left" w:pos="567"/>
        </w:tabs>
        <w:spacing w:before="360" w:after="120" w:line="240" w:lineRule="auto"/>
        <w:outlineLvl w:val="0"/>
        <w:rPr>
          <w:rFonts w:ascii="Times New Roman" w:eastAsia="Calibri Light" w:hAnsi="Times New Roman" w:cs="Times New Roman"/>
          <w:b/>
          <w:bCs/>
          <w:kern w:val="0"/>
          <w:lang w:eastAsia="lt-LT"/>
          <w14:ligatures w14:val="none"/>
        </w:rPr>
      </w:pPr>
      <w:bookmarkStart w:id="3" w:name="_Toc230010795"/>
      <w:r>
        <w:rPr>
          <w:rFonts w:asciiTheme="majorBidi" w:hAnsiTheme="majorBidi" w:cstheme="majorBidi"/>
          <w:b/>
          <w:bCs/>
        </w:rPr>
        <w:t>4</w:t>
      </w:r>
      <w:r w:rsidR="1508F7FD" w:rsidRPr="1B8AD1CB">
        <w:rPr>
          <w:rFonts w:asciiTheme="majorBidi" w:hAnsiTheme="majorBidi" w:cstheme="majorBidi"/>
          <w:b/>
          <w:bCs/>
        </w:rPr>
        <w:t xml:space="preserve">. </w:t>
      </w:r>
      <w:r w:rsidR="00757C47" w:rsidRPr="006D6895">
        <w:rPr>
          <w:rFonts w:asciiTheme="majorBidi" w:hAnsiTheme="majorBidi" w:cstheme="majorBidi"/>
          <w:b/>
          <w:bCs/>
        </w:rPr>
        <w:t>RENGINIŲ PLANAVIMO, ORGANIZAVIMO IR APTARNAVIMO PASLAUGOS</w:t>
      </w:r>
      <w:bookmarkEnd w:id="3"/>
    </w:p>
    <w:p w14:paraId="3DAD3068" w14:textId="53EE39A4" w:rsidR="00757C47" w:rsidRPr="00D32352" w:rsidRDefault="001868EA" w:rsidP="00835B50">
      <w:pPr>
        <w:spacing w:after="0" w:line="240" w:lineRule="auto"/>
        <w:ind w:firstLine="567"/>
        <w:jc w:val="both"/>
        <w:rPr>
          <w:rFonts w:asciiTheme="majorBidi" w:hAnsiTheme="majorBidi" w:cstheme="majorBidi"/>
        </w:rPr>
      </w:pPr>
      <w:r w:rsidRPr="001868EA">
        <w:rPr>
          <w:rFonts w:asciiTheme="majorBidi" w:hAnsiTheme="majorBidi" w:cstheme="majorBidi"/>
          <w:sz w:val="22"/>
          <w:szCs w:val="22"/>
        </w:rPr>
        <w:t>4</w:t>
      </w:r>
      <w:r w:rsidR="00C03F7F" w:rsidRPr="001868EA">
        <w:rPr>
          <w:rFonts w:asciiTheme="majorBidi" w:hAnsiTheme="majorBidi" w:cstheme="majorBidi"/>
          <w:sz w:val="22"/>
          <w:szCs w:val="22"/>
        </w:rPr>
        <w:t>.1.</w:t>
      </w:r>
      <w:r w:rsidR="00C03F7F">
        <w:tab/>
      </w:r>
      <w:r w:rsidR="00D32352" w:rsidRPr="00D32352">
        <w:rPr>
          <w:rFonts w:asciiTheme="majorBidi" w:hAnsiTheme="majorBidi" w:cstheme="majorBidi"/>
        </w:rPr>
        <w:t xml:space="preserve">Renginio planavimo, organizavimo ir aptarnavimo paslaugas </w:t>
      </w:r>
      <w:r w:rsidR="00D32352">
        <w:rPr>
          <w:rFonts w:asciiTheme="majorBidi" w:hAnsiTheme="majorBidi" w:cstheme="majorBidi"/>
        </w:rPr>
        <w:t>Užsakovas</w:t>
      </w:r>
      <w:r w:rsidR="00D32352" w:rsidRPr="00D32352">
        <w:rPr>
          <w:rFonts w:asciiTheme="majorBidi" w:hAnsiTheme="majorBidi" w:cstheme="majorBidi"/>
        </w:rPr>
        <w:t xml:space="preserve"> užsako pagal poreikį. </w:t>
      </w:r>
      <w:r w:rsidR="00E7237F">
        <w:rPr>
          <w:rFonts w:asciiTheme="majorBidi" w:hAnsiTheme="majorBidi" w:cstheme="majorBidi"/>
        </w:rPr>
        <w:t>Konkretūs reikalavimai</w:t>
      </w:r>
      <w:r w:rsidR="00C06D47">
        <w:rPr>
          <w:rFonts w:asciiTheme="majorBidi" w:hAnsiTheme="majorBidi" w:cstheme="majorBidi"/>
        </w:rPr>
        <w:t xml:space="preserve">, </w:t>
      </w:r>
      <w:r w:rsidR="00D32352" w:rsidRPr="00D32352">
        <w:rPr>
          <w:rFonts w:asciiTheme="majorBidi" w:hAnsiTheme="majorBidi" w:cstheme="majorBidi"/>
        </w:rPr>
        <w:t xml:space="preserve"> </w:t>
      </w:r>
      <w:r w:rsidR="00D32352">
        <w:rPr>
          <w:rFonts w:asciiTheme="majorBidi" w:hAnsiTheme="majorBidi" w:cstheme="majorBidi"/>
        </w:rPr>
        <w:t>r</w:t>
      </w:r>
      <w:r w:rsidR="00D32352" w:rsidRPr="00D32352">
        <w:rPr>
          <w:rFonts w:asciiTheme="majorBidi" w:hAnsiTheme="majorBidi" w:cstheme="majorBidi"/>
        </w:rPr>
        <w:t>enginio planavimo ir aptarnavimo paslaug</w:t>
      </w:r>
      <w:r w:rsidR="00C06D47">
        <w:rPr>
          <w:rFonts w:asciiTheme="majorBidi" w:hAnsiTheme="majorBidi" w:cstheme="majorBidi"/>
        </w:rPr>
        <w:t>ų apimtys</w:t>
      </w:r>
      <w:r w:rsidR="00D32352" w:rsidRPr="00D32352">
        <w:rPr>
          <w:rFonts w:asciiTheme="majorBidi" w:hAnsiTheme="majorBidi" w:cstheme="majorBidi"/>
        </w:rPr>
        <w:t>, atlikimo termin</w:t>
      </w:r>
      <w:r w:rsidR="00C06D47">
        <w:rPr>
          <w:rFonts w:asciiTheme="majorBidi" w:hAnsiTheme="majorBidi" w:cstheme="majorBidi"/>
        </w:rPr>
        <w:t>ai</w:t>
      </w:r>
      <w:r w:rsidR="00D32352" w:rsidRPr="00D32352">
        <w:rPr>
          <w:rFonts w:asciiTheme="majorBidi" w:hAnsiTheme="majorBidi" w:cstheme="majorBidi"/>
        </w:rPr>
        <w:t>, vietos,  reikaling</w:t>
      </w:r>
      <w:r w:rsidR="004C3522">
        <w:rPr>
          <w:rFonts w:asciiTheme="majorBidi" w:hAnsiTheme="majorBidi" w:cstheme="majorBidi"/>
        </w:rPr>
        <w:t>as</w:t>
      </w:r>
      <w:r w:rsidR="00D32352" w:rsidRPr="00D32352">
        <w:rPr>
          <w:rFonts w:asciiTheme="majorBidi" w:hAnsiTheme="majorBidi" w:cstheme="majorBidi"/>
        </w:rPr>
        <w:t xml:space="preserve"> </w:t>
      </w:r>
      <w:r w:rsidR="004C3522">
        <w:rPr>
          <w:rFonts w:asciiTheme="majorBidi" w:hAnsiTheme="majorBidi" w:cstheme="majorBidi"/>
        </w:rPr>
        <w:t xml:space="preserve">Organizatoriaus </w:t>
      </w:r>
      <w:r w:rsidR="00D32352" w:rsidRPr="00D32352">
        <w:rPr>
          <w:rFonts w:asciiTheme="majorBidi" w:hAnsiTheme="majorBidi" w:cstheme="majorBidi"/>
        </w:rPr>
        <w:t>personalo skaičius, technini</w:t>
      </w:r>
      <w:r w:rsidR="004C3522">
        <w:rPr>
          <w:rFonts w:asciiTheme="majorBidi" w:hAnsiTheme="majorBidi" w:cstheme="majorBidi"/>
        </w:rPr>
        <w:t xml:space="preserve">ai </w:t>
      </w:r>
      <w:r w:rsidR="00D32352" w:rsidRPr="00D32352">
        <w:rPr>
          <w:rFonts w:asciiTheme="majorBidi" w:hAnsiTheme="majorBidi" w:cstheme="majorBidi"/>
        </w:rPr>
        <w:t xml:space="preserve"> ir kit</w:t>
      </w:r>
      <w:r w:rsidR="00B5633C">
        <w:rPr>
          <w:rFonts w:asciiTheme="majorBidi" w:hAnsiTheme="majorBidi" w:cstheme="majorBidi"/>
        </w:rPr>
        <w:t xml:space="preserve">i </w:t>
      </w:r>
      <w:r w:rsidR="00D32352" w:rsidRPr="00D32352">
        <w:rPr>
          <w:rFonts w:asciiTheme="majorBidi" w:hAnsiTheme="majorBidi" w:cstheme="majorBidi"/>
        </w:rPr>
        <w:t>reikalavim</w:t>
      </w:r>
      <w:r w:rsidR="00B5633C">
        <w:rPr>
          <w:rFonts w:asciiTheme="majorBidi" w:hAnsiTheme="majorBidi" w:cstheme="majorBidi"/>
        </w:rPr>
        <w:t>ai</w:t>
      </w:r>
      <w:r w:rsidR="00D32352" w:rsidRPr="00D32352">
        <w:rPr>
          <w:rFonts w:asciiTheme="majorBidi" w:hAnsiTheme="majorBidi" w:cstheme="majorBidi"/>
        </w:rPr>
        <w:t xml:space="preserve"> bus </w:t>
      </w:r>
      <w:r w:rsidR="00B5633C">
        <w:rPr>
          <w:rFonts w:asciiTheme="majorBidi" w:hAnsiTheme="majorBidi" w:cstheme="majorBidi"/>
        </w:rPr>
        <w:t>nustatomi kiekviename P</w:t>
      </w:r>
      <w:r w:rsidR="00D32352" w:rsidRPr="00D32352">
        <w:rPr>
          <w:rFonts w:asciiTheme="majorBidi" w:hAnsiTheme="majorBidi" w:cstheme="majorBidi"/>
        </w:rPr>
        <w:t>aslaugų užsakym</w:t>
      </w:r>
      <w:r w:rsidR="00B5633C">
        <w:rPr>
          <w:rFonts w:asciiTheme="majorBidi" w:hAnsiTheme="majorBidi" w:cstheme="majorBidi"/>
        </w:rPr>
        <w:t xml:space="preserve">e atskirai. </w:t>
      </w:r>
      <w:r w:rsidR="00757C47" w:rsidRPr="00D32352">
        <w:rPr>
          <w:rFonts w:asciiTheme="majorBidi" w:hAnsiTheme="majorBidi" w:cstheme="majorBidi"/>
        </w:rPr>
        <w:t>Renginio planavimo, organizavimo ir aptarnavimo paslaugos</w:t>
      </w:r>
      <w:r w:rsidR="3F9300A5" w:rsidRPr="00D32352">
        <w:rPr>
          <w:rFonts w:asciiTheme="majorBidi" w:hAnsiTheme="majorBidi" w:cstheme="majorBidi"/>
        </w:rPr>
        <w:t xml:space="preserve">, atsižvelgiant į konkretų renginį, gali </w:t>
      </w:r>
      <w:r w:rsidR="00757C47" w:rsidRPr="00D32352">
        <w:rPr>
          <w:rFonts w:asciiTheme="majorBidi" w:hAnsiTheme="majorBidi" w:cstheme="majorBidi"/>
        </w:rPr>
        <w:t>api</w:t>
      </w:r>
      <w:r w:rsidR="7501E1A8" w:rsidRPr="00D32352">
        <w:rPr>
          <w:rFonts w:asciiTheme="majorBidi" w:hAnsiTheme="majorBidi" w:cstheme="majorBidi"/>
        </w:rPr>
        <w:t>mti</w:t>
      </w:r>
      <w:r w:rsidR="00757C47" w:rsidRPr="00D32352">
        <w:rPr>
          <w:rFonts w:asciiTheme="majorBidi" w:hAnsiTheme="majorBidi" w:cstheme="majorBidi"/>
        </w:rPr>
        <w:t>:</w:t>
      </w:r>
    </w:p>
    <w:p w14:paraId="3826CA91" w14:textId="79FC6DE8" w:rsidR="00757C47" w:rsidRPr="00D32352" w:rsidRDefault="00757C47" w:rsidP="00D32352">
      <w:pPr>
        <w:spacing w:after="0" w:line="240" w:lineRule="auto"/>
        <w:ind w:firstLine="567"/>
        <w:jc w:val="both"/>
        <w:rPr>
          <w:rFonts w:asciiTheme="majorBidi" w:hAnsiTheme="majorBidi" w:cstheme="majorBidi"/>
        </w:rPr>
      </w:pPr>
      <w:r w:rsidRPr="00D32352">
        <w:rPr>
          <w:rFonts w:asciiTheme="majorBidi" w:hAnsiTheme="majorBidi" w:cstheme="majorBidi"/>
        </w:rPr>
        <w:t>4.1.1.</w:t>
      </w:r>
      <w:r w:rsidR="00C03F7F" w:rsidRPr="00D32352">
        <w:rPr>
          <w:rFonts w:asciiTheme="majorBidi" w:hAnsiTheme="majorBidi" w:cstheme="majorBidi"/>
        </w:rPr>
        <w:tab/>
      </w:r>
      <w:r w:rsidRPr="00D32352">
        <w:rPr>
          <w:rFonts w:asciiTheme="majorBidi" w:hAnsiTheme="majorBidi" w:cstheme="majorBidi"/>
          <w:b/>
          <w:bCs/>
        </w:rPr>
        <w:t>Renginio planavim</w:t>
      </w:r>
      <w:r w:rsidR="00D0773E" w:rsidRPr="00D32352">
        <w:rPr>
          <w:rFonts w:asciiTheme="majorBidi" w:hAnsiTheme="majorBidi" w:cstheme="majorBidi"/>
          <w:b/>
          <w:bCs/>
        </w:rPr>
        <w:t>ą</w:t>
      </w:r>
      <w:r w:rsidRPr="00D32352">
        <w:rPr>
          <w:rFonts w:asciiTheme="majorBidi" w:hAnsiTheme="majorBidi" w:cstheme="majorBidi"/>
          <w:b/>
          <w:bCs/>
        </w:rPr>
        <w:t xml:space="preserve"> ir parengiam</w:t>
      </w:r>
      <w:r w:rsidR="00D0773E" w:rsidRPr="00D32352">
        <w:rPr>
          <w:rFonts w:asciiTheme="majorBidi" w:hAnsiTheme="majorBidi" w:cstheme="majorBidi"/>
          <w:b/>
          <w:bCs/>
        </w:rPr>
        <w:t>uosius</w:t>
      </w:r>
      <w:r w:rsidRPr="00D32352">
        <w:rPr>
          <w:rFonts w:asciiTheme="majorBidi" w:hAnsiTheme="majorBidi" w:cstheme="majorBidi"/>
          <w:b/>
          <w:bCs/>
        </w:rPr>
        <w:t xml:space="preserve"> darb</w:t>
      </w:r>
      <w:r w:rsidR="00D0773E" w:rsidRPr="00D32352">
        <w:rPr>
          <w:rFonts w:asciiTheme="majorBidi" w:hAnsiTheme="majorBidi" w:cstheme="majorBidi"/>
          <w:b/>
          <w:bCs/>
        </w:rPr>
        <w:t>us</w:t>
      </w:r>
      <w:r w:rsidRPr="00D32352">
        <w:rPr>
          <w:rFonts w:asciiTheme="majorBidi" w:hAnsiTheme="majorBidi" w:cstheme="majorBidi"/>
          <w:b/>
          <w:bCs/>
        </w:rPr>
        <w:t>:</w:t>
      </w:r>
    </w:p>
    <w:p w14:paraId="4335ECC6" w14:textId="492A13BE" w:rsidR="00757C47" w:rsidRPr="00C03F7F" w:rsidRDefault="00CC02D1" w:rsidP="00D32352">
      <w:pPr>
        <w:pStyle w:val="Sraopastraipa"/>
        <w:numPr>
          <w:ilvl w:val="3"/>
          <w:numId w:val="18"/>
        </w:numPr>
        <w:tabs>
          <w:tab w:val="left" w:pos="851"/>
        </w:tabs>
        <w:spacing w:after="0" w:line="240" w:lineRule="auto"/>
        <w:ind w:left="0" w:firstLine="567"/>
        <w:jc w:val="both"/>
        <w:rPr>
          <w:rFonts w:asciiTheme="majorBidi" w:hAnsiTheme="majorBidi" w:cstheme="majorBidi"/>
        </w:rPr>
      </w:pPr>
      <w:r w:rsidRPr="00D32352">
        <w:rPr>
          <w:rFonts w:asciiTheme="majorBidi" w:hAnsiTheme="majorBidi" w:cstheme="majorBidi"/>
        </w:rPr>
        <w:t xml:space="preserve"> </w:t>
      </w:r>
      <w:r w:rsidR="00757C47" w:rsidRPr="00D32352">
        <w:rPr>
          <w:rFonts w:asciiTheme="majorBidi" w:hAnsiTheme="majorBidi" w:cstheme="majorBidi"/>
        </w:rPr>
        <w:t>renginio koncepcijos</w:t>
      </w:r>
      <w:r w:rsidR="00757C47" w:rsidRPr="00C03F7F">
        <w:rPr>
          <w:rFonts w:asciiTheme="majorBidi" w:hAnsiTheme="majorBidi" w:cstheme="majorBidi"/>
        </w:rPr>
        <w:t xml:space="preserve"> ir idėjos sukūrimą, pristatymą bei koregavimą;</w:t>
      </w:r>
    </w:p>
    <w:p w14:paraId="06C94871" w14:textId="63AA6D5F" w:rsidR="00757C47" w:rsidRPr="00C03F7F" w:rsidRDefault="00CC02D1" w:rsidP="1B8AD1CB">
      <w:pPr>
        <w:pStyle w:val="Sraopastraipa"/>
        <w:numPr>
          <w:ilvl w:val="3"/>
          <w:numId w:val="18"/>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renginio scenarijaus (vedėjui) ir programos (plano, tvarkaraščio) parengimą;</w:t>
      </w:r>
    </w:p>
    <w:p w14:paraId="72ECC8BA" w14:textId="76203101" w:rsidR="00757C47" w:rsidRPr="00C03F7F" w:rsidRDefault="00CC02D1" w:rsidP="1B8AD1CB">
      <w:pPr>
        <w:pStyle w:val="Sraopastraipa"/>
        <w:numPr>
          <w:ilvl w:val="3"/>
          <w:numId w:val="18"/>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renginio įgyvendinimo plano (su terminais ir atsakomybėmis) parengimą ir jo įgyvendinimo koordinavimą;</w:t>
      </w:r>
    </w:p>
    <w:p w14:paraId="00DD71D3" w14:textId="65D2D483" w:rsidR="00757C47" w:rsidRPr="00C03F7F" w:rsidRDefault="00CC02D1" w:rsidP="1B8AD1CB">
      <w:pPr>
        <w:pStyle w:val="Sraopastraipa"/>
        <w:numPr>
          <w:ilvl w:val="3"/>
          <w:numId w:val="18"/>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renginio rizikų identifikavimo ir valdymo plano parengimą bei suderinimą su Užsakovu.</w:t>
      </w:r>
    </w:p>
    <w:p w14:paraId="4A644EA5" w14:textId="6411607B" w:rsidR="00757C47" w:rsidRPr="00C03F7F" w:rsidRDefault="00757C47" w:rsidP="1B8AD1CB">
      <w:pPr>
        <w:pStyle w:val="Sraopastraipa"/>
        <w:numPr>
          <w:ilvl w:val="2"/>
          <w:numId w:val="19"/>
        </w:numPr>
        <w:spacing w:after="0" w:line="240" w:lineRule="auto"/>
        <w:ind w:left="0" w:firstLine="567"/>
        <w:jc w:val="both"/>
        <w:rPr>
          <w:rFonts w:asciiTheme="majorBidi" w:hAnsiTheme="majorBidi" w:cstheme="majorBidi"/>
        </w:rPr>
      </w:pPr>
      <w:r w:rsidRPr="00C03F7F">
        <w:rPr>
          <w:rFonts w:asciiTheme="majorBidi" w:hAnsiTheme="majorBidi" w:cstheme="majorBidi"/>
          <w:b/>
          <w:bCs/>
        </w:rPr>
        <w:t>Renginio turinio ir dalyvių organizavim</w:t>
      </w:r>
      <w:r w:rsidR="00D0773E">
        <w:rPr>
          <w:rFonts w:asciiTheme="majorBidi" w:hAnsiTheme="majorBidi" w:cstheme="majorBidi"/>
          <w:b/>
          <w:bCs/>
        </w:rPr>
        <w:t>ą</w:t>
      </w:r>
      <w:r w:rsidRPr="00C03F7F">
        <w:rPr>
          <w:rFonts w:asciiTheme="majorBidi" w:hAnsiTheme="majorBidi" w:cstheme="majorBidi"/>
          <w:b/>
          <w:bCs/>
        </w:rPr>
        <w:t>:</w:t>
      </w:r>
    </w:p>
    <w:p w14:paraId="0529E31E" w14:textId="02171EA5" w:rsidR="00757C47" w:rsidRPr="00C03F7F" w:rsidRDefault="00CC02D1" w:rsidP="000F4B15">
      <w:pPr>
        <w:pStyle w:val="Sraopastraipa"/>
        <w:numPr>
          <w:ilvl w:val="3"/>
          <w:numId w:val="19"/>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vedėjų, moderatorių, atlikėjų, pranešėjų, vertėjų ir kitų dalyvių paiešką ir užsakymą;</w:t>
      </w:r>
    </w:p>
    <w:p w14:paraId="32FAA64E" w14:textId="2D2FF3BF" w:rsidR="00757C47" w:rsidRPr="00C03F7F" w:rsidRDefault="00CC02D1" w:rsidP="000F4B15">
      <w:pPr>
        <w:pStyle w:val="Sraopastraipa"/>
        <w:numPr>
          <w:ilvl w:val="3"/>
          <w:numId w:val="19"/>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konsultacijas ir pagalbą dalyviams pasirengimo renginiui metu ir renginio metu.</w:t>
      </w:r>
    </w:p>
    <w:p w14:paraId="54CABED9" w14:textId="2002EABC" w:rsidR="00757C47" w:rsidRPr="00C03F7F" w:rsidRDefault="00757C47" w:rsidP="000F4B15">
      <w:pPr>
        <w:pStyle w:val="Sraopastraipa"/>
        <w:numPr>
          <w:ilvl w:val="2"/>
          <w:numId w:val="20"/>
        </w:numPr>
        <w:spacing w:after="0" w:line="240" w:lineRule="auto"/>
        <w:ind w:left="0" w:firstLine="567"/>
        <w:jc w:val="both"/>
        <w:rPr>
          <w:rFonts w:asciiTheme="majorBidi" w:hAnsiTheme="majorBidi" w:cstheme="majorBidi"/>
        </w:rPr>
      </w:pPr>
      <w:r w:rsidRPr="00C03F7F">
        <w:rPr>
          <w:rFonts w:asciiTheme="majorBidi" w:hAnsiTheme="majorBidi" w:cstheme="majorBidi"/>
          <w:b/>
          <w:bCs/>
        </w:rPr>
        <w:t xml:space="preserve">Renginio vietos ir </w:t>
      </w:r>
      <w:r w:rsidR="0091570E">
        <w:rPr>
          <w:rFonts w:asciiTheme="majorBidi" w:hAnsiTheme="majorBidi" w:cstheme="majorBidi"/>
          <w:b/>
          <w:bCs/>
        </w:rPr>
        <w:t xml:space="preserve">(ar) </w:t>
      </w:r>
      <w:r w:rsidRPr="00C03F7F">
        <w:rPr>
          <w:rFonts w:asciiTheme="majorBidi" w:hAnsiTheme="majorBidi" w:cstheme="majorBidi"/>
          <w:b/>
          <w:bCs/>
        </w:rPr>
        <w:t>vizualinio sprendim</w:t>
      </w:r>
      <w:r w:rsidR="00D0773E">
        <w:rPr>
          <w:rFonts w:asciiTheme="majorBidi" w:hAnsiTheme="majorBidi" w:cstheme="majorBidi"/>
          <w:b/>
          <w:bCs/>
        </w:rPr>
        <w:t>ų</w:t>
      </w:r>
      <w:r w:rsidRPr="00C03F7F">
        <w:rPr>
          <w:rFonts w:asciiTheme="majorBidi" w:hAnsiTheme="majorBidi" w:cstheme="majorBidi"/>
          <w:b/>
          <w:bCs/>
        </w:rPr>
        <w:t xml:space="preserve"> organizavim</w:t>
      </w:r>
      <w:r w:rsidR="00D0773E">
        <w:rPr>
          <w:rFonts w:asciiTheme="majorBidi" w:hAnsiTheme="majorBidi" w:cstheme="majorBidi"/>
          <w:b/>
          <w:bCs/>
        </w:rPr>
        <w:t>ą</w:t>
      </w:r>
      <w:r w:rsidRPr="00C03F7F">
        <w:rPr>
          <w:rFonts w:asciiTheme="majorBidi" w:hAnsiTheme="majorBidi" w:cstheme="majorBidi"/>
          <w:b/>
          <w:bCs/>
        </w:rPr>
        <w:t>:</w:t>
      </w:r>
    </w:p>
    <w:p w14:paraId="010873BC" w14:textId="1589E45D" w:rsidR="00757C47" w:rsidRPr="00C03F7F" w:rsidRDefault="00CC02D1" w:rsidP="000F4B15">
      <w:pPr>
        <w:pStyle w:val="Sraopastraipa"/>
        <w:numPr>
          <w:ilvl w:val="3"/>
          <w:numId w:val="20"/>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B47378">
        <w:rPr>
          <w:rFonts w:asciiTheme="majorBidi" w:hAnsiTheme="majorBidi" w:cstheme="majorBidi"/>
        </w:rPr>
        <w:t xml:space="preserve">nustatytus reikalavimus atitinkančios </w:t>
      </w:r>
      <w:r w:rsidR="00757C47" w:rsidRPr="00C03F7F">
        <w:rPr>
          <w:rFonts w:asciiTheme="majorBidi" w:hAnsiTheme="majorBidi" w:cstheme="majorBidi"/>
        </w:rPr>
        <w:t>renginio vietos paiešką, rezervavimą ir nuomos organizavimą (kai vieta nenurodyta Užsakovo);</w:t>
      </w:r>
    </w:p>
    <w:p w14:paraId="3C4CB22A" w14:textId="40815E54" w:rsidR="00757C47" w:rsidRPr="00C03F7F" w:rsidRDefault="00CC02D1" w:rsidP="000F4B15">
      <w:pPr>
        <w:pStyle w:val="Sraopastraipa"/>
        <w:numPr>
          <w:ilvl w:val="3"/>
          <w:numId w:val="20"/>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renginio vietos apipavidalinimo ir dekoravimo koncepcijos parengimą;</w:t>
      </w:r>
    </w:p>
    <w:p w14:paraId="655BB7F1" w14:textId="1803665A" w:rsidR="00757C47" w:rsidRPr="00C03F7F" w:rsidRDefault="00CC02D1" w:rsidP="000F4B15">
      <w:pPr>
        <w:pStyle w:val="Sraopastraipa"/>
        <w:numPr>
          <w:ilvl w:val="3"/>
          <w:numId w:val="20"/>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dekoracijų parinkimą, užsakymą ir suderinimą su Užsakovu.</w:t>
      </w:r>
    </w:p>
    <w:p w14:paraId="0AAC972F" w14:textId="690C7BE5" w:rsidR="00757C47" w:rsidRPr="00C03F7F" w:rsidRDefault="00757C47" w:rsidP="000F4B15">
      <w:pPr>
        <w:pStyle w:val="Sraopastraipa"/>
        <w:numPr>
          <w:ilvl w:val="2"/>
          <w:numId w:val="21"/>
        </w:numPr>
        <w:spacing w:after="0" w:line="240" w:lineRule="auto"/>
        <w:ind w:left="0" w:firstLine="567"/>
        <w:jc w:val="both"/>
        <w:rPr>
          <w:rFonts w:asciiTheme="majorBidi" w:hAnsiTheme="majorBidi" w:cstheme="majorBidi"/>
        </w:rPr>
      </w:pPr>
      <w:r w:rsidRPr="00C03F7F">
        <w:rPr>
          <w:rFonts w:asciiTheme="majorBidi" w:hAnsiTheme="majorBidi" w:cstheme="majorBidi"/>
          <w:b/>
          <w:bCs/>
        </w:rPr>
        <w:t>Renginio įgyvendinim</w:t>
      </w:r>
      <w:r w:rsidR="00D0773E">
        <w:rPr>
          <w:rFonts w:asciiTheme="majorBidi" w:hAnsiTheme="majorBidi" w:cstheme="majorBidi"/>
          <w:b/>
          <w:bCs/>
        </w:rPr>
        <w:t>ą</w:t>
      </w:r>
      <w:r w:rsidRPr="00C03F7F">
        <w:rPr>
          <w:rFonts w:asciiTheme="majorBidi" w:hAnsiTheme="majorBidi" w:cstheme="majorBidi"/>
          <w:b/>
          <w:bCs/>
        </w:rPr>
        <w:t xml:space="preserve"> ir koordinavim</w:t>
      </w:r>
      <w:r w:rsidR="00D0773E">
        <w:rPr>
          <w:rFonts w:asciiTheme="majorBidi" w:hAnsiTheme="majorBidi" w:cstheme="majorBidi"/>
          <w:b/>
          <w:bCs/>
        </w:rPr>
        <w:t>ą</w:t>
      </w:r>
      <w:r w:rsidRPr="00C03F7F">
        <w:rPr>
          <w:rFonts w:asciiTheme="majorBidi" w:hAnsiTheme="majorBidi" w:cstheme="majorBidi"/>
        </w:rPr>
        <w:t>:</w:t>
      </w:r>
    </w:p>
    <w:p w14:paraId="1A309881" w14:textId="1B751C13" w:rsidR="00757C47" w:rsidRPr="00C03F7F" w:rsidRDefault="00CC02D1" w:rsidP="000F4B15">
      <w:pPr>
        <w:pStyle w:val="Sraopastraipa"/>
        <w:numPr>
          <w:ilvl w:val="3"/>
          <w:numId w:val="21"/>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renginio programos (scenarijaus, plano, tvarkaraščio) režisūrą;</w:t>
      </w:r>
    </w:p>
    <w:p w14:paraId="555749B4" w14:textId="06F66BA1" w:rsidR="00757C47" w:rsidRPr="00C03F7F" w:rsidRDefault="00CC02D1" w:rsidP="000F4B15">
      <w:pPr>
        <w:pStyle w:val="Sraopastraipa"/>
        <w:numPr>
          <w:ilvl w:val="3"/>
          <w:numId w:val="21"/>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koordinavimą ir techninį-organizacinį aptarnavimą (įskaitant asistentų darbą);</w:t>
      </w:r>
    </w:p>
    <w:p w14:paraId="10B36B1D" w14:textId="2B1AAC04" w:rsidR="00757C47" w:rsidRPr="00C03F7F" w:rsidRDefault="00CC02D1" w:rsidP="000F4B15">
      <w:pPr>
        <w:pStyle w:val="Sraopastraipa"/>
        <w:numPr>
          <w:ilvl w:val="3"/>
          <w:numId w:val="21"/>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renginio komunikacinių priemonių</w:t>
      </w:r>
      <w:r w:rsidR="00EB6E70">
        <w:rPr>
          <w:rFonts w:asciiTheme="majorBidi" w:hAnsiTheme="majorBidi" w:cstheme="majorBidi"/>
        </w:rPr>
        <w:t xml:space="preserve"> (įskaitant </w:t>
      </w:r>
      <w:r w:rsidR="00EB6E70" w:rsidRPr="00EB6E70">
        <w:rPr>
          <w:rFonts w:asciiTheme="majorBidi" w:hAnsiTheme="majorBidi" w:cstheme="majorBidi"/>
        </w:rPr>
        <w:t xml:space="preserve">kvietimų į </w:t>
      </w:r>
      <w:r w:rsidR="00EB6E70">
        <w:rPr>
          <w:rFonts w:asciiTheme="majorBidi" w:hAnsiTheme="majorBidi" w:cstheme="majorBidi"/>
        </w:rPr>
        <w:t>r</w:t>
      </w:r>
      <w:r w:rsidR="00EB6E70" w:rsidRPr="00EB6E70">
        <w:rPr>
          <w:rFonts w:asciiTheme="majorBidi" w:hAnsiTheme="majorBidi" w:cstheme="majorBidi"/>
        </w:rPr>
        <w:t>enginį parengim</w:t>
      </w:r>
      <w:r w:rsidR="00EB6E70">
        <w:rPr>
          <w:rFonts w:asciiTheme="majorBidi" w:hAnsiTheme="majorBidi" w:cstheme="majorBidi"/>
        </w:rPr>
        <w:t>ą</w:t>
      </w:r>
      <w:r w:rsidR="00EB6E70" w:rsidRPr="00EB6E70">
        <w:rPr>
          <w:rFonts w:asciiTheme="majorBidi" w:hAnsiTheme="majorBidi" w:cstheme="majorBidi"/>
        </w:rPr>
        <w:t xml:space="preserve"> ir išsiuntim</w:t>
      </w:r>
      <w:r w:rsidR="00EB6E70">
        <w:rPr>
          <w:rFonts w:asciiTheme="majorBidi" w:hAnsiTheme="majorBidi" w:cstheme="majorBidi"/>
        </w:rPr>
        <w:t>ą</w:t>
      </w:r>
      <w:r w:rsidR="00EB6E70" w:rsidRPr="00EB6E70">
        <w:rPr>
          <w:rFonts w:asciiTheme="majorBidi" w:hAnsiTheme="majorBidi" w:cstheme="majorBidi"/>
        </w:rPr>
        <w:t xml:space="preserve"> </w:t>
      </w:r>
      <w:r w:rsidR="00EB6E70">
        <w:rPr>
          <w:rFonts w:asciiTheme="majorBidi" w:hAnsiTheme="majorBidi" w:cstheme="majorBidi"/>
        </w:rPr>
        <w:t>r</w:t>
      </w:r>
      <w:r w:rsidR="00EB6E70" w:rsidRPr="00EB6E70">
        <w:rPr>
          <w:rFonts w:asciiTheme="majorBidi" w:hAnsiTheme="majorBidi" w:cstheme="majorBidi"/>
        </w:rPr>
        <w:t>enginio dalyviams</w:t>
      </w:r>
      <w:r w:rsidR="00EB6E70">
        <w:rPr>
          <w:rFonts w:asciiTheme="majorBidi" w:hAnsiTheme="majorBidi" w:cstheme="majorBidi"/>
        </w:rPr>
        <w:t>)</w:t>
      </w:r>
      <w:r w:rsidR="00757C47" w:rsidRPr="00C03F7F">
        <w:rPr>
          <w:rFonts w:asciiTheme="majorBidi" w:hAnsiTheme="majorBidi" w:cstheme="majorBidi"/>
        </w:rPr>
        <w:t xml:space="preserve"> parengimą.</w:t>
      </w:r>
    </w:p>
    <w:p w14:paraId="4E210084" w14:textId="728A3270" w:rsidR="00757C47" w:rsidRPr="00C03F7F" w:rsidRDefault="00757C47" w:rsidP="000F4B15">
      <w:pPr>
        <w:pStyle w:val="Sraopastraipa"/>
        <w:numPr>
          <w:ilvl w:val="2"/>
          <w:numId w:val="22"/>
        </w:numPr>
        <w:spacing w:after="0" w:line="240" w:lineRule="auto"/>
        <w:ind w:left="0" w:firstLine="567"/>
        <w:jc w:val="both"/>
        <w:rPr>
          <w:rFonts w:asciiTheme="majorBidi" w:hAnsiTheme="majorBidi" w:cstheme="majorBidi"/>
        </w:rPr>
      </w:pPr>
      <w:r w:rsidRPr="00C03F7F">
        <w:rPr>
          <w:rFonts w:asciiTheme="majorBidi" w:hAnsiTheme="majorBidi" w:cstheme="majorBidi"/>
          <w:b/>
          <w:bCs/>
        </w:rPr>
        <w:t>Dalyvių aptarnavim</w:t>
      </w:r>
      <w:r w:rsidR="00D0773E">
        <w:rPr>
          <w:rFonts w:asciiTheme="majorBidi" w:hAnsiTheme="majorBidi" w:cstheme="majorBidi"/>
          <w:b/>
          <w:bCs/>
        </w:rPr>
        <w:t>ą</w:t>
      </w:r>
      <w:r w:rsidRPr="00C03F7F">
        <w:rPr>
          <w:rFonts w:asciiTheme="majorBidi" w:hAnsiTheme="majorBidi" w:cstheme="majorBidi"/>
          <w:b/>
          <w:bCs/>
        </w:rPr>
        <w:t xml:space="preserve"> ir logistik</w:t>
      </w:r>
      <w:r w:rsidR="00D0773E">
        <w:rPr>
          <w:rFonts w:asciiTheme="majorBidi" w:hAnsiTheme="majorBidi" w:cstheme="majorBidi"/>
          <w:b/>
          <w:bCs/>
        </w:rPr>
        <w:t>ą</w:t>
      </w:r>
      <w:r w:rsidRPr="00C03F7F">
        <w:rPr>
          <w:rFonts w:asciiTheme="majorBidi" w:hAnsiTheme="majorBidi" w:cstheme="majorBidi"/>
          <w:b/>
          <w:bCs/>
        </w:rPr>
        <w:t>:</w:t>
      </w:r>
    </w:p>
    <w:p w14:paraId="631D9EA5" w14:textId="4CE6A59F" w:rsidR="00757C47" w:rsidRPr="00C03F7F" w:rsidRDefault="00CC02D1" w:rsidP="000F4B15">
      <w:pPr>
        <w:pStyle w:val="Sraopastraipa"/>
        <w:numPr>
          <w:ilvl w:val="3"/>
          <w:numId w:val="22"/>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 xml:space="preserve">dalyvių registracijos organizavimą </w:t>
      </w:r>
      <w:r w:rsidR="0064573D">
        <w:rPr>
          <w:rFonts w:asciiTheme="majorBidi" w:hAnsiTheme="majorBidi" w:cstheme="majorBidi"/>
        </w:rPr>
        <w:t>renginio vietoje</w:t>
      </w:r>
      <w:r w:rsidR="00757C47" w:rsidRPr="00C03F7F">
        <w:rPr>
          <w:rFonts w:asciiTheme="majorBidi" w:hAnsiTheme="majorBidi" w:cstheme="majorBidi"/>
        </w:rPr>
        <w:t xml:space="preserve"> (pradedant ne vėliau kaip 1 val. iki renginio pradžios, jei nenurodyta kitaip);</w:t>
      </w:r>
    </w:p>
    <w:p w14:paraId="025BFFDB" w14:textId="4AEA6681" w:rsidR="00757C47" w:rsidRPr="00C03F7F" w:rsidRDefault="2DE9A913" w:rsidP="692617E6">
      <w:pPr>
        <w:pStyle w:val="Sraopastraipa"/>
        <w:numPr>
          <w:ilvl w:val="3"/>
          <w:numId w:val="22"/>
        </w:numPr>
        <w:tabs>
          <w:tab w:val="left" w:pos="851"/>
        </w:tabs>
        <w:spacing w:after="0" w:line="240" w:lineRule="auto"/>
        <w:ind w:left="0" w:firstLine="567"/>
        <w:jc w:val="both"/>
        <w:rPr>
          <w:rFonts w:asciiTheme="majorBidi" w:hAnsiTheme="majorBidi" w:cstheme="majorBidi"/>
        </w:rPr>
      </w:pPr>
      <w:r w:rsidRPr="692617E6">
        <w:rPr>
          <w:rFonts w:asciiTheme="majorBidi" w:hAnsiTheme="majorBidi" w:cstheme="majorBidi"/>
        </w:rPr>
        <w:t xml:space="preserve"> esant poreikiui, </w:t>
      </w:r>
      <w:r w:rsidR="633B9F8B" w:rsidRPr="692617E6">
        <w:rPr>
          <w:rFonts w:asciiTheme="majorBidi" w:hAnsiTheme="majorBidi" w:cstheme="majorBidi"/>
        </w:rPr>
        <w:t xml:space="preserve">dalyvių pasitikimą, lydėjimą ir išlydėjimą (oro uoste, viešbutyje </w:t>
      </w:r>
      <w:r w:rsidR="22F28466" w:rsidRPr="692617E6">
        <w:rPr>
          <w:rFonts w:asciiTheme="majorBidi" w:hAnsiTheme="majorBidi" w:cstheme="majorBidi"/>
        </w:rPr>
        <w:t>ir (</w:t>
      </w:r>
      <w:r w:rsidR="633B9F8B" w:rsidRPr="692617E6">
        <w:rPr>
          <w:rFonts w:asciiTheme="majorBidi" w:hAnsiTheme="majorBidi" w:cstheme="majorBidi"/>
        </w:rPr>
        <w:t>ar</w:t>
      </w:r>
      <w:r w:rsidR="0C6F895C" w:rsidRPr="692617E6">
        <w:rPr>
          <w:rFonts w:asciiTheme="majorBidi" w:hAnsiTheme="majorBidi" w:cstheme="majorBidi"/>
        </w:rPr>
        <w:t>)</w:t>
      </w:r>
      <w:r w:rsidR="633B9F8B" w:rsidRPr="692617E6">
        <w:rPr>
          <w:rFonts w:asciiTheme="majorBidi" w:hAnsiTheme="majorBidi" w:cstheme="majorBidi"/>
        </w:rPr>
        <w:t xml:space="preserve"> renginio vietoje);</w:t>
      </w:r>
    </w:p>
    <w:p w14:paraId="1E7314DB" w14:textId="271A55C0" w:rsidR="00757C47" w:rsidRPr="00C03F7F" w:rsidRDefault="00CC02D1" w:rsidP="000F4B15">
      <w:pPr>
        <w:pStyle w:val="Sraopastraipa"/>
        <w:numPr>
          <w:ilvl w:val="3"/>
          <w:numId w:val="22"/>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8278B1">
        <w:rPr>
          <w:rFonts w:asciiTheme="majorBidi" w:hAnsiTheme="majorBidi" w:cstheme="majorBidi"/>
        </w:rPr>
        <w:t xml:space="preserve">renginio </w:t>
      </w:r>
      <w:r w:rsidR="00757C47" w:rsidRPr="00C03F7F">
        <w:rPr>
          <w:rFonts w:asciiTheme="majorBidi" w:hAnsiTheme="majorBidi" w:cstheme="majorBidi"/>
        </w:rPr>
        <w:t>dalyvių kortelių, dalomosios medžiagos ir kanceliarinių reikmenų paruošimą išdalijim</w:t>
      </w:r>
      <w:r w:rsidR="008A62D9">
        <w:rPr>
          <w:rFonts w:asciiTheme="majorBidi" w:hAnsiTheme="majorBidi" w:cstheme="majorBidi"/>
        </w:rPr>
        <w:t>ui ir išdalijimą</w:t>
      </w:r>
      <w:r w:rsidR="00757C47" w:rsidRPr="00C03F7F">
        <w:rPr>
          <w:rFonts w:asciiTheme="majorBidi" w:hAnsiTheme="majorBidi" w:cstheme="majorBidi"/>
        </w:rPr>
        <w:t>;</w:t>
      </w:r>
    </w:p>
    <w:p w14:paraId="7A1493C6" w14:textId="147C6364" w:rsidR="00740D28" w:rsidRDefault="2B9BF230" w:rsidP="025E79BC">
      <w:pPr>
        <w:pStyle w:val="Sraopastraipa"/>
        <w:numPr>
          <w:ilvl w:val="3"/>
          <w:numId w:val="22"/>
        </w:numPr>
        <w:tabs>
          <w:tab w:val="left" w:pos="851"/>
        </w:tabs>
        <w:spacing w:after="0" w:line="240" w:lineRule="auto"/>
        <w:ind w:left="0" w:firstLine="567"/>
        <w:jc w:val="both"/>
        <w:rPr>
          <w:rFonts w:asciiTheme="majorBidi" w:hAnsiTheme="majorBidi" w:cstheme="majorBidi"/>
        </w:rPr>
      </w:pPr>
      <w:r w:rsidRPr="025E79BC">
        <w:rPr>
          <w:rFonts w:asciiTheme="majorBidi" w:hAnsiTheme="majorBidi" w:cstheme="majorBidi"/>
        </w:rPr>
        <w:t xml:space="preserve"> </w:t>
      </w:r>
      <w:r w:rsidR="633B9F8B" w:rsidRPr="025E79BC">
        <w:rPr>
          <w:rFonts w:asciiTheme="majorBidi" w:hAnsiTheme="majorBidi" w:cstheme="majorBidi"/>
        </w:rPr>
        <w:t>dalyvių konsultavimą organizaciniais ir logistikos klausimais</w:t>
      </w:r>
      <w:r w:rsidR="3C6C8B66" w:rsidRPr="025E79BC">
        <w:rPr>
          <w:rFonts w:asciiTheme="majorBidi" w:hAnsiTheme="majorBidi" w:cstheme="majorBidi"/>
        </w:rPr>
        <w:t xml:space="preserve"> ir kt. panašios paslaugos</w:t>
      </w:r>
      <w:r w:rsidR="7B6B0959" w:rsidRPr="025E79BC">
        <w:rPr>
          <w:rFonts w:asciiTheme="majorBidi" w:hAnsiTheme="majorBidi" w:cstheme="majorBidi"/>
        </w:rPr>
        <w:t>;</w:t>
      </w:r>
    </w:p>
    <w:p w14:paraId="3F7D5C6A" w14:textId="41678DBC" w:rsidR="00740D28" w:rsidRPr="00740D28" w:rsidRDefault="00E87705" w:rsidP="1B8AD1CB">
      <w:pPr>
        <w:pStyle w:val="Sraopastraipa"/>
        <w:numPr>
          <w:ilvl w:val="3"/>
          <w:numId w:val="22"/>
        </w:numPr>
        <w:tabs>
          <w:tab w:val="left" w:pos="851"/>
        </w:tabs>
        <w:spacing w:after="0"/>
        <w:ind w:left="0" w:firstLine="567"/>
        <w:jc w:val="both"/>
        <w:rPr>
          <w:rFonts w:asciiTheme="majorBidi" w:hAnsiTheme="majorBidi" w:cstheme="majorBidi"/>
        </w:rPr>
      </w:pPr>
      <w:r>
        <w:rPr>
          <w:rFonts w:asciiTheme="majorBidi" w:hAnsiTheme="majorBidi" w:cstheme="majorBidi"/>
        </w:rPr>
        <w:t xml:space="preserve"> </w:t>
      </w:r>
      <w:r w:rsidR="00740D28" w:rsidRPr="00740D28">
        <w:rPr>
          <w:rFonts w:asciiTheme="majorBidi" w:hAnsiTheme="majorBidi" w:cstheme="majorBidi"/>
        </w:rPr>
        <w:t xml:space="preserve">pagalba </w:t>
      </w:r>
      <w:r w:rsidR="00740D28">
        <w:rPr>
          <w:rFonts w:asciiTheme="majorBidi" w:hAnsiTheme="majorBidi" w:cstheme="majorBidi"/>
        </w:rPr>
        <w:t>r</w:t>
      </w:r>
      <w:r w:rsidR="00740D28" w:rsidRPr="00740D28">
        <w:rPr>
          <w:rFonts w:asciiTheme="majorBidi" w:hAnsiTheme="majorBidi" w:cstheme="majorBidi"/>
        </w:rPr>
        <w:t>enginio vedėjams, moderatoriams, atlikėjams, pranešėjams ir kitos panašios paslaugos;</w:t>
      </w:r>
    </w:p>
    <w:p w14:paraId="081AD3F0" w14:textId="2186C452" w:rsidR="00757C47" w:rsidRPr="00C03F7F" w:rsidRDefault="00757C47" w:rsidP="000F4B15">
      <w:pPr>
        <w:pStyle w:val="Sraopastraipa"/>
        <w:numPr>
          <w:ilvl w:val="2"/>
          <w:numId w:val="23"/>
        </w:numPr>
        <w:spacing w:after="0" w:line="240" w:lineRule="auto"/>
        <w:ind w:left="0" w:firstLine="567"/>
        <w:jc w:val="both"/>
        <w:rPr>
          <w:rFonts w:asciiTheme="majorBidi" w:hAnsiTheme="majorBidi" w:cstheme="majorBidi"/>
        </w:rPr>
      </w:pPr>
      <w:r w:rsidRPr="00C03F7F">
        <w:rPr>
          <w:rFonts w:asciiTheme="majorBidi" w:hAnsiTheme="majorBidi" w:cstheme="majorBidi"/>
          <w:b/>
          <w:bCs/>
        </w:rPr>
        <w:t>Renginio vietos paruošim</w:t>
      </w:r>
      <w:r w:rsidR="00D0773E">
        <w:rPr>
          <w:rFonts w:asciiTheme="majorBidi" w:hAnsiTheme="majorBidi" w:cstheme="majorBidi"/>
          <w:b/>
          <w:bCs/>
        </w:rPr>
        <w:t>ą</w:t>
      </w:r>
      <w:r w:rsidRPr="00C03F7F">
        <w:rPr>
          <w:rFonts w:asciiTheme="majorBidi" w:hAnsiTheme="majorBidi" w:cstheme="majorBidi"/>
          <w:b/>
          <w:bCs/>
        </w:rPr>
        <w:t xml:space="preserve"> ir priežiūr</w:t>
      </w:r>
      <w:r w:rsidR="00D0773E">
        <w:rPr>
          <w:rFonts w:asciiTheme="majorBidi" w:hAnsiTheme="majorBidi" w:cstheme="majorBidi"/>
          <w:b/>
          <w:bCs/>
        </w:rPr>
        <w:t>ą</w:t>
      </w:r>
      <w:r w:rsidRPr="00C03F7F">
        <w:rPr>
          <w:rFonts w:asciiTheme="majorBidi" w:hAnsiTheme="majorBidi" w:cstheme="majorBidi"/>
          <w:b/>
          <w:bCs/>
        </w:rPr>
        <w:t>:</w:t>
      </w:r>
    </w:p>
    <w:p w14:paraId="0841502B" w14:textId="74B0778C" w:rsidR="00757C47" w:rsidRPr="00C03F7F" w:rsidRDefault="00E87705" w:rsidP="000F4B15">
      <w:pPr>
        <w:pStyle w:val="Sraopastraipa"/>
        <w:numPr>
          <w:ilvl w:val="3"/>
          <w:numId w:val="23"/>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lastRenderedPageBreak/>
        <w:t xml:space="preserve"> </w:t>
      </w:r>
      <w:r w:rsidR="00757C47" w:rsidRPr="00C03F7F">
        <w:rPr>
          <w:rFonts w:asciiTheme="majorBidi" w:hAnsiTheme="majorBidi" w:cstheme="majorBidi"/>
        </w:rPr>
        <w:t xml:space="preserve">įrangos, konstrukcijų, dekoro elementų </w:t>
      </w:r>
      <w:r w:rsidR="00FC3A32">
        <w:rPr>
          <w:rFonts w:asciiTheme="majorBidi" w:hAnsiTheme="majorBidi" w:cstheme="majorBidi"/>
        </w:rPr>
        <w:t>(įskaitant baldus)</w:t>
      </w:r>
      <w:r w:rsidR="00757C47" w:rsidRPr="00C03F7F">
        <w:rPr>
          <w:rFonts w:asciiTheme="majorBidi" w:hAnsiTheme="majorBidi" w:cstheme="majorBidi"/>
        </w:rPr>
        <w:t xml:space="preserve"> ir </w:t>
      </w:r>
      <w:r w:rsidR="00FC3A32">
        <w:rPr>
          <w:rFonts w:asciiTheme="majorBidi" w:hAnsiTheme="majorBidi" w:cstheme="majorBidi"/>
        </w:rPr>
        <w:t>kitų priemonių</w:t>
      </w:r>
      <w:r w:rsidR="00110744">
        <w:rPr>
          <w:rFonts w:asciiTheme="majorBidi" w:hAnsiTheme="majorBidi" w:cstheme="majorBidi"/>
        </w:rPr>
        <w:t>, reikmenų</w:t>
      </w:r>
      <w:r w:rsidR="00203270">
        <w:rPr>
          <w:rFonts w:asciiTheme="majorBidi" w:hAnsiTheme="majorBidi" w:cstheme="majorBidi"/>
        </w:rPr>
        <w:t xml:space="preserve"> ar </w:t>
      </w:r>
      <w:r w:rsidR="00757C47" w:rsidRPr="00C03F7F">
        <w:rPr>
          <w:rFonts w:asciiTheme="majorBidi" w:hAnsiTheme="majorBidi" w:cstheme="majorBidi"/>
        </w:rPr>
        <w:t xml:space="preserve">inventoriaus paruošimą, </w:t>
      </w:r>
      <w:r w:rsidR="00D900B9">
        <w:rPr>
          <w:rFonts w:asciiTheme="majorBidi" w:hAnsiTheme="majorBidi" w:cstheme="majorBidi"/>
        </w:rPr>
        <w:t xml:space="preserve">tinkamumo naudoti </w:t>
      </w:r>
      <w:r w:rsidR="00757C47" w:rsidRPr="00C03F7F">
        <w:rPr>
          <w:rFonts w:asciiTheme="majorBidi" w:hAnsiTheme="majorBidi" w:cstheme="majorBidi"/>
        </w:rPr>
        <w:t>patikrinimą ir išdėstymą</w:t>
      </w:r>
      <w:r w:rsidR="00D900B9">
        <w:rPr>
          <w:rFonts w:asciiTheme="majorBidi" w:hAnsiTheme="majorBidi" w:cstheme="majorBidi"/>
        </w:rPr>
        <w:t xml:space="preserve"> pagal </w:t>
      </w:r>
      <w:r w:rsidR="00AB09C5">
        <w:rPr>
          <w:rFonts w:asciiTheme="majorBidi" w:hAnsiTheme="majorBidi" w:cstheme="majorBidi"/>
        </w:rPr>
        <w:t>su Užsakovu suderintą planą</w:t>
      </w:r>
      <w:r w:rsidR="00757C47" w:rsidRPr="00C03F7F">
        <w:rPr>
          <w:rFonts w:asciiTheme="majorBidi" w:hAnsiTheme="majorBidi" w:cstheme="majorBidi"/>
        </w:rPr>
        <w:t>;</w:t>
      </w:r>
    </w:p>
    <w:p w14:paraId="2CBDE78A" w14:textId="53B233FC" w:rsidR="00757C47" w:rsidRPr="00C03F7F" w:rsidRDefault="00E87705" w:rsidP="000F4B15">
      <w:pPr>
        <w:pStyle w:val="Sraopastraipa"/>
        <w:numPr>
          <w:ilvl w:val="3"/>
          <w:numId w:val="23"/>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esant poreikiui – įrangos ir inventoriaus perkėlimą renginio metu;</w:t>
      </w:r>
    </w:p>
    <w:p w14:paraId="0C685FDE" w14:textId="46EEA437" w:rsidR="00757C47" w:rsidRPr="00C03F7F" w:rsidRDefault="00F95F64" w:rsidP="000F4B15">
      <w:pPr>
        <w:pStyle w:val="Sraopastraipa"/>
        <w:numPr>
          <w:ilvl w:val="3"/>
          <w:numId w:val="23"/>
        </w:numPr>
        <w:tabs>
          <w:tab w:val="left" w:pos="851"/>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757C47" w:rsidRPr="00C03F7F">
        <w:rPr>
          <w:rFonts w:asciiTheme="majorBidi" w:hAnsiTheme="majorBidi" w:cstheme="majorBidi"/>
        </w:rPr>
        <w:t xml:space="preserve">renginio vietos valymą renginio metu (incidentų atveju) </w:t>
      </w:r>
      <w:r w:rsidR="00962F7C">
        <w:rPr>
          <w:rFonts w:asciiTheme="majorBidi" w:hAnsiTheme="majorBidi" w:cstheme="majorBidi"/>
        </w:rPr>
        <w:t>ar esant kitai būtinybei</w:t>
      </w:r>
      <w:r w:rsidR="008E761B">
        <w:rPr>
          <w:rFonts w:asciiTheme="majorBidi" w:hAnsiTheme="majorBidi" w:cstheme="majorBidi"/>
        </w:rPr>
        <w:t xml:space="preserve">, o </w:t>
      </w:r>
      <w:r w:rsidR="00A11E2F">
        <w:rPr>
          <w:rFonts w:asciiTheme="majorBidi" w:hAnsiTheme="majorBidi" w:cstheme="majorBidi"/>
        </w:rPr>
        <w:t>renginiui pasibaigus</w:t>
      </w:r>
      <w:r w:rsidR="00697621">
        <w:rPr>
          <w:rFonts w:asciiTheme="majorBidi" w:hAnsiTheme="majorBidi" w:cstheme="majorBidi"/>
        </w:rPr>
        <w:t xml:space="preserve"> </w:t>
      </w:r>
      <w:r w:rsidR="00757C47" w:rsidRPr="00C03F7F">
        <w:rPr>
          <w:rFonts w:asciiTheme="majorBidi" w:hAnsiTheme="majorBidi" w:cstheme="majorBidi"/>
        </w:rPr>
        <w:t>renginio</w:t>
      </w:r>
      <w:r w:rsidR="00697621">
        <w:rPr>
          <w:rFonts w:asciiTheme="majorBidi" w:hAnsiTheme="majorBidi" w:cstheme="majorBidi"/>
        </w:rPr>
        <w:t xml:space="preserve"> vietos </w:t>
      </w:r>
      <w:r>
        <w:rPr>
          <w:rFonts w:asciiTheme="majorBidi" w:hAnsiTheme="majorBidi" w:cstheme="majorBidi"/>
        </w:rPr>
        <w:t>papildomas sutvarkymas</w:t>
      </w:r>
      <w:r w:rsidR="00757C47" w:rsidRPr="00C03F7F">
        <w:rPr>
          <w:rFonts w:asciiTheme="majorBidi" w:hAnsiTheme="majorBidi" w:cstheme="majorBidi"/>
        </w:rPr>
        <w:t>.</w:t>
      </w:r>
    </w:p>
    <w:p w14:paraId="1B328D1C" w14:textId="3F6C282C" w:rsidR="00757C47" w:rsidRPr="00C03F7F" w:rsidRDefault="00757C47" w:rsidP="000F4B15">
      <w:pPr>
        <w:pStyle w:val="Sraopastraipa"/>
        <w:numPr>
          <w:ilvl w:val="2"/>
          <w:numId w:val="24"/>
        </w:numPr>
        <w:spacing w:after="0" w:line="240" w:lineRule="auto"/>
        <w:ind w:left="0" w:firstLine="567"/>
        <w:jc w:val="both"/>
        <w:rPr>
          <w:rFonts w:asciiTheme="majorBidi" w:hAnsiTheme="majorBidi" w:cstheme="majorBidi"/>
        </w:rPr>
      </w:pPr>
      <w:r w:rsidRPr="00C03F7F">
        <w:rPr>
          <w:rFonts w:asciiTheme="majorBidi" w:hAnsiTheme="majorBidi" w:cstheme="majorBidi"/>
          <w:b/>
          <w:bCs/>
        </w:rPr>
        <w:t>Kit</w:t>
      </w:r>
      <w:r w:rsidR="00D0773E">
        <w:rPr>
          <w:rFonts w:asciiTheme="majorBidi" w:hAnsiTheme="majorBidi" w:cstheme="majorBidi"/>
          <w:b/>
          <w:bCs/>
        </w:rPr>
        <w:t>a</w:t>
      </w:r>
      <w:r w:rsidRPr="00C03F7F">
        <w:rPr>
          <w:rFonts w:asciiTheme="majorBidi" w:hAnsiTheme="majorBidi" w:cstheme="majorBidi"/>
          <w:b/>
          <w:bCs/>
        </w:rPr>
        <w:t>s susijusi</w:t>
      </w:r>
      <w:r w:rsidR="00D0773E">
        <w:rPr>
          <w:rFonts w:asciiTheme="majorBidi" w:hAnsiTheme="majorBidi" w:cstheme="majorBidi"/>
          <w:b/>
          <w:bCs/>
        </w:rPr>
        <w:t>a</w:t>
      </w:r>
      <w:r w:rsidRPr="00C03F7F">
        <w:rPr>
          <w:rFonts w:asciiTheme="majorBidi" w:hAnsiTheme="majorBidi" w:cstheme="majorBidi"/>
          <w:b/>
          <w:bCs/>
        </w:rPr>
        <w:t>s paslaug</w:t>
      </w:r>
      <w:r w:rsidR="00D0773E">
        <w:rPr>
          <w:rFonts w:asciiTheme="majorBidi" w:hAnsiTheme="majorBidi" w:cstheme="majorBidi"/>
          <w:b/>
          <w:bCs/>
        </w:rPr>
        <w:t>a</w:t>
      </w:r>
      <w:r w:rsidRPr="00C03F7F">
        <w:rPr>
          <w:rFonts w:asciiTheme="majorBidi" w:hAnsiTheme="majorBidi" w:cstheme="majorBidi"/>
          <w:b/>
          <w:bCs/>
        </w:rPr>
        <w:t>s:</w:t>
      </w:r>
    </w:p>
    <w:p w14:paraId="7D5C2D41" w14:textId="77777777" w:rsidR="00757C47" w:rsidRPr="00C03F7F" w:rsidRDefault="00757C47" w:rsidP="000F4B15">
      <w:pPr>
        <w:pStyle w:val="Sraopastraipa"/>
        <w:numPr>
          <w:ilvl w:val="3"/>
          <w:numId w:val="24"/>
        </w:numPr>
        <w:tabs>
          <w:tab w:val="left" w:pos="851"/>
        </w:tabs>
        <w:spacing w:after="0" w:line="240" w:lineRule="auto"/>
        <w:ind w:left="0" w:firstLine="567"/>
        <w:jc w:val="both"/>
        <w:rPr>
          <w:rFonts w:asciiTheme="majorBidi" w:hAnsiTheme="majorBidi" w:cstheme="majorBidi"/>
        </w:rPr>
      </w:pPr>
      <w:r w:rsidRPr="00C03F7F">
        <w:rPr>
          <w:rFonts w:asciiTheme="majorBidi" w:hAnsiTheme="majorBidi" w:cstheme="majorBidi"/>
        </w:rPr>
        <w:t>kitas su renginio planavimu, organizavimu ir aptarnavimu susijusias paslaugas.</w:t>
      </w:r>
    </w:p>
    <w:p w14:paraId="54411EC2" w14:textId="7DA405CE" w:rsidR="00757C47" w:rsidRPr="00C03F7F" w:rsidRDefault="00757C47" w:rsidP="000F4B15">
      <w:pPr>
        <w:pStyle w:val="Sraopastraipa"/>
        <w:numPr>
          <w:ilvl w:val="1"/>
          <w:numId w:val="24"/>
        </w:numPr>
        <w:spacing w:after="0" w:line="240" w:lineRule="auto"/>
        <w:ind w:left="0" w:firstLine="567"/>
        <w:jc w:val="both"/>
        <w:rPr>
          <w:rFonts w:asciiTheme="majorBidi" w:hAnsiTheme="majorBidi" w:cstheme="majorBidi"/>
          <w:b/>
        </w:rPr>
      </w:pPr>
      <w:r w:rsidRPr="00C03F7F">
        <w:rPr>
          <w:rFonts w:asciiTheme="majorBidi" w:hAnsiTheme="majorBidi" w:cstheme="majorBidi"/>
          <w:b/>
          <w:bCs/>
        </w:rPr>
        <w:t>Personalo užtikrinim</w:t>
      </w:r>
      <w:r w:rsidR="00D0773E">
        <w:rPr>
          <w:rFonts w:asciiTheme="majorBidi" w:hAnsiTheme="majorBidi" w:cstheme="majorBidi"/>
          <w:b/>
          <w:bCs/>
        </w:rPr>
        <w:t>ą</w:t>
      </w:r>
    </w:p>
    <w:p w14:paraId="6145D3F6" w14:textId="77777777" w:rsidR="00757C47" w:rsidRPr="00C03F7F" w:rsidRDefault="00757C47" w:rsidP="000F4B15">
      <w:pPr>
        <w:spacing w:after="0" w:line="240" w:lineRule="auto"/>
        <w:ind w:firstLine="567"/>
        <w:jc w:val="both"/>
        <w:rPr>
          <w:rFonts w:asciiTheme="majorBidi" w:hAnsiTheme="majorBidi" w:cstheme="majorBidi"/>
        </w:rPr>
      </w:pPr>
      <w:r w:rsidRPr="00C03F7F">
        <w:rPr>
          <w:rFonts w:asciiTheme="majorBidi" w:hAnsiTheme="majorBidi" w:cstheme="majorBidi"/>
        </w:rPr>
        <w:t>Organizatorius, siekdamas užtikrinti kokybišką Paslaugų teikimą, privalo:</w:t>
      </w:r>
    </w:p>
    <w:p w14:paraId="55D67714" w14:textId="00467F2D" w:rsidR="00652C85" w:rsidRPr="00C03F7F" w:rsidRDefault="29B4EB72" w:rsidP="00652C85">
      <w:pPr>
        <w:spacing w:after="0" w:line="240" w:lineRule="auto"/>
        <w:ind w:firstLine="567"/>
        <w:jc w:val="both"/>
        <w:rPr>
          <w:rFonts w:asciiTheme="majorBidi" w:hAnsiTheme="majorBidi" w:cstheme="majorBidi"/>
        </w:rPr>
      </w:pPr>
      <w:r w:rsidRPr="5185543D">
        <w:rPr>
          <w:rFonts w:asciiTheme="majorBidi" w:hAnsiTheme="majorBidi" w:cstheme="majorBidi"/>
        </w:rPr>
        <w:t>4.2.1.</w:t>
      </w:r>
      <w:r w:rsidR="00757C47">
        <w:rPr>
          <w:rFonts w:asciiTheme="majorBidi" w:hAnsiTheme="majorBidi" w:cstheme="majorBidi"/>
        </w:rPr>
        <w:tab/>
      </w:r>
      <w:r w:rsidR="00652C85" w:rsidRPr="00C03F7F">
        <w:rPr>
          <w:rFonts w:asciiTheme="majorBidi" w:hAnsiTheme="majorBidi" w:cstheme="majorBidi"/>
        </w:rPr>
        <w:t>suformuoti kompetentingą</w:t>
      </w:r>
      <w:r w:rsidR="002B6B8A">
        <w:rPr>
          <w:rFonts w:asciiTheme="majorBidi" w:hAnsiTheme="majorBidi" w:cstheme="majorBidi"/>
        </w:rPr>
        <w:t xml:space="preserve"> ir pakankamą</w:t>
      </w:r>
      <w:r w:rsidR="00652C85" w:rsidRPr="00C03F7F">
        <w:rPr>
          <w:rFonts w:asciiTheme="majorBidi" w:hAnsiTheme="majorBidi" w:cstheme="majorBidi"/>
        </w:rPr>
        <w:t xml:space="preserve"> komandą, kurios sudėtis ir kvalifikacija užtikrintų tinkamą </w:t>
      </w:r>
      <w:r w:rsidR="004E3C3C">
        <w:rPr>
          <w:rFonts w:asciiTheme="majorBidi" w:hAnsiTheme="majorBidi" w:cstheme="majorBidi"/>
        </w:rPr>
        <w:t xml:space="preserve">ir kokybišką </w:t>
      </w:r>
      <w:r w:rsidR="00652C85" w:rsidRPr="00C03F7F">
        <w:rPr>
          <w:rFonts w:asciiTheme="majorBidi" w:hAnsiTheme="majorBidi" w:cstheme="majorBidi"/>
        </w:rPr>
        <w:t>paslaugų įgyvendinimą prieš renginį, jo metu ir po jo;</w:t>
      </w:r>
    </w:p>
    <w:p w14:paraId="46F584DB" w14:textId="1A6CC966" w:rsidR="00970C03" w:rsidRDefault="77A42960" w:rsidP="025E79BC">
      <w:pPr>
        <w:spacing w:after="0" w:line="240" w:lineRule="auto"/>
        <w:ind w:firstLine="567"/>
        <w:jc w:val="both"/>
        <w:rPr>
          <w:rFonts w:asciiTheme="majorBidi" w:hAnsiTheme="majorBidi" w:cstheme="majorBidi"/>
        </w:rPr>
      </w:pPr>
      <w:r w:rsidRPr="025E79BC">
        <w:rPr>
          <w:rFonts w:asciiTheme="majorBidi" w:hAnsiTheme="majorBidi" w:cstheme="majorBidi"/>
        </w:rPr>
        <w:t>4.2.</w:t>
      </w:r>
      <w:r w:rsidR="4F4C0A11" w:rsidRPr="025E79BC">
        <w:rPr>
          <w:rFonts w:asciiTheme="majorBidi" w:hAnsiTheme="majorBidi" w:cstheme="majorBidi"/>
        </w:rPr>
        <w:t>2</w:t>
      </w:r>
      <w:r w:rsidRPr="025E79BC">
        <w:rPr>
          <w:rFonts w:asciiTheme="majorBidi" w:hAnsiTheme="majorBidi" w:cstheme="majorBidi"/>
        </w:rPr>
        <w:t>.</w:t>
      </w:r>
      <w:r w:rsidR="29B4EB72">
        <w:tab/>
      </w:r>
      <w:r w:rsidR="57DB1CF2" w:rsidRPr="00FE305F">
        <w:rPr>
          <w:rFonts w:asciiTheme="majorBidi" w:hAnsiTheme="majorBidi" w:cstheme="majorBidi"/>
        </w:rPr>
        <w:t xml:space="preserve">paskirti </w:t>
      </w:r>
      <w:r w:rsidR="4230200D" w:rsidRPr="00FE305F">
        <w:rPr>
          <w:rFonts w:asciiTheme="majorBidi" w:hAnsiTheme="majorBidi" w:cstheme="majorBidi"/>
        </w:rPr>
        <w:t>rengini</w:t>
      </w:r>
      <w:r w:rsidR="00CD5780" w:rsidRPr="00E143CB">
        <w:rPr>
          <w:rFonts w:asciiTheme="majorBidi" w:hAnsiTheme="majorBidi" w:cstheme="majorBidi"/>
        </w:rPr>
        <w:t xml:space="preserve">us koordinuojantį projekto </w:t>
      </w:r>
      <w:r w:rsidRPr="00FE305F">
        <w:rPr>
          <w:rFonts w:asciiTheme="majorBidi" w:hAnsiTheme="majorBidi" w:cstheme="majorBidi"/>
        </w:rPr>
        <w:t>vadovą,</w:t>
      </w:r>
      <w:r w:rsidRPr="025E79BC">
        <w:rPr>
          <w:rFonts w:asciiTheme="majorBidi" w:hAnsiTheme="majorBidi" w:cstheme="majorBidi"/>
        </w:rPr>
        <w:t xml:space="preserve"> atsakingą už visų </w:t>
      </w:r>
      <w:r w:rsidR="2C6719DB" w:rsidRPr="025E79BC">
        <w:rPr>
          <w:rFonts w:asciiTheme="majorBidi" w:hAnsiTheme="majorBidi" w:cstheme="majorBidi"/>
        </w:rPr>
        <w:t xml:space="preserve">Techninės specifikacijos </w:t>
      </w:r>
      <w:r w:rsidRPr="025E79BC">
        <w:rPr>
          <w:rFonts w:asciiTheme="majorBidi" w:hAnsiTheme="majorBidi" w:cstheme="majorBidi"/>
        </w:rPr>
        <w:t xml:space="preserve">4.1 </w:t>
      </w:r>
      <w:r w:rsidR="6717CC20" w:rsidRPr="3078AEF9">
        <w:rPr>
          <w:rFonts w:asciiTheme="majorBidi" w:hAnsiTheme="majorBidi" w:cstheme="majorBidi"/>
        </w:rPr>
        <w:t>papunktyje</w:t>
      </w:r>
      <w:r w:rsidR="29B4EB72" w:rsidRPr="5185543D">
        <w:rPr>
          <w:rFonts w:asciiTheme="majorBidi" w:hAnsiTheme="majorBidi" w:cstheme="majorBidi"/>
        </w:rPr>
        <w:t xml:space="preserve"> numatytų</w:t>
      </w:r>
      <w:r w:rsidRPr="025E79BC">
        <w:rPr>
          <w:rFonts w:asciiTheme="majorBidi" w:hAnsiTheme="majorBidi" w:cstheme="majorBidi"/>
        </w:rPr>
        <w:t xml:space="preserve"> paslaugų teikimo koordinavimą visais etapais</w:t>
      </w:r>
      <w:r w:rsidR="100509F6" w:rsidRPr="025E79BC">
        <w:rPr>
          <w:rFonts w:asciiTheme="majorBidi" w:hAnsiTheme="majorBidi" w:cstheme="majorBidi"/>
        </w:rPr>
        <w:t>;</w:t>
      </w:r>
    </w:p>
    <w:p w14:paraId="4EE17C40" w14:textId="433C8D26" w:rsidR="00757C47" w:rsidRPr="00C03F7F" w:rsidRDefault="10F4C93F" w:rsidP="025E79BC">
      <w:pPr>
        <w:spacing w:after="0" w:line="240" w:lineRule="auto"/>
        <w:ind w:firstLine="567"/>
        <w:jc w:val="both"/>
        <w:rPr>
          <w:rFonts w:asciiTheme="majorBidi" w:hAnsiTheme="majorBidi" w:cstheme="majorBidi"/>
        </w:rPr>
      </w:pPr>
      <w:r w:rsidRPr="025E79BC">
        <w:rPr>
          <w:rFonts w:asciiTheme="majorBidi" w:hAnsiTheme="majorBidi" w:cstheme="majorBidi"/>
        </w:rPr>
        <w:t>4.2.</w:t>
      </w:r>
      <w:r w:rsidR="4F4C0A11" w:rsidRPr="025E79BC">
        <w:rPr>
          <w:rFonts w:asciiTheme="majorBidi" w:hAnsiTheme="majorBidi" w:cstheme="majorBidi"/>
        </w:rPr>
        <w:t>3</w:t>
      </w:r>
      <w:r w:rsidRPr="025E79BC">
        <w:rPr>
          <w:rFonts w:asciiTheme="majorBidi" w:hAnsiTheme="majorBidi" w:cstheme="majorBidi"/>
        </w:rPr>
        <w:t>.</w:t>
      </w:r>
      <w:r w:rsidR="22FDB768" w:rsidRPr="025E79BC">
        <w:rPr>
          <w:rFonts w:asciiTheme="majorBidi" w:hAnsiTheme="majorBidi" w:cstheme="majorBidi"/>
        </w:rPr>
        <w:t xml:space="preserve">  </w:t>
      </w:r>
      <w:r w:rsidR="22FDB768" w:rsidRPr="009B4045">
        <w:rPr>
          <w:rFonts w:asciiTheme="majorBidi" w:hAnsiTheme="majorBidi" w:cstheme="majorBidi"/>
        </w:rPr>
        <w:t>kiekvien</w:t>
      </w:r>
      <w:r w:rsidR="63CB48A5" w:rsidRPr="009B4045">
        <w:rPr>
          <w:rFonts w:asciiTheme="majorBidi" w:hAnsiTheme="majorBidi" w:cstheme="majorBidi"/>
        </w:rPr>
        <w:t>am konkrečiam rengini</w:t>
      </w:r>
      <w:r w:rsidR="240AF521" w:rsidRPr="009B4045">
        <w:rPr>
          <w:rFonts w:asciiTheme="majorBidi" w:hAnsiTheme="majorBidi" w:cstheme="majorBidi"/>
        </w:rPr>
        <w:t xml:space="preserve">ui </w:t>
      </w:r>
      <w:r w:rsidR="22FDB768" w:rsidRPr="009B4045">
        <w:rPr>
          <w:rFonts w:asciiTheme="majorBidi" w:hAnsiTheme="majorBidi" w:cstheme="majorBidi"/>
        </w:rPr>
        <w:t xml:space="preserve">paskirti </w:t>
      </w:r>
      <w:r w:rsidR="63CB48A5" w:rsidRPr="009B4045">
        <w:rPr>
          <w:rFonts w:asciiTheme="majorBidi" w:hAnsiTheme="majorBidi" w:cstheme="majorBidi"/>
        </w:rPr>
        <w:t>ne</w:t>
      </w:r>
      <w:r w:rsidR="22FDB768" w:rsidRPr="009B4045">
        <w:rPr>
          <w:rFonts w:asciiTheme="majorBidi" w:hAnsiTheme="majorBidi" w:cstheme="majorBidi"/>
        </w:rPr>
        <w:t xml:space="preserve"> mažiau </w:t>
      </w:r>
      <w:r w:rsidR="240AF521" w:rsidRPr="009B4045">
        <w:rPr>
          <w:rFonts w:asciiTheme="majorBidi" w:hAnsiTheme="majorBidi" w:cstheme="majorBidi"/>
        </w:rPr>
        <w:t>kaip</w:t>
      </w:r>
      <w:r w:rsidR="22FDB768" w:rsidRPr="009B4045">
        <w:rPr>
          <w:rFonts w:asciiTheme="majorBidi" w:hAnsiTheme="majorBidi" w:cstheme="majorBidi"/>
        </w:rPr>
        <w:t xml:space="preserve"> 2 (du) </w:t>
      </w:r>
      <w:r w:rsidR="17F11766" w:rsidRPr="009B4045">
        <w:rPr>
          <w:rFonts w:asciiTheme="majorBidi" w:hAnsiTheme="majorBidi" w:cstheme="majorBidi"/>
        </w:rPr>
        <w:t>renginių koordinatorius</w:t>
      </w:r>
      <w:r w:rsidR="22FDB768" w:rsidRPr="009B4045">
        <w:rPr>
          <w:rFonts w:asciiTheme="majorBidi" w:hAnsiTheme="majorBidi" w:cstheme="majorBidi"/>
        </w:rPr>
        <w:t xml:space="preserve"> </w:t>
      </w:r>
      <w:r w:rsidR="4C61335F" w:rsidRPr="009B4045">
        <w:rPr>
          <w:rFonts w:asciiTheme="majorBidi" w:hAnsiTheme="majorBidi" w:cstheme="majorBidi"/>
        </w:rPr>
        <w:t>(</w:t>
      </w:r>
      <w:r w:rsidR="22FDB768" w:rsidRPr="009B4045">
        <w:rPr>
          <w:rFonts w:asciiTheme="majorBidi" w:hAnsiTheme="majorBidi" w:cstheme="majorBidi"/>
        </w:rPr>
        <w:t xml:space="preserve">sklandžiai </w:t>
      </w:r>
      <w:r w:rsidR="17F11766" w:rsidRPr="009B4045">
        <w:rPr>
          <w:rFonts w:asciiTheme="majorBidi" w:hAnsiTheme="majorBidi" w:cstheme="majorBidi"/>
        </w:rPr>
        <w:t xml:space="preserve">kalbančius </w:t>
      </w:r>
      <w:r w:rsidR="22FDB768" w:rsidRPr="009B4045">
        <w:rPr>
          <w:rFonts w:asciiTheme="majorBidi" w:hAnsiTheme="majorBidi" w:cstheme="majorBidi"/>
        </w:rPr>
        <w:t>lietuvių ir anglų kalbomis</w:t>
      </w:r>
      <w:r w:rsidR="4C61335F" w:rsidRPr="009B4045">
        <w:rPr>
          <w:rFonts w:asciiTheme="majorBidi" w:hAnsiTheme="majorBidi" w:cstheme="majorBidi"/>
        </w:rPr>
        <w:t xml:space="preserve">) </w:t>
      </w:r>
      <w:r w:rsidR="22FDB768" w:rsidRPr="009B4045">
        <w:rPr>
          <w:rFonts w:asciiTheme="majorBidi" w:hAnsiTheme="majorBidi" w:cstheme="majorBidi"/>
        </w:rPr>
        <w:t>atsaking</w:t>
      </w:r>
      <w:r w:rsidR="4C61335F" w:rsidRPr="009B4045">
        <w:rPr>
          <w:rFonts w:asciiTheme="majorBidi" w:hAnsiTheme="majorBidi" w:cstheme="majorBidi"/>
        </w:rPr>
        <w:t>us</w:t>
      </w:r>
      <w:r w:rsidR="22FDB768" w:rsidRPr="009B4045">
        <w:rPr>
          <w:rFonts w:asciiTheme="majorBidi" w:hAnsiTheme="majorBidi" w:cstheme="majorBidi"/>
        </w:rPr>
        <w:t xml:space="preserve"> už konsultacijų </w:t>
      </w:r>
      <w:r w:rsidR="24CFD610" w:rsidRPr="009B4045">
        <w:rPr>
          <w:rFonts w:asciiTheme="majorBidi" w:hAnsiTheme="majorBidi" w:cstheme="majorBidi"/>
        </w:rPr>
        <w:t>Užsakovui</w:t>
      </w:r>
      <w:r w:rsidR="22FDB768" w:rsidRPr="009B4045">
        <w:rPr>
          <w:rFonts w:asciiTheme="majorBidi" w:hAnsiTheme="majorBidi" w:cstheme="majorBidi"/>
        </w:rPr>
        <w:t xml:space="preserve"> bei dalyviams teikimą, iškilusių problemų sprendimą. Šie asmenys (arba bent vienas iš jų</w:t>
      </w:r>
      <w:r w:rsidR="647143EF" w:rsidRPr="009B4045">
        <w:rPr>
          <w:rFonts w:asciiTheme="majorBidi" w:hAnsiTheme="majorBidi" w:cstheme="majorBidi"/>
        </w:rPr>
        <w:t>,</w:t>
      </w:r>
      <w:r w:rsidR="22FDB768" w:rsidRPr="009B4045">
        <w:rPr>
          <w:rFonts w:asciiTheme="majorBidi" w:hAnsiTheme="majorBidi" w:cstheme="majorBidi"/>
        </w:rPr>
        <w:t xml:space="preserve"> priklausomai nuo </w:t>
      </w:r>
      <w:r w:rsidR="647143EF" w:rsidRPr="009B4045">
        <w:rPr>
          <w:rFonts w:asciiTheme="majorBidi" w:hAnsiTheme="majorBidi" w:cstheme="majorBidi"/>
        </w:rPr>
        <w:t>renginio</w:t>
      </w:r>
      <w:r w:rsidR="22FDB768" w:rsidRPr="009B4045">
        <w:rPr>
          <w:rFonts w:asciiTheme="majorBidi" w:hAnsiTheme="majorBidi" w:cstheme="majorBidi"/>
        </w:rPr>
        <w:t xml:space="preserve"> dalyvių skaičiaus) turi atvykti į renginio vietą ne vėliau nei likus 45 min. iki jo pradžios, išvykti – ne anksčiau kaip po 45 min. jam pasibaigus ir, esant poreikiui, užtikrinus, kad renginio vieta ar patalpos būtų tinkamai sutvarkytos; būti renginio vietoje jo metu; turi būti pasiekiami telefonu nuo 7.00 iki 23.00 valandos renginio dienomis bei dvi dienos iki jų nurodytomis valandomis</w:t>
      </w:r>
      <w:r w:rsidR="3D075285" w:rsidRPr="009B4045">
        <w:rPr>
          <w:rFonts w:asciiTheme="majorBidi" w:hAnsiTheme="majorBidi" w:cstheme="majorBidi"/>
        </w:rPr>
        <w:t>;</w:t>
      </w:r>
      <w:r w:rsidR="22FDB768" w:rsidRPr="025E79BC">
        <w:rPr>
          <w:rFonts w:asciiTheme="majorBidi" w:hAnsiTheme="majorBidi" w:cstheme="majorBidi"/>
        </w:rPr>
        <w:t xml:space="preserve"> </w:t>
      </w:r>
    </w:p>
    <w:p w14:paraId="362B83A5" w14:textId="4A6F0753" w:rsidR="00757C47" w:rsidRPr="00C03F7F" w:rsidRDefault="633B9F8B" w:rsidP="025E79BC">
      <w:pPr>
        <w:spacing w:after="0" w:line="240" w:lineRule="auto"/>
        <w:ind w:firstLine="567"/>
        <w:jc w:val="both"/>
        <w:rPr>
          <w:rFonts w:asciiTheme="majorBidi" w:hAnsiTheme="majorBidi" w:cstheme="majorBidi"/>
        </w:rPr>
      </w:pPr>
      <w:r w:rsidRPr="025E79BC">
        <w:rPr>
          <w:rFonts w:asciiTheme="majorBidi" w:hAnsiTheme="majorBidi" w:cstheme="majorBidi"/>
        </w:rPr>
        <w:t>4.2.</w:t>
      </w:r>
      <w:r w:rsidR="10F4C93F" w:rsidRPr="025E79BC">
        <w:rPr>
          <w:rFonts w:asciiTheme="majorBidi" w:hAnsiTheme="majorBidi" w:cstheme="majorBidi"/>
        </w:rPr>
        <w:t>4</w:t>
      </w:r>
      <w:r w:rsidRPr="025E79BC">
        <w:rPr>
          <w:rFonts w:asciiTheme="majorBidi" w:hAnsiTheme="majorBidi" w:cstheme="majorBidi"/>
        </w:rPr>
        <w:t>.</w:t>
      </w:r>
      <w:r w:rsidR="00757C47">
        <w:tab/>
      </w:r>
      <w:r w:rsidRPr="025E79BC">
        <w:rPr>
          <w:rFonts w:asciiTheme="majorBidi" w:hAnsiTheme="majorBidi" w:cstheme="majorBidi"/>
        </w:rPr>
        <w:t xml:space="preserve">užtikrinti papildomą pagalbinį ir techninį personalą, reikalingą renginio </w:t>
      </w:r>
      <w:r w:rsidRPr="3078AEF9">
        <w:rPr>
          <w:rFonts w:asciiTheme="majorBidi" w:hAnsiTheme="majorBidi" w:cstheme="majorBidi"/>
        </w:rPr>
        <w:t>viet</w:t>
      </w:r>
      <w:r w:rsidR="27339449" w:rsidRPr="3078AEF9">
        <w:rPr>
          <w:rFonts w:asciiTheme="majorBidi" w:hAnsiTheme="majorBidi" w:cstheme="majorBidi"/>
        </w:rPr>
        <w:t>ai</w:t>
      </w:r>
      <w:r w:rsidRPr="3078AEF9">
        <w:rPr>
          <w:rFonts w:asciiTheme="majorBidi" w:hAnsiTheme="majorBidi" w:cstheme="majorBidi"/>
        </w:rPr>
        <w:t xml:space="preserve"> paruoš</w:t>
      </w:r>
      <w:r w:rsidR="57565E55" w:rsidRPr="3078AEF9">
        <w:rPr>
          <w:rFonts w:asciiTheme="majorBidi" w:hAnsiTheme="majorBidi" w:cstheme="majorBidi"/>
        </w:rPr>
        <w:t>t</w:t>
      </w:r>
      <w:r w:rsidRPr="3078AEF9">
        <w:rPr>
          <w:rFonts w:asciiTheme="majorBidi" w:hAnsiTheme="majorBidi" w:cstheme="majorBidi"/>
        </w:rPr>
        <w:t>i, aptarna</w:t>
      </w:r>
      <w:r w:rsidR="7EB9402F" w:rsidRPr="3078AEF9">
        <w:rPr>
          <w:rFonts w:asciiTheme="majorBidi" w:hAnsiTheme="majorBidi" w:cstheme="majorBidi"/>
        </w:rPr>
        <w:t>ut</w:t>
      </w:r>
      <w:r w:rsidRPr="3078AEF9">
        <w:rPr>
          <w:rFonts w:asciiTheme="majorBidi" w:hAnsiTheme="majorBidi" w:cstheme="majorBidi"/>
        </w:rPr>
        <w:t>i ir sutvarky</w:t>
      </w:r>
      <w:r w:rsidR="60C06620" w:rsidRPr="3078AEF9">
        <w:rPr>
          <w:rFonts w:asciiTheme="majorBidi" w:hAnsiTheme="majorBidi" w:cstheme="majorBidi"/>
        </w:rPr>
        <w:t>t</w:t>
      </w:r>
      <w:r w:rsidRPr="3078AEF9">
        <w:rPr>
          <w:rFonts w:asciiTheme="majorBidi" w:hAnsiTheme="majorBidi" w:cstheme="majorBidi"/>
        </w:rPr>
        <w:t>i.</w:t>
      </w:r>
    </w:p>
    <w:p w14:paraId="3E661BF2" w14:textId="5B81607F" w:rsidR="00757C47" w:rsidRPr="00C03F7F" w:rsidRDefault="00757C47" w:rsidP="3078AEF9">
      <w:pPr>
        <w:tabs>
          <w:tab w:val="left" w:pos="709"/>
        </w:tabs>
        <w:spacing w:after="0" w:line="240" w:lineRule="auto"/>
        <w:ind w:firstLine="567"/>
        <w:jc w:val="both"/>
        <w:rPr>
          <w:rFonts w:asciiTheme="majorBidi" w:hAnsiTheme="majorBidi" w:cstheme="majorBidi"/>
        </w:rPr>
      </w:pPr>
      <w:r w:rsidRPr="00C03F7F">
        <w:rPr>
          <w:rFonts w:asciiTheme="majorBidi" w:hAnsiTheme="majorBidi" w:cstheme="majorBidi"/>
        </w:rPr>
        <w:t>4.3.</w:t>
      </w:r>
      <w:r w:rsidR="00C03F7F">
        <w:tab/>
      </w:r>
      <w:r w:rsidRPr="00C03F7F">
        <w:rPr>
          <w:rFonts w:asciiTheme="majorBidi" w:hAnsiTheme="majorBidi" w:cstheme="majorBidi"/>
          <w:b/>
          <w:bCs/>
        </w:rPr>
        <w:t>Reikalavimai personalui</w:t>
      </w:r>
    </w:p>
    <w:p w14:paraId="6E4AE5EF" w14:textId="77777777" w:rsidR="00757C47" w:rsidRPr="00C03F7F" w:rsidRDefault="00757C47" w:rsidP="00D01A94">
      <w:pPr>
        <w:spacing w:after="0" w:line="240" w:lineRule="auto"/>
        <w:ind w:firstLine="567"/>
        <w:jc w:val="both"/>
        <w:rPr>
          <w:rFonts w:asciiTheme="majorBidi" w:hAnsiTheme="majorBidi" w:cstheme="majorBidi"/>
        </w:rPr>
      </w:pPr>
      <w:r w:rsidRPr="00C03F7F">
        <w:rPr>
          <w:rFonts w:asciiTheme="majorBidi" w:hAnsiTheme="majorBidi" w:cstheme="majorBidi"/>
        </w:rPr>
        <w:t>Organizatoriaus personalas privalo:</w:t>
      </w:r>
    </w:p>
    <w:p w14:paraId="4A63E58E" w14:textId="7F290150" w:rsidR="00757C47" w:rsidRPr="00C03F7F" w:rsidRDefault="00757C47" w:rsidP="00D01A94">
      <w:pPr>
        <w:spacing w:after="0" w:line="240" w:lineRule="auto"/>
        <w:ind w:firstLine="567"/>
        <w:jc w:val="both"/>
        <w:rPr>
          <w:rFonts w:asciiTheme="majorBidi" w:hAnsiTheme="majorBidi" w:cstheme="majorBidi"/>
        </w:rPr>
      </w:pPr>
      <w:r w:rsidRPr="00C03F7F">
        <w:rPr>
          <w:rFonts w:asciiTheme="majorBidi" w:hAnsiTheme="majorBidi" w:cstheme="majorBidi"/>
        </w:rPr>
        <w:t>4.3.1.</w:t>
      </w:r>
      <w:r w:rsidR="00C03F7F">
        <w:rPr>
          <w:rFonts w:asciiTheme="majorBidi" w:hAnsiTheme="majorBidi" w:cstheme="majorBidi"/>
        </w:rPr>
        <w:tab/>
      </w:r>
      <w:r w:rsidRPr="00C03F7F">
        <w:rPr>
          <w:rFonts w:asciiTheme="majorBidi" w:hAnsiTheme="majorBidi" w:cstheme="majorBidi"/>
        </w:rPr>
        <w:t>mokėti lietuvių kalbą ir gebėti komunikuoti anglų kalba;</w:t>
      </w:r>
    </w:p>
    <w:p w14:paraId="756A496E" w14:textId="05376DFD" w:rsidR="00757C47" w:rsidRPr="00C03F7F" w:rsidRDefault="00757C47" w:rsidP="00B355D6">
      <w:pPr>
        <w:spacing w:after="0" w:line="240" w:lineRule="auto"/>
        <w:ind w:firstLine="567"/>
        <w:jc w:val="both"/>
        <w:rPr>
          <w:rFonts w:asciiTheme="majorBidi" w:hAnsiTheme="majorBidi" w:cstheme="majorBidi"/>
        </w:rPr>
      </w:pPr>
      <w:r w:rsidRPr="00C03F7F">
        <w:rPr>
          <w:rFonts w:asciiTheme="majorBidi" w:hAnsiTheme="majorBidi" w:cstheme="majorBidi"/>
        </w:rPr>
        <w:t>4.3.2.</w:t>
      </w:r>
      <w:r w:rsidR="00C03F7F">
        <w:rPr>
          <w:rFonts w:asciiTheme="majorBidi" w:hAnsiTheme="majorBidi" w:cstheme="majorBidi"/>
        </w:rPr>
        <w:tab/>
      </w:r>
      <w:r w:rsidRPr="00C03F7F">
        <w:rPr>
          <w:rFonts w:asciiTheme="majorBidi" w:hAnsiTheme="majorBidi" w:cstheme="majorBidi"/>
        </w:rPr>
        <w:t>operatyviai spręsti problemas, gebėti valdyti situaciją ir veikti savarankiškai;</w:t>
      </w:r>
    </w:p>
    <w:p w14:paraId="4251B9C5" w14:textId="42AA6622" w:rsidR="00944051" w:rsidRDefault="00757C47" w:rsidP="000743F9">
      <w:pPr>
        <w:spacing w:after="0" w:line="240" w:lineRule="auto"/>
        <w:ind w:firstLine="567"/>
        <w:jc w:val="both"/>
        <w:rPr>
          <w:rFonts w:asciiTheme="majorBidi" w:hAnsiTheme="majorBidi" w:cstheme="majorBidi"/>
        </w:rPr>
      </w:pPr>
      <w:r w:rsidRPr="00C03F7F">
        <w:rPr>
          <w:rFonts w:asciiTheme="majorBidi" w:hAnsiTheme="majorBidi" w:cstheme="majorBidi"/>
        </w:rPr>
        <w:t>4.3.3.</w:t>
      </w:r>
      <w:r w:rsidR="00C03F7F">
        <w:rPr>
          <w:rFonts w:asciiTheme="majorBidi" w:hAnsiTheme="majorBidi" w:cstheme="majorBidi"/>
        </w:rPr>
        <w:tab/>
      </w:r>
      <w:r w:rsidRPr="00C03F7F">
        <w:rPr>
          <w:rFonts w:asciiTheme="majorBidi" w:hAnsiTheme="majorBidi" w:cstheme="majorBidi"/>
        </w:rPr>
        <w:t xml:space="preserve">laikytis profesinės etikos: būti mandagus, komunikabilus, </w:t>
      </w:r>
      <w:r w:rsidR="00944051" w:rsidRPr="00944051">
        <w:rPr>
          <w:rFonts w:asciiTheme="majorBidi" w:hAnsiTheme="majorBidi" w:cstheme="majorBidi"/>
        </w:rPr>
        <w:t>gebantis suteikti reikiamą pagalbą, esant reikalui;</w:t>
      </w:r>
    </w:p>
    <w:p w14:paraId="18201F60" w14:textId="4D1042EE" w:rsidR="000743F9" w:rsidRDefault="000743F9">
      <w:pPr>
        <w:spacing w:after="0" w:line="240" w:lineRule="auto"/>
        <w:ind w:firstLine="567"/>
        <w:jc w:val="both"/>
        <w:rPr>
          <w:rFonts w:asciiTheme="majorBidi" w:hAnsiTheme="majorBidi" w:cstheme="majorBidi"/>
        </w:rPr>
      </w:pPr>
      <w:r w:rsidRPr="00B355D6">
        <w:rPr>
          <w:rFonts w:asciiTheme="majorBidi" w:hAnsiTheme="majorBidi" w:cstheme="majorBidi"/>
        </w:rPr>
        <w:t xml:space="preserve">4.3.4. dėvėti tvarkingą aprangą ir avalynę, o priklausomai nuo </w:t>
      </w:r>
      <w:r>
        <w:rPr>
          <w:rFonts w:asciiTheme="majorBidi" w:hAnsiTheme="majorBidi" w:cstheme="majorBidi"/>
        </w:rPr>
        <w:t>r</w:t>
      </w:r>
      <w:r w:rsidRPr="00B355D6">
        <w:rPr>
          <w:rFonts w:asciiTheme="majorBidi" w:hAnsiTheme="majorBidi" w:cstheme="majorBidi"/>
        </w:rPr>
        <w:t>enginio lygio ar pobūdžio – atitinkamą aprangą pagal nurodytą aprangos kodą</w:t>
      </w:r>
      <w:r>
        <w:rPr>
          <w:rFonts w:asciiTheme="majorBidi" w:hAnsiTheme="majorBidi" w:cstheme="majorBidi"/>
        </w:rPr>
        <w:t xml:space="preserve"> </w:t>
      </w:r>
      <w:r w:rsidR="00B355D6">
        <w:rPr>
          <w:rFonts w:asciiTheme="majorBidi" w:hAnsiTheme="majorBidi" w:cstheme="majorBidi"/>
        </w:rPr>
        <w:t>(jei taikoma)</w:t>
      </w:r>
      <w:r w:rsidRPr="00B355D6">
        <w:rPr>
          <w:rFonts w:asciiTheme="majorBidi" w:hAnsiTheme="majorBidi" w:cstheme="majorBidi"/>
        </w:rPr>
        <w:t>;</w:t>
      </w:r>
    </w:p>
    <w:p w14:paraId="1C91DC24" w14:textId="7F0D5D3F" w:rsidR="00B37D8A" w:rsidRDefault="00B37D8A" w:rsidP="00B37D8A">
      <w:pPr>
        <w:pStyle w:val="Sraopastraipa"/>
        <w:spacing w:after="0" w:line="240" w:lineRule="auto"/>
        <w:ind w:left="0" w:firstLine="567"/>
        <w:jc w:val="both"/>
        <w:rPr>
          <w:rFonts w:asciiTheme="majorBidi" w:hAnsiTheme="majorBidi" w:cstheme="majorBidi"/>
        </w:rPr>
      </w:pPr>
      <w:r w:rsidRPr="00C03F7F">
        <w:rPr>
          <w:rFonts w:asciiTheme="majorBidi" w:hAnsiTheme="majorBidi" w:cstheme="majorBidi"/>
        </w:rPr>
        <w:t>4.3.</w:t>
      </w:r>
      <w:r>
        <w:rPr>
          <w:rFonts w:asciiTheme="majorBidi" w:hAnsiTheme="majorBidi" w:cstheme="majorBidi"/>
        </w:rPr>
        <w:t>5</w:t>
      </w:r>
      <w:r w:rsidRPr="00C03F7F">
        <w:rPr>
          <w:rFonts w:asciiTheme="majorBidi" w:hAnsiTheme="majorBidi" w:cstheme="majorBidi"/>
        </w:rPr>
        <w:t>.</w:t>
      </w:r>
      <w:r w:rsidRPr="004B7B9C">
        <w:rPr>
          <w:rFonts w:asciiTheme="majorBidi" w:hAnsiTheme="majorBidi" w:cstheme="majorBidi"/>
        </w:rPr>
        <w:t xml:space="preserve"> </w:t>
      </w:r>
      <w:r>
        <w:rPr>
          <w:rFonts w:asciiTheme="majorBidi" w:hAnsiTheme="majorBidi" w:cstheme="majorBidi"/>
        </w:rPr>
        <w:t>d</w:t>
      </w:r>
      <w:r w:rsidRPr="000743F9">
        <w:rPr>
          <w:rFonts w:asciiTheme="majorBidi" w:hAnsiTheme="majorBidi" w:cstheme="majorBidi"/>
        </w:rPr>
        <w:t xml:space="preserve">alyvauti konsultacijose, kuriose esant reikalui </w:t>
      </w:r>
      <w:r>
        <w:rPr>
          <w:rFonts w:asciiTheme="majorBidi" w:hAnsiTheme="majorBidi" w:cstheme="majorBidi"/>
        </w:rPr>
        <w:t>Užsakovas</w:t>
      </w:r>
      <w:r w:rsidRPr="000743F9">
        <w:rPr>
          <w:rFonts w:asciiTheme="majorBidi" w:hAnsiTheme="majorBidi" w:cstheme="majorBidi"/>
        </w:rPr>
        <w:t xml:space="preserve"> suteiks protokolo bei tarpkultūrinės komunikacijos pagrindus, bazines žinias apie konkretaus </w:t>
      </w:r>
      <w:r>
        <w:rPr>
          <w:rFonts w:asciiTheme="majorBidi" w:hAnsiTheme="majorBidi" w:cstheme="majorBidi"/>
        </w:rPr>
        <w:t>r</w:t>
      </w:r>
      <w:r w:rsidRPr="000743F9">
        <w:rPr>
          <w:rFonts w:asciiTheme="majorBidi" w:hAnsiTheme="majorBidi" w:cstheme="majorBidi"/>
        </w:rPr>
        <w:t>enginio turinį bei kontekstą</w:t>
      </w:r>
      <w:r>
        <w:rPr>
          <w:rFonts w:asciiTheme="majorBidi" w:hAnsiTheme="majorBidi" w:cstheme="majorBidi"/>
        </w:rPr>
        <w:t>;</w:t>
      </w:r>
    </w:p>
    <w:p w14:paraId="7947E206" w14:textId="2B3F6084" w:rsidR="0051501A" w:rsidRPr="00944051" w:rsidRDefault="00B355D6" w:rsidP="00944051">
      <w:pPr>
        <w:spacing w:after="0" w:line="240" w:lineRule="auto"/>
        <w:ind w:firstLine="567"/>
        <w:jc w:val="both"/>
        <w:rPr>
          <w:rFonts w:asciiTheme="majorBidi" w:hAnsiTheme="majorBidi" w:cstheme="majorBidi"/>
        </w:rPr>
      </w:pPr>
      <w:r>
        <w:rPr>
          <w:rFonts w:asciiTheme="majorBidi" w:hAnsiTheme="majorBidi" w:cstheme="majorBidi"/>
        </w:rPr>
        <w:t>4.3.</w:t>
      </w:r>
      <w:r w:rsidR="00B37D8A">
        <w:rPr>
          <w:rFonts w:asciiTheme="majorBidi" w:hAnsiTheme="majorBidi" w:cstheme="majorBidi"/>
        </w:rPr>
        <w:t>6</w:t>
      </w:r>
      <w:r>
        <w:rPr>
          <w:rFonts w:asciiTheme="majorBidi" w:hAnsiTheme="majorBidi" w:cstheme="majorBidi"/>
        </w:rPr>
        <w:t xml:space="preserve">. </w:t>
      </w:r>
      <w:r w:rsidRPr="00C03F7F">
        <w:rPr>
          <w:rFonts w:asciiTheme="majorBidi" w:hAnsiTheme="majorBidi" w:cstheme="majorBidi"/>
        </w:rPr>
        <w:t>tinkamai pagrįsti darbo laiką – nepagrįstas darbo laikas nelaikomas apmokamu</w:t>
      </w:r>
      <w:r w:rsidR="00B37D8A">
        <w:rPr>
          <w:rFonts w:asciiTheme="majorBidi" w:hAnsiTheme="majorBidi" w:cstheme="majorBidi"/>
        </w:rPr>
        <w:t>.</w:t>
      </w:r>
    </w:p>
    <w:p w14:paraId="0603E53B" w14:textId="06712536" w:rsidR="001868EA" w:rsidRPr="000743F9" w:rsidRDefault="001868EA" w:rsidP="00B355D6">
      <w:pPr>
        <w:pStyle w:val="Sraopastraipa"/>
        <w:spacing w:after="0" w:line="240" w:lineRule="auto"/>
        <w:ind w:left="0" w:firstLine="567"/>
        <w:jc w:val="both"/>
        <w:rPr>
          <w:rFonts w:asciiTheme="majorBidi" w:hAnsiTheme="majorBidi" w:cstheme="majorBidi"/>
        </w:rPr>
      </w:pPr>
    </w:p>
    <w:p w14:paraId="5E7DC63F" w14:textId="10F97BC4" w:rsidR="00757C47" w:rsidRPr="001868EA" w:rsidRDefault="00C03F7F" w:rsidP="001868EA">
      <w:pPr>
        <w:pStyle w:val="Sraopastraipa"/>
        <w:keepNext/>
        <w:keepLines/>
        <w:numPr>
          <w:ilvl w:val="0"/>
          <w:numId w:val="24"/>
        </w:numPr>
        <w:pBdr>
          <w:bottom w:val="single" w:sz="4" w:space="2" w:color="ED7D31"/>
        </w:pBdr>
        <w:tabs>
          <w:tab w:val="left" w:pos="567"/>
        </w:tabs>
        <w:spacing w:before="360" w:after="120" w:line="20" w:lineRule="atLeast"/>
        <w:jc w:val="both"/>
        <w:outlineLvl w:val="0"/>
        <w:rPr>
          <w:rFonts w:ascii="Times New Roman" w:eastAsia="Calibri Light" w:hAnsi="Times New Roman" w:cs="Times New Roman"/>
          <w:b/>
          <w:bCs/>
          <w:kern w:val="0"/>
          <w:lang w:eastAsia="lt-LT"/>
          <w14:ligatures w14:val="none"/>
        </w:rPr>
      </w:pPr>
      <w:bookmarkStart w:id="4" w:name="_Toc230010796"/>
      <w:r w:rsidRPr="001868EA">
        <w:rPr>
          <w:rFonts w:asciiTheme="majorBidi" w:hAnsiTheme="majorBidi" w:cstheme="majorBidi"/>
          <w:b/>
          <w:bCs/>
        </w:rPr>
        <w:t>RENGINIO EIGA IR TURINYS</w:t>
      </w:r>
      <w:bookmarkEnd w:id="4"/>
    </w:p>
    <w:p w14:paraId="205997BE" w14:textId="7D6513FA" w:rsidR="5189AF16" w:rsidRDefault="5189AF16" w:rsidP="001868EA">
      <w:pPr>
        <w:numPr>
          <w:ilvl w:val="1"/>
          <w:numId w:val="24"/>
        </w:numPr>
        <w:spacing w:after="0" w:line="240" w:lineRule="auto"/>
        <w:ind w:left="0" w:firstLine="567"/>
        <w:jc w:val="both"/>
        <w:rPr>
          <w:rFonts w:ascii="Times New Roman" w:eastAsia="Times New Roman" w:hAnsi="Times New Roman" w:cs="Times New Roman"/>
        </w:rPr>
      </w:pPr>
      <w:r w:rsidRPr="72E40C1F">
        <w:rPr>
          <w:rFonts w:asciiTheme="majorBidi" w:hAnsiTheme="majorBidi" w:cstheme="majorBidi"/>
          <w:color w:val="000000" w:themeColor="text1"/>
        </w:rPr>
        <w:t xml:space="preserve">Kiekvieno konkretaus renginio </w:t>
      </w:r>
      <w:r w:rsidR="763E6538" w:rsidRPr="72E40C1F">
        <w:rPr>
          <w:rFonts w:asciiTheme="majorBidi" w:hAnsiTheme="majorBidi" w:cstheme="majorBidi"/>
          <w:color w:val="000000" w:themeColor="text1"/>
        </w:rPr>
        <w:t>p</w:t>
      </w:r>
      <w:r w:rsidRPr="72E40C1F">
        <w:rPr>
          <w:rFonts w:asciiTheme="majorBidi" w:hAnsiTheme="majorBidi" w:cstheme="majorBidi"/>
          <w:color w:val="000000" w:themeColor="text1"/>
        </w:rPr>
        <w:t xml:space="preserve">reliminari programa pateikiama atskira lentele prie </w:t>
      </w:r>
      <w:r w:rsidR="6781D341" w:rsidRPr="72E40C1F">
        <w:rPr>
          <w:rFonts w:asciiTheme="majorBidi" w:hAnsiTheme="majorBidi" w:cstheme="majorBidi"/>
          <w:color w:val="000000" w:themeColor="text1"/>
        </w:rPr>
        <w:t>konkretaus renginio</w:t>
      </w:r>
      <w:r w:rsidR="101E61E9" w:rsidRPr="72E40C1F">
        <w:rPr>
          <w:rFonts w:asciiTheme="majorBidi" w:hAnsiTheme="majorBidi" w:cstheme="majorBidi"/>
          <w:color w:val="000000" w:themeColor="text1"/>
        </w:rPr>
        <w:t xml:space="preserve"> aprašymo</w:t>
      </w:r>
      <w:r w:rsidR="6781D341" w:rsidRPr="72E40C1F">
        <w:rPr>
          <w:rFonts w:asciiTheme="majorBidi" w:hAnsiTheme="majorBidi" w:cstheme="majorBidi"/>
          <w:color w:val="000000" w:themeColor="text1"/>
        </w:rPr>
        <w:t xml:space="preserve"> </w:t>
      </w:r>
      <w:r w:rsidRPr="72E40C1F">
        <w:rPr>
          <w:rFonts w:asciiTheme="majorBidi" w:hAnsiTheme="majorBidi" w:cstheme="majorBidi"/>
          <w:color w:val="000000" w:themeColor="text1"/>
        </w:rPr>
        <w:t>specialiosios dalies.</w:t>
      </w:r>
      <w:r w:rsidRPr="72E40C1F">
        <w:rPr>
          <w:rFonts w:asciiTheme="majorBidi" w:hAnsiTheme="majorBidi" w:cstheme="majorBidi"/>
        </w:rPr>
        <w:t xml:space="preserve"> </w:t>
      </w:r>
      <w:r w:rsidR="00406630" w:rsidRPr="72E40C1F">
        <w:rPr>
          <w:rFonts w:ascii="Times New Roman" w:eastAsia="Times New Roman" w:hAnsi="Times New Roman" w:cs="Times New Roman"/>
        </w:rPr>
        <w:t>R</w:t>
      </w:r>
      <w:r w:rsidR="3504DF97" w:rsidRPr="72E40C1F">
        <w:rPr>
          <w:rFonts w:ascii="Times New Roman" w:eastAsia="Times New Roman" w:hAnsi="Times New Roman" w:cs="Times New Roman"/>
        </w:rPr>
        <w:t>enginio komunikacijos priemonių parengimui</w:t>
      </w:r>
      <w:r w:rsidR="005E42EE" w:rsidRPr="72E40C1F">
        <w:rPr>
          <w:rFonts w:ascii="Times New Roman" w:eastAsia="Times New Roman" w:hAnsi="Times New Roman" w:cs="Times New Roman"/>
        </w:rPr>
        <w:t xml:space="preserve"> reikalingą </w:t>
      </w:r>
      <w:r w:rsidR="00406630" w:rsidRPr="72E40C1F">
        <w:rPr>
          <w:rFonts w:ascii="Times New Roman" w:eastAsia="Times New Roman" w:hAnsi="Times New Roman" w:cs="Times New Roman"/>
        </w:rPr>
        <w:t>informaciją</w:t>
      </w:r>
      <w:r w:rsidR="005E42EE" w:rsidRPr="72E40C1F">
        <w:rPr>
          <w:rFonts w:ascii="Times New Roman" w:eastAsia="Times New Roman" w:hAnsi="Times New Roman" w:cs="Times New Roman"/>
        </w:rPr>
        <w:t xml:space="preserve"> (detali</w:t>
      </w:r>
      <w:r w:rsidR="19BF9D84" w:rsidRPr="72E40C1F">
        <w:rPr>
          <w:rFonts w:ascii="Times New Roman" w:eastAsia="Times New Roman" w:hAnsi="Times New Roman" w:cs="Times New Roman"/>
        </w:rPr>
        <w:t>ą</w:t>
      </w:r>
      <w:r w:rsidR="005E42EE" w:rsidRPr="72E40C1F">
        <w:rPr>
          <w:rFonts w:ascii="Times New Roman" w:eastAsia="Times New Roman" w:hAnsi="Times New Roman" w:cs="Times New Roman"/>
        </w:rPr>
        <w:t xml:space="preserve"> renginio eig</w:t>
      </w:r>
      <w:r w:rsidR="32E5BD60" w:rsidRPr="72E40C1F">
        <w:rPr>
          <w:rFonts w:ascii="Times New Roman" w:eastAsia="Times New Roman" w:hAnsi="Times New Roman" w:cs="Times New Roman"/>
        </w:rPr>
        <w:t>ą</w:t>
      </w:r>
      <w:r w:rsidR="005E42EE" w:rsidRPr="72E40C1F">
        <w:rPr>
          <w:rFonts w:ascii="Times New Roman" w:eastAsia="Times New Roman" w:hAnsi="Times New Roman" w:cs="Times New Roman"/>
        </w:rPr>
        <w:t>, turin</w:t>
      </w:r>
      <w:r w:rsidR="5B474059" w:rsidRPr="72E40C1F">
        <w:rPr>
          <w:rFonts w:ascii="Times New Roman" w:eastAsia="Times New Roman" w:hAnsi="Times New Roman" w:cs="Times New Roman"/>
        </w:rPr>
        <w:t>į</w:t>
      </w:r>
      <w:r w:rsidR="005E42EE" w:rsidRPr="72E40C1F">
        <w:rPr>
          <w:rFonts w:ascii="Times New Roman" w:eastAsia="Times New Roman" w:hAnsi="Times New Roman" w:cs="Times New Roman"/>
        </w:rPr>
        <w:t xml:space="preserve"> ir kt. informacij</w:t>
      </w:r>
      <w:r w:rsidR="5A420795" w:rsidRPr="72E40C1F">
        <w:rPr>
          <w:rFonts w:ascii="Times New Roman" w:eastAsia="Times New Roman" w:hAnsi="Times New Roman" w:cs="Times New Roman"/>
        </w:rPr>
        <w:t>ą</w:t>
      </w:r>
      <w:r w:rsidR="005E42EE" w:rsidRPr="72E40C1F">
        <w:rPr>
          <w:rFonts w:ascii="Times New Roman" w:eastAsia="Times New Roman" w:hAnsi="Times New Roman" w:cs="Times New Roman"/>
        </w:rPr>
        <w:t>)</w:t>
      </w:r>
      <w:r w:rsidR="00406630" w:rsidRPr="72E40C1F">
        <w:rPr>
          <w:rFonts w:ascii="Times New Roman" w:eastAsia="Times New Roman" w:hAnsi="Times New Roman" w:cs="Times New Roman"/>
        </w:rPr>
        <w:t xml:space="preserve"> </w:t>
      </w:r>
      <w:r w:rsidR="7D59BF30" w:rsidRPr="72E40C1F">
        <w:rPr>
          <w:rFonts w:ascii="Times New Roman" w:eastAsia="Times New Roman" w:hAnsi="Times New Roman" w:cs="Times New Roman"/>
        </w:rPr>
        <w:t xml:space="preserve">Organizatoriui </w:t>
      </w:r>
      <w:r w:rsidR="005E42EE" w:rsidRPr="72E40C1F">
        <w:rPr>
          <w:rFonts w:ascii="Times New Roman" w:eastAsia="Times New Roman" w:hAnsi="Times New Roman" w:cs="Times New Roman"/>
        </w:rPr>
        <w:t>Užsakovas pateikia</w:t>
      </w:r>
      <w:r w:rsidR="00406630" w:rsidRPr="72E40C1F">
        <w:rPr>
          <w:rFonts w:ascii="Times New Roman" w:eastAsia="Times New Roman" w:hAnsi="Times New Roman" w:cs="Times New Roman"/>
        </w:rPr>
        <w:t xml:space="preserve">, </w:t>
      </w:r>
      <w:r w:rsidR="3504DF97" w:rsidRPr="72E40C1F">
        <w:rPr>
          <w:rFonts w:ascii="Times New Roman" w:eastAsia="Times New Roman" w:hAnsi="Times New Roman" w:cs="Times New Roman"/>
        </w:rPr>
        <w:t xml:space="preserve">ne vėliau kaip likus </w:t>
      </w:r>
      <w:r w:rsidR="00BA709A">
        <w:rPr>
          <w:rFonts w:ascii="Times New Roman" w:eastAsia="Times New Roman" w:hAnsi="Times New Roman" w:cs="Times New Roman"/>
        </w:rPr>
        <w:t>30</w:t>
      </w:r>
      <w:r w:rsidR="005B79E6">
        <w:rPr>
          <w:rFonts w:ascii="Times New Roman" w:eastAsia="Times New Roman" w:hAnsi="Times New Roman" w:cs="Times New Roman"/>
        </w:rPr>
        <w:t xml:space="preserve"> (trisdešimt)</w:t>
      </w:r>
      <w:r w:rsidR="3504DF97" w:rsidRPr="72E40C1F">
        <w:rPr>
          <w:rFonts w:ascii="Times New Roman" w:eastAsia="Times New Roman" w:hAnsi="Times New Roman" w:cs="Times New Roman"/>
        </w:rPr>
        <w:t xml:space="preserve"> </w:t>
      </w:r>
      <w:r w:rsidR="00BA709A">
        <w:rPr>
          <w:rFonts w:ascii="Times New Roman" w:eastAsia="Times New Roman" w:hAnsi="Times New Roman" w:cs="Times New Roman"/>
        </w:rPr>
        <w:t>kalendorinių dienų</w:t>
      </w:r>
      <w:r w:rsidR="3504DF97" w:rsidRPr="72E40C1F">
        <w:rPr>
          <w:rFonts w:ascii="Times New Roman" w:eastAsia="Times New Roman" w:hAnsi="Times New Roman" w:cs="Times New Roman"/>
        </w:rPr>
        <w:t xml:space="preserve"> iki renginio komunikacijos pradžios, siekiant užtikrinti pakankamą laiką tinkamai parengti visas numatytas komunikacijos priemones.</w:t>
      </w:r>
    </w:p>
    <w:p w14:paraId="7A1935B2" w14:textId="5E2E0B3D" w:rsidR="5185543D" w:rsidRDefault="5185543D" w:rsidP="5185543D">
      <w:pPr>
        <w:spacing w:after="0" w:line="240" w:lineRule="auto"/>
        <w:ind w:left="567" w:firstLine="567"/>
        <w:jc w:val="both"/>
        <w:rPr>
          <w:rFonts w:asciiTheme="majorBidi" w:hAnsiTheme="majorBidi" w:cstheme="majorBidi"/>
          <w:b/>
          <w:bCs/>
          <w:color w:val="000000" w:themeColor="text1"/>
        </w:rPr>
      </w:pPr>
    </w:p>
    <w:p w14:paraId="5A717DAB" w14:textId="3FC4E7DF" w:rsidR="5185543D" w:rsidRDefault="5185543D" w:rsidP="005E42EE">
      <w:pPr>
        <w:spacing w:after="0" w:line="240" w:lineRule="auto"/>
        <w:ind w:left="567" w:firstLine="567"/>
        <w:jc w:val="both"/>
        <w:rPr>
          <w:rFonts w:asciiTheme="majorBidi" w:hAnsiTheme="majorBidi" w:cstheme="majorBidi"/>
          <w:color w:val="000000" w:themeColor="text1"/>
        </w:rPr>
      </w:pPr>
    </w:p>
    <w:p w14:paraId="220BBA44" w14:textId="3E446FC5" w:rsidR="00757C47" w:rsidRPr="00757C47" w:rsidRDefault="00C03F7F" w:rsidP="1B8AD1CB">
      <w:pPr>
        <w:keepNext/>
        <w:keepLines/>
        <w:numPr>
          <w:ilvl w:val="0"/>
          <w:numId w:val="6"/>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kern w:val="0"/>
          <w:lang w:eastAsia="lt-LT"/>
          <w14:ligatures w14:val="none"/>
        </w:rPr>
      </w:pPr>
      <w:bookmarkStart w:id="5" w:name="_Toc230010797"/>
      <w:r w:rsidRPr="006D6895">
        <w:rPr>
          <w:rFonts w:asciiTheme="majorBidi" w:hAnsiTheme="majorBidi" w:cstheme="majorBidi"/>
          <w:b/>
          <w:bCs/>
          <w:color w:val="000000" w:themeColor="text1"/>
        </w:rPr>
        <w:t>RENGINIŲ VIZUALINIO IDENTITETO IR KOMUNIKACIJOS PRIEMONIŲ SUKŪRIMO PASLAUGOS</w:t>
      </w:r>
      <w:bookmarkEnd w:id="5"/>
    </w:p>
    <w:p w14:paraId="788F046B" w14:textId="44102C8E" w:rsidR="00C03F7F" w:rsidRPr="003E3580" w:rsidRDefault="00C03F7F" w:rsidP="1B8AD1CB">
      <w:pPr>
        <w:spacing w:after="0" w:line="240" w:lineRule="auto"/>
        <w:ind w:firstLine="567"/>
        <w:jc w:val="both"/>
        <w:rPr>
          <w:rFonts w:asciiTheme="majorBidi" w:hAnsiTheme="majorBidi" w:cstheme="majorBidi"/>
          <w:b/>
          <w:bCs/>
        </w:rPr>
      </w:pPr>
      <w:r>
        <w:rPr>
          <w:rFonts w:asciiTheme="majorBidi" w:hAnsiTheme="majorBidi" w:cstheme="majorBidi"/>
          <w:b/>
          <w:bCs/>
        </w:rPr>
        <w:t>6.1.</w:t>
      </w:r>
      <w:r>
        <w:tab/>
      </w:r>
      <w:r w:rsidRPr="003E3580">
        <w:rPr>
          <w:rFonts w:asciiTheme="majorBidi" w:hAnsiTheme="majorBidi" w:cstheme="majorBidi"/>
          <w:b/>
          <w:bCs/>
        </w:rPr>
        <w:t>Bendrieji reikalavimai vizualiniam identitetui</w:t>
      </w:r>
    </w:p>
    <w:p w14:paraId="21A97CB3"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6.1.1.</w:t>
      </w:r>
      <w:r>
        <w:tab/>
      </w:r>
      <w:r w:rsidRPr="003E3580">
        <w:rPr>
          <w:rFonts w:asciiTheme="majorBidi" w:hAnsiTheme="majorBidi" w:cstheme="majorBidi"/>
        </w:rPr>
        <w:t>Organizatorius privalo sukurti vieningą visų Užsakovo renginių vizualinį identitetą (toliau – Bendras vizualinis identitetas), kuris turi:</w:t>
      </w:r>
    </w:p>
    <w:p w14:paraId="7E21B45E" w14:textId="16B4A84B" w:rsidR="00C03F7F" w:rsidRPr="00C03F7F" w:rsidRDefault="00C03F7F" w:rsidP="005B79E6">
      <w:pPr>
        <w:pStyle w:val="Sraopastraipa"/>
        <w:numPr>
          <w:ilvl w:val="3"/>
          <w:numId w:val="25"/>
        </w:numPr>
        <w:spacing w:after="0" w:line="240" w:lineRule="auto"/>
        <w:ind w:left="0" w:firstLine="567"/>
        <w:jc w:val="both"/>
        <w:rPr>
          <w:rFonts w:asciiTheme="majorBidi" w:hAnsiTheme="majorBidi" w:cstheme="majorBidi"/>
        </w:rPr>
      </w:pPr>
      <w:r w:rsidRPr="00C03F7F">
        <w:rPr>
          <w:rFonts w:asciiTheme="majorBidi" w:hAnsiTheme="majorBidi" w:cstheme="majorBidi"/>
        </w:rPr>
        <w:lastRenderedPageBreak/>
        <w:t>atitikti Techninė</w:t>
      </w:r>
      <w:r w:rsidR="002C67F4">
        <w:rPr>
          <w:rFonts w:asciiTheme="majorBidi" w:hAnsiTheme="majorBidi" w:cstheme="majorBidi"/>
        </w:rPr>
        <w:t>s</w:t>
      </w:r>
      <w:r w:rsidRPr="00C03F7F">
        <w:rPr>
          <w:rFonts w:asciiTheme="majorBidi" w:hAnsiTheme="majorBidi" w:cstheme="majorBidi"/>
        </w:rPr>
        <w:t xml:space="preserve"> specifikacijo</w:t>
      </w:r>
      <w:r w:rsidR="002C67F4">
        <w:rPr>
          <w:rFonts w:asciiTheme="majorBidi" w:hAnsiTheme="majorBidi" w:cstheme="majorBidi"/>
        </w:rPr>
        <w:t>s Bendrojoje dalyje ir</w:t>
      </w:r>
      <w:r w:rsidR="0088743F">
        <w:rPr>
          <w:rFonts w:asciiTheme="majorBidi" w:hAnsiTheme="majorBidi" w:cstheme="majorBidi"/>
        </w:rPr>
        <w:t xml:space="preserve"> konkrečių renginių</w:t>
      </w:r>
      <w:r w:rsidR="002C67F4">
        <w:rPr>
          <w:rFonts w:asciiTheme="majorBidi" w:hAnsiTheme="majorBidi" w:cstheme="majorBidi"/>
        </w:rPr>
        <w:t xml:space="preserve"> aprašymų </w:t>
      </w:r>
      <w:r w:rsidR="0088743F">
        <w:rPr>
          <w:rFonts w:asciiTheme="majorBidi" w:hAnsiTheme="majorBidi" w:cstheme="majorBidi"/>
        </w:rPr>
        <w:t xml:space="preserve"> </w:t>
      </w:r>
      <w:r w:rsidR="002C67F4">
        <w:rPr>
          <w:rFonts w:asciiTheme="majorBidi" w:hAnsiTheme="majorBidi" w:cstheme="majorBidi"/>
        </w:rPr>
        <w:t>S</w:t>
      </w:r>
      <w:r w:rsidR="0088743F">
        <w:rPr>
          <w:rFonts w:asciiTheme="majorBidi" w:hAnsiTheme="majorBidi" w:cstheme="majorBidi"/>
        </w:rPr>
        <w:t xml:space="preserve">pecialiosiose </w:t>
      </w:r>
      <w:r w:rsidRPr="00C03F7F">
        <w:rPr>
          <w:rFonts w:asciiTheme="majorBidi" w:hAnsiTheme="majorBidi" w:cstheme="majorBidi"/>
        </w:rPr>
        <w:t xml:space="preserve"> </w:t>
      </w:r>
      <w:r w:rsidR="002C67F4">
        <w:rPr>
          <w:rFonts w:asciiTheme="majorBidi" w:hAnsiTheme="majorBidi" w:cstheme="majorBidi"/>
        </w:rPr>
        <w:t xml:space="preserve">dalyse </w:t>
      </w:r>
      <w:r w:rsidRPr="00C03F7F">
        <w:rPr>
          <w:rFonts w:asciiTheme="majorBidi" w:hAnsiTheme="majorBidi" w:cstheme="majorBidi"/>
        </w:rPr>
        <w:t>nustatytus renginių tikslus, uždavinius ir komunikacines žinutes;</w:t>
      </w:r>
    </w:p>
    <w:p w14:paraId="6E117614" w14:textId="5A60AF5E" w:rsidR="00C03F7F" w:rsidRPr="00C03F7F" w:rsidRDefault="005B79E6" w:rsidP="005B79E6">
      <w:pPr>
        <w:pStyle w:val="Sraopastraipa"/>
        <w:numPr>
          <w:ilvl w:val="3"/>
          <w:numId w:val="25"/>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C03F7F" w:rsidRPr="00C03F7F">
        <w:rPr>
          <w:rFonts w:asciiTheme="majorBidi" w:hAnsiTheme="majorBidi" w:cstheme="majorBidi"/>
        </w:rPr>
        <w:t>užtikrinti nuoseklų ir vientisą vizualinį sprendimą visiems renginiams;</w:t>
      </w:r>
    </w:p>
    <w:p w14:paraId="2EEBC7E4" w14:textId="1D147A9C" w:rsidR="00C03F7F" w:rsidRPr="00C03F7F" w:rsidRDefault="005B79E6" w:rsidP="005B79E6">
      <w:pPr>
        <w:pStyle w:val="Sraopastraipa"/>
        <w:numPr>
          <w:ilvl w:val="3"/>
          <w:numId w:val="25"/>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C03F7F" w:rsidRPr="00C03F7F">
        <w:rPr>
          <w:rFonts w:asciiTheme="majorBidi" w:hAnsiTheme="majorBidi" w:cstheme="majorBidi"/>
        </w:rPr>
        <w:t>būti pritaikomas skirtingoms komunikacijos ir informavimo priemonėms.</w:t>
      </w:r>
    </w:p>
    <w:p w14:paraId="26603B97" w14:textId="77777777" w:rsidR="00C03F7F" w:rsidRPr="00C03F7F" w:rsidRDefault="00C03F7F" w:rsidP="005B79E6">
      <w:pPr>
        <w:pStyle w:val="Sraopastraipa"/>
        <w:numPr>
          <w:ilvl w:val="2"/>
          <w:numId w:val="25"/>
        </w:numPr>
        <w:spacing w:after="0" w:line="240" w:lineRule="auto"/>
        <w:ind w:left="0" w:firstLine="567"/>
        <w:jc w:val="both"/>
        <w:rPr>
          <w:rFonts w:asciiTheme="majorBidi" w:hAnsiTheme="majorBidi" w:cstheme="majorBidi"/>
        </w:rPr>
      </w:pPr>
      <w:r w:rsidRPr="00C03F7F">
        <w:rPr>
          <w:rFonts w:asciiTheme="majorBidi" w:hAnsiTheme="majorBidi" w:cstheme="majorBidi"/>
        </w:rPr>
        <w:t>Kuriant Bendrą vizualinį identitetą, Organizatorius privalo:</w:t>
      </w:r>
    </w:p>
    <w:p w14:paraId="54DAC774" w14:textId="65F96D77" w:rsidR="00C03F7F" w:rsidRPr="00C03F7F" w:rsidRDefault="00C03F7F" w:rsidP="005B79E6">
      <w:pPr>
        <w:pStyle w:val="Sraopastraipa"/>
        <w:numPr>
          <w:ilvl w:val="3"/>
          <w:numId w:val="25"/>
        </w:numPr>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laikytis oficialių Lietuvos pirmininkavimo </w:t>
      </w:r>
      <w:r w:rsidR="00062501">
        <w:rPr>
          <w:rFonts w:asciiTheme="majorBidi" w:hAnsiTheme="majorBidi" w:cstheme="majorBidi"/>
        </w:rPr>
        <w:t>ES</w:t>
      </w:r>
      <w:r w:rsidRPr="00C03F7F">
        <w:rPr>
          <w:rFonts w:asciiTheme="majorBidi" w:hAnsiTheme="majorBidi" w:cstheme="majorBidi"/>
        </w:rPr>
        <w:t xml:space="preserve"> Tarybai vizualinio identiteto gairių;</w:t>
      </w:r>
    </w:p>
    <w:p w14:paraId="68227E70" w14:textId="77777777" w:rsidR="00C03F7F" w:rsidRPr="00C03F7F" w:rsidRDefault="00C03F7F" w:rsidP="005B79E6">
      <w:pPr>
        <w:pStyle w:val="Sraopastraipa"/>
        <w:numPr>
          <w:ilvl w:val="3"/>
          <w:numId w:val="25"/>
        </w:numPr>
        <w:spacing w:after="0" w:line="240" w:lineRule="auto"/>
        <w:ind w:left="0" w:firstLine="567"/>
        <w:jc w:val="both"/>
        <w:rPr>
          <w:rFonts w:asciiTheme="majorBidi" w:hAnsiTheme="majorBidi" w:cstheme="majorBidi"/>
        </w:rPr>
      </w:pPr>
      <w:r w:rsidRPr="00C03F7F">
        <w:rPr>
          <w:rFonts w:asciiTheme="majorBidi" w:hAnsiTheme="majorBidi" w:cstheme="majorBidi"/>
        </w:rPr>
        <w:t>tinkamai integruoti visus Užsakovo nurodytus logotipus, ženklus ir (ar) komunikacines žinutes;</w:t>
      </w:r>
    </w:p>
    <w:p w14:paraId="0E596B9A" w14:textId="77777777" w:rsidR="00C03F7F" w:rsidRPr="00C03F7F" w:rsidRDefault="00C03F7F" w:rsidP="005B79E6">
      <w:pPr>
        <w:pStyle w:val="Sraopastraipa"/>
        <w:numPr>
          <w:ilvl w:val="3"/>
          <w:numId w:val="25"/>
        </w:numPr>
        <w:spacing w:after="0" w:line="240" w:lineRule="auto"/>
        <w:ind w:left="0" w:firstLine="567"/>
        <w:jc w:val="both"/>
        <w:rPr>
          <w:rFonts w:asciiTheme="majorBidi" w:hAnsiTheme="majorBidi" w:cstheme="majorBidi"/>
        </w:rPr>
      </w:pPr>
      <w:r w:rsidRPr="00C03F7F">
        <w:rPr>
          <w:rFonts w:asciiTheme="majorBidi" w:hAnsiTheme="majorBidi" w:cstheme="majorBidi"/>
        </w:rPr>
        <w:t>užtikrinti logotipų ir ženklų matomumą bei naudojimo atitiktį galiojantiems reikalavimams.</w:t>
      </w:r>
    </w:p>
    <w:p w14:paraId="1781AF6A" w14:textId="77777777" w:rsidR="00C03F7F" w:rsidRPr="003E3580" w:rsidRDefault="00C03F7F" w:rsidP="005B79E6">
      <w:pPr>
        <w:spacing w:after="0" w:line="240" w:lineRule="auto"/>
        <w:ind w:firstLine="567"/>
        <w:jc w:val="both"/>
        <w:rPr>
          <w:rFonts w:asciiTheme="majorBidi" w:hAnsiTheme="majorBidi" w:cstheme="majorBidi"/>
          <w:b/>
          <w:bCs/>
        </w:rPr>
      </w:pPr>
      <w:r w:rsidRPr="003E3580">
        <w:rPr>
          <w:rFonts w:asciiTheme="majorBidi" w:hAnsiTheme="majorBidi" w:cstheme="majorBidi"/>
          <w:b/>
          <w:bCs/>
        </w:rPr>
        <w:t>6.2.</w:t>
      </w:r>
      <w:r w:rsidRPr="00C03F7F">
        <w:rPr>
          <w:rFonts w:asciiTheme="majorBidi" w:hAnsiTheme="majorBidi" w:cstheme="majorBidi"/>
          <w:b/>
          <w:bCs/>
        </w:rPr>
        <w:tab/>
      </w:r>
      <w:r w:rsidRPr="003E3580">
        <w:rPr>
          <w:rFonts w:asciiTheme="majorBidi" w:hAnsiTheme="majorBidi" w:cstheme="majorBidi"/>
          <w:b/>
          <w:bCs/>
        </w:rPr>
        <w:t>Individualūs renginių vizualiniai sprendimai</w:t>
      </w:r>
    </w:p>
    <w:p w14:paraId="65333F63" w14:textId="1BF50A10"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6.2.1.</w:t>
      </w:r>
      <w:r w:rsidRPr="00C03F7F">
        <w:rPr>
          <w:rFonts w:asciiTheme="majorBidi" w:hAnsiTheme="majorBidi" w:cstheme="majorBidi"/>
        </w:rPr>
        <w:tab/>
      </w:r>
      <w:r w:rsidRPr="003E3580">
        <w:rPr>
          <w:rFonts w:asciiTheme="majorBidi" w:hAnsiTheme="majorBidi" w:cstheme="majorBidi"/>
        </w:rPr>
        <w:t xml:space="preserve">Organizatorius, remdamasis Bendru vizualiniu identitetu, </w:t>
      </w:r>
      <w:r w:rsidR="00311907">
        <w:rPr>
          <w:rFonts w:asciiTheme="majorBidi" w:hAnsiTheme="majorBidi" w:cstheme="majorBidi"/>
        </w:rPr>
        <w:t xml:space="preserve">pagal </w:t>
      </w:r>
      <w:r w:rsidR="00BB4E17">
        <w:rPr>
          <w:rFonts w:asciiTheme="majorBidi" w:hAnsiTheme="majorBidi" w:cstheme="majorBidi"/>
        </w:rPr>
        <w:t xml:space="preserve">renginiui </w:t>
      </w:r>
      <w:r w:rsidR="00311907">
        <w:rPr>
          <w:rFonts w:asciiTheme="majorBidi" w:hAnsiTheme="majorBidi" w:cstheme="majorBidi"/>
        </w:rPr>
        <w:t>pateiktą poreikį</w:t>
      </w:r>
      <w:r w:rsidR="005B79E6">
        <w:rPr>
          <w:rFonts w:asciiTheme="majorBidi" w:hAnsiTheme="majorBidi" w:cstheme="majorBidi"/>
        </w:rPr>
        <w:t>,</w:t>
      </w:r>
      <w:r w:rsidR="00AE1816">
        <w:rPr>
          <w:rFonts w:asciiTheme="majorBidi" w:hAnsiTheme="majorBidi" w:cstheme="majorBidi"/>
        </w:rPr>
        <w:t xml:space="preserve"> </w:t>
      </w:r>
      <w:r w:rsidRPr="003E3580">
        <w:rPr>
          <w:rFonts w:asciiTheme="majorBidi" w:hAnsiTheme="majorBidi" w:cstheme="majorBidi"/>
        </w:rPr>
        <w:t>privalo sukurti individualius vizualinio identiteto papildinius (toliau – Individualūs dizaino sprendimai), atspindinčius konkretaus renginio temą, problematiką ir turinį.</w:t>
      </w:r>
    </w:p>
    <w:p w14:paraId="7A13968C"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6.2.2.</w:t>
      </w:r>
      <w:r w:rsidRPr="00C03F7F">
        <w:rPr>
          <w:rFonts w:asciiTheme="majorBidi" w:hAnsiTheme="majorBidi" w:cstheme="majorBidi"/>
        </w:rPr>
        <w:tab/>
      </w:r>
      <w:r w:rsidRPr="003E3580">
        <w:rPr>
          <w:rFonts w:asciiTheme="majorBidi" w:hAnsiTheme="majorBidi" w:cstheme="majorBidi"/>
        </w:rPr>
        <w:t>Individualūs dizaino sprendimai turi užtikrinti kiekvieno renginio vizualinį išskirtinumą, išlaikant Bendro vizualinio identiteto vientisumą.</w:t>
      </w:r>
    </w:p>
    <w:p w14:paraId="5C83740A"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6.2.3.</w:t>
      </w:r>
      <w:r w:rsidRPr="00C03F7F">
        <w:rPr>
          <w:rFonts w:asciiTheme="majorBidi" w:hAnsiTheme="majorBidi" w:cstheme="majorBidi"/>
        </w:rPr>
        <w:tab/>
      </w:r>
      <w:r w:rsidRPr="003E3580">
        <w:rPr>
          <w:rFonts w:asciiTheme="majorBidi" w:hAnsiTheme="majorBidi" w:cstheme="majorBidi"/>
        </w:rPr>
        <w:t>Individualūs dizaino sprendimai gali apimti, bet neapsiribojant:</w:t>
      </w:r>
    </w:p>
    <w:p w14:paraId="3A079526" w14:textId="77777777" w:rsidR="00C03F7F" w:rsidRPr="00C03F7F" w:rsidRDefault="00C03F7F" w:rsidP="005B79E6">
      <w:pPr>
        <w:pStyle w:val="Sraopastraipa"/>
        <w:numPr>
          <w:ilvl w:val="3"/>
          <w:numId w:val="26"/>
        </w:numPr>
        <w:spacing w:after="0" w:line="240" w:lineRule="auto"/>
        <w:ind w:left="0" w:firstLine="567"/>
        <w:jc w:val="both"/>
        <w:rPr>
          <w:rFonts w:asciiTheme="majorBidi" w:hAnsiTheme="majorBidi" w:cstheme="majorBidi"/>
        </w:rPr>
      </w:pPr>
      <w:r w:rsidRPr="00C03F7F">
        <w:rPr>
          <w:rFonts w:asciiTheme="majorBidi" w:hAnsiTheme="majorBidi" w:cstheme="majorBidi"/>
        </w:rPr>
        <w:t>teminius simbolius;</w:t>
      </w:r>
    </w:p>
    <w:p w14:paraId="4FF1B3C3" w14:textId="57B96C91" w:rsidR="00C03F7F" w:rsidRPr="00C03F7F" w:rsidRDefault="005B79E6" w:rsidP="005B79E6">
      <w:pPr>
        <w:pStyle w:val="Sraopastraipa"/>
        <w:numPr>
          <w:ilvl w:val="3"/>
          <w:numId w:val="26"/>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C03F7F" w:rsidRPr="00C03F7F">
        <w:rPr>
          <w:rFonts w:asciiTheme="majorBidi" w:hAnsiTheme="majorBidi" w:cstheme="majorBidi"/>
        </w:rPr>
        <w:t>grafinius elementus;</w:t>
      </w:r>
    </w:p>
    <w:p w14:paraId="068A1B55" w14:textId="202CCC4B" w:rsidR="00C03F7F" w:rsidRPr="00C03F7F" w:rsidRDefault="005B79E6" w:rsidP="005B79E6">
      <w:pPr>
        <w:pStyle w:val="Sraopastraipa"/>
        <w:numPr>
          <w:ilvl w:val="3"/>
          <w:numId w:val="26"/>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C03F7F" w:rsidRPr="00C03F7F">
        <w:rPr>
          <w:rFonts w:asciiTheme="majorBidi" w:hAnsiTheme="majorBidi" w:cstheme="majorBidi"/>
        </w:rPr>
        <w:t>spalvinius sprendimus;</w:t>
      </w:r>
    </w:p>
    <w:p w14:paraId="7B473709" w14:textId="528F8DD4" w:rsidR="00C03F7F" w:rsidRPr="00C03F7F" w:rsidRDefault="020A9000" w:rsidP="025E79BC">
      <w:pPr>
        <w:pStyle w:val="Sraopastraipa"/>
        <w:numPr>
          <w:ilvl w:val="3"/>
          <w:numId w:val="26"/>
        </w:numPr>
        <w:spacing w:after="0" w:line="240" w:lineRule="auto"/>
        <w:ind w:left="0" w:firstLine="567"/>
        <w:jc w:val="both"/>
        <w:rPr>
          <w:rFonts w:asciiTheme="majorBidi" w:hAnsiTheme="majorBidi" w:cstheme="majorBidi"/>
        </w:rPr>
      </w:pPr>
      <w:r w:rsidRPr="025E79BC">
        <w:rPr>
          <w:rFonts w:asciiTheme="majorBidi" w:hAnsiTheme="majorBidi" w:cstheme="majorBidi"/>
        </w:rPr>
        <w:t xml:space="preserve"> </w:t>
      </w:r>
      <w:r w:rsidR="2BE35AFF" w:rsidRPr="025E79BC">
        <w:rPr>
          <w:rFonts w:asciiTheme="majorBidi" w:hAnsiTheme="majorBidi" w:cstheme="majorBidi"/>
        </w:rPr>
        <w:t xml:space="preserve">kitus vizualinius elementus, reikalingus </w:t>
      </w:r>
      <w:r w:rsidR="2BE35AFF" w:rsidRPr="3078AEF9">
        <w:rPr>
          <w:rFonts w:asciiTheme="majorBidi" w:hAnsiTheme="majorBidi" w:cstheme="majorBidi"/>
        </w:rPr>
        <w:t>rengini</w:t>
      </w:r>
      <w:r w:rsidR="5D91D47A" w:rsidRPr="3078AEF9">
        <w:rPr>
          <w:rFonts w:asciiTheme="majorBidi" w:hAnsiTheme="majorBidi" w:cstheme="majorBidi"/>
        </w:rPr>
        <w:t>ui</w:t>
      </w:r>
      <w:r w:rsidR="2BE35AFF" w:rsidRPr="3078AEF9">
        <w:rPr>
          <w:rFonts w:asciiTheme="majorBidi" w:hAnsiTheme="majorBidi" w:cstheme="majorBidi"/>
        </w:rPr>
        <w:t xml:space="preserve"> identifik</w:t>
      </w:r>
      <w:r w:rsidR="5379A6FA" w:rsidRPr="3078AEF9">
        <w:rPr>
          <w:rFonts w:asciiTheme="majorBidi" w:hAnsiTheme="majorBidi" w:cstheme="majorBidi"/>
        </w:rPr>
        <w:t>uot</w:t>
      </w:r>
      <w:r w:rsidR="2BE35AFF" w:rsidRPr="3078AEF9">
        <w:rPr>
          <w:rFonts w:asciiTheme="majorBidi" w:hAnsiTheme="majorBidi" w:cstheme="majorBidi"/>
        </w:rPr>
        <w:t>i</w:t>
      </w:r>
      <w:r w:rsidR="2BE35AFF" w:rsidRPr="025E79BC">
        <w:rPr>
          <w:rFonts w:asciiTheme="majorBidi" w:hAnsiTheme="majorBidi" w:cstheme="majorBidi"/>
        </w:rPr>
        <w:t>.</w:t>
      </w:r>
    </w:p>
    <w:p w14:paraId="76174615" w14:textId="77777777" w:rsidR="00C03F7F" w:rsidRPr="00C03F7F" w:rsidRDefault="00C03F7F" w:rsidP="005B79E6">
      <w:pPr>
        <w:pStyle w:val="Sraopastraipa"/>
        <w:numPr>
          <w:ilvl w:val="2"/>
          <w:numId w:val="26"/>
        </w:numPr>
        <w:spacing w:after="0" w:line="240" w:lineRule="auto"/>
        <w:ind w:left="0" w:firstLine="567"/>
        <w:jc w:val="both"/>
        <w:rPr>
          <w:rFonts w:asciiTheme="majorBidi" w:hAnsiTheme="majorBidi" w:cstheme="majorBidi"/>
        </w:rPr>
      </w:pPr>
      <w:r w:rsidRPr="00C03F7F">
        <w:rPr>
          <w:rFonts w:asciiTheme="majorBidi" w:hAnsiTheme="majorBidi" w:cstheme="majorBidi"/>
        </w:rPr>
        <w:t>Individualūs dizaino sprendimai privalo būti nuosekliai taikomi visose konkretaus renginio komunikacijos ir vizualinėse priemonėse.</w:t>
      </w:r>
    </w:p>
    <w:p w14:paraId="75E89088" w14:textId="5BFA4176" w:rsidR="00C03F7F" w:rsidRPr="00F15ACE" w:rsidRDefault="00C03F7F" w:rsidP="005B79E6">
      <w:pPr>
        <w:spacing w:after="0" w:line="240" w:lineRule="auto"/>
        <w:ind w:firstLine="567"/>
        <w:jc w:val="both"/>
        <w:rPr>
          <w:rFonts w:asciiTheme="majorBidi" w:hAnsiTheme="majorBidi" w:cstheme="majorBidi"/>
          <w:b/>
          <w:bCs/>
        </w:rPr>
      </w:pPr>
      <w:r w:rsidRPr="003E3580">
        <w:rPr>
          <w:rFonts w:asciiTheme="majorBidi" w:hAnsiTheme="majorBidi" w:cstheme="majorBidi"/>
          <w:b/>
          <w:bCs/>
        </w:rPr>
        <w:t>6.3.</w:t>
      </w:r>
      <w:r w:rsidRPr="00C03F7F">
        <w:rPr>
          <w:rFonts w:asciiTheme="majorBidi" w:hAnsiTheme="majorBidi" w:cstheme="majorBidi"/>
          <w:b/>
          <w:bCs/>
        </w:rPr>
        <w:tab/>
      </w:r>
      <w:r w:rsidRPr="003E3580">
        <w:rPr>
          <w:rFonts w:asciiTheme="majorBidi" w:hAnsiTheme="majorBidi" w:cstheme="majorBidi"/>
          <w:b/>
          <w:bCs/>
        </w:rPr>
        <w:t>Reprezentacinio vaizdo klipo sukūrimas</w:t>
      </w:r>
    </w:p>
    <w:p w14:paraId="75FDA9D0"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6.3.1.</w:t>
      </w:r>
      <w:r w:rsidRPr="00C03F7F">
        <w:rPr>
          <w:rFonts w:asciiTheme="majorBidi" w:hAnsiTheme="majorBidi" w:cstheme="majorBidi"/>
        </w:rPr>
        <w:tab/>
      </w:r>
      <w:r w:rsidRPr="003E3580">
        <w:rPr>
          <w:rFonts w:asciiTheme="majorBidi" w:hAnsiTheme="majorBidi" w:cstheme="majorBidi"/>
        </w:rPr>
        <w:t>Organizatorius privalo sukurti vieningą reprezentacinį vaizdo klipą–kvietimą (toliau – Vaizdo klipas), skirtą Užsakovo renginiams pristatyti.</w:t>
      </w:r>
    </w:p>
    <w:p w14:paraId="1F688CDF"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6.3.2.</w:t>
      </w:r>
      <w:r w:rsidRPr="00C03F7F">
        <w:rPr>
          <w:rFonts w:asciiTheme="majorBidi" w:hAnsiTheme="majorBidi" w:cstheme="majorBidi"/>
        </w:rPr>
        <w:tab/>
      </w:r>
      <w:r w:rsidRPr="003E3580">
        <w:rPr>
          <w:rFonts w:asciiTheme="majorBidi" w:hAnsiTheme="majorBidi" w:cstheme="majorBidi"/>
        </w:rPr>
        <w:t>Vaizdo klipas turi:</w:t>
      </w:r>
    </w:p>
    <w:p w14:paraId="08F107AE" w14:textId="1D236A6C" w:rsidR="00C03F7F" w:rsidRPr="00C03F7F" w:rsidRDefault="005B79E6" w:rsidP="005B79E6">
      <w:pPr>
        <w:pStyle w:val="Sraopastraipa"/>
        <w:numPr>
          <w:ilvl w:val="3"/>
          <w:numId w:val="27"/>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C03F7F" w:rsidRPr="00C03F7F">
        <w:rPr>
          <w:rFonts w:asciiTheme="majorBidi" w:hAnsiTheme="majorBidi" w:cstheme="majorBidi"/>
        </w:rPr>
        <w:t>reprezentuoti Lietuvos valstybę ir jos žemės ūkio sektorių</w:t>
      </w:r>
      <w:r w:rsidR="00F503F4">
        <w:rPr>
          <w:rFonts w:asciiTheme="majorBidi" w:hAnsiTheme="majorBidi" w:cstheme="majorBidi"/>
        </w:rPr>
        <w:t xml:space="preserve"> bei kaimo vietoves</w:t>
      </w:r>
      <w:r w:rsidR="00C03F7F" w:rsidRPr="00C03F7F">
        <w:rPr>
          <w:rFonts w:asciiTheme="majorBidi" w:hAnsiTheme="majorBidi" w:cstheme="majorBidi"/>
        </w:rPr>
        <w:t>;</w:t>
      </w:r>
    </w:p>
    <w:p w14:paraId="21C04853" w14:textId="79C0F6C5" w:rsidR="00C03F7F" w:rsidRPr="00C03F7F" w:rsidRDefault="005B79E6" w:rsidP="005B79E6">
      <w:pPr>
        <w:pStyle w:val="Sraopastraipa"/>
        <w:numPr>
          <w:ilvl w:val="3"/>
          <w:numId w:val="27"/>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C03F7F" w:rsidRPr="00C03F7F">
        <w:rPr>
          <w:rFonts w:asciiTheme="majorBidi" w:hAnsiTheme="majorBidi" w:cstheme="majorBidi"/>
        </w:rPr>
        <w:t xml:space="preserve">atskleisti šalies stiprybes, unikalumą, kultūrinius, gamtos ir mokslo </w:t>
      </w:r>
      <w:r w:rsidR="00D853F2">
        <w:rPr>
          <w:rFonts w:asciiTheme="majorBidi" w:hAnsiTheme="majorBidi" w:cstheme="majorBidi"/>
        </w:rPr>
        <w:t xml:space="preserve">bei inovacijų </w:t>
      </w:r>
      <w:r w:rsidR="00C03F7F" w:rsidRPr="00C03F7F">
        <w:rPr>
          <w:rFonts w:asciiTheme="majorBidi" w:hAnsiTheme="majorBidi" w:cstheme="majorBidi"/>
        </w:rPr>
        <w:t>aspektus;</w:t>
      </w:r>
    </w:p>
    <w:p w14:paraId="68A34EC6" w14:textId="3826DAFE" w:rsidR="00C03F7F" w:rsidRPr="00C03F7F" w:rsidRDefault="005B79E6" w:rsidP="005B79E6">
      <w:pPr>
        <w:pStyle w:val="Sraopastraipa"/>
        <w:numPr>
          <w:ilvl w:val="3"/>
          <w:numId w:val="27"/>
        </w:numPr>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C03F7F" w:rsidRPr="00C03F7F">
        <w:rPr>
          <w:rFonts w:asciiTheme="majorBidi" w:hAnsiTheme="majorBidi" w:cstheme="majorBidi"/>
        </w:rPr>
        <w:t>atitikti Techninė</w:t>
      </w:r>
      <w:r>
        <w:rPr>
          <w:rFonts w:asciiTheme="majorBidi" w:hAnsiTheme="majorBidi" w:cstheme="majorBidi"/>
        </w:rPr>
        <w:t>s specifikacijos Bendrojoje dalyje ir konkrečių renginių aprašymų Specialiosio</w:t>
      </w:r>
      <w:r w:rsidR="00D75D1F">
        <w:rPr>
          <w:rFonts w:asciiTheme="majorBidi" w:hAnsiTheme="majorBidi" w:cstheme="majorBidi"/>
        </w:rPr>
        <w:t>se dalyse</w:t>
      </w:r>
      <w:r w:rsidR="00C03F7F" w:rsidRPr="00C03F7F">
        <w:rPr>
          <w:rFonts w:asciiTheme="majorBidi" w:hAnsiTheme="majorBidi" w:cstheme="majorBidi"/>
        </w:rPr>
        <w:t xml:space="preserve"> nustatytus renginių tikslus, uždavinius ir komunikacines žinutes.</w:t>
      </w:r>
    </w:p>
    <w:p w14:paraId="5C11EBBA" w14:textId="77777777" w:rsidR="00C03F7F" w:rsidRPr="00C03F7F" w:rsidRDefault="00C03F7F" w:rsidP="005B79E6">
      <w:pPr>
        <w:pStyle w:val="Sraopastraipa"/>
        <w:numPr>
          <w:ilvl w:val="2"/>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Vaizdo klipo techniniai reikalavimai:</w:t>
      </w:r>
    </w:p>
    <w:p w14:paraId="368D2AB1"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trukmė – ne ilgesnė kaip 2 (dvi) minutės;</w:t>
      </w:r>
    </w:p>
    <w:p w14:paraId="60ABA642"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filmavimo raiška – ne mažesnė kaip 4K;</w:t>
      </w:r>
    </w:p>
    <w:p w14:paraId="341629A3"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galutinio failo formatas – MP4;</w:t>
      </w:r>
    </w:p>
    <w:p w14:paraId="51482F20"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galutinė raiška – ne mažesnė kaip Full HD;</w:t>
      </w:r>
    </w:p>
    <w:p w14:paraId="5944C174"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vaizdo kraštinių santykis – 16:9;</w:t>
      </w:r>
    </w:p>
    <w:p w14:paraId="3DBE6F62"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kalba – anglų.</w:t>
      </w:r>
    </w:p>
    <w:p w14:paraId="4DC3E030" w14:textId="77777777" w:rsidR="00C03F7F" w:rsidRPr="00C03F7F" w:rsidRDefault="00C03F7F" w:rsidP="005B79E6">
      <w:pPr>
        <w:pStyle w:val="Sraopastraipa"/>
        <w:numPr>
          <w:ilvl w:val="2"/>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Vaizdo klipas turi būti:</w:t>
      </w:r>
    </w:p>
    <w:p w14:paraId="6E7C6641"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apipavidalintas pagal Bendrą vizualinį identitetą;</w:t>
      </w:r>
    </w:p>
    <w:p w14:paraId="356BBD21"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papildytas grafiniu turiniu;</w:t>
      </w:r>
    </w:p>
    <w:p w14:paraId="01437C06"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suderintas su Užsakovu;</w:t>
      </w:r>
    </w:p>
    <w:p w14:paraId="14F9AE46" w14:textId="77777777" w:rsidR="00C03F7F" w:rsidRPr="00C03F7F" w:rsidRDefault="00C03F7F" w:rsidP="005B79E6">
      <w:pPr>
        <w:pStyle w:val="Sraopastraipa"/>
        <w:numPr>
          <w:ilvl w:val="3"/>
          <w:numId w:val="27"/>
        </w:numPr>
        <w:spacing w:after="0" w:line="240" w:lineRule="auto"/>
        <w:ind w:left="0" w:firstLine="567"/>
        <w:jc w:val="both"/>
        <w:rPr>
          <w:rFonts w:asciiTheme="majorBidi" w:hAnsiTheme="majorBidi" w:cstheme="majorBidi"/>
        </w:rPr>
      </w:pPr>
      <w:r w:rsidRPr="00C03F7F">
        <w:rPr>
          <w:rFonts w:asciiTheme="majorBidi" w:hAnsiTheme="majorBidi" w:cstheme="majorBidi"/>
        </w:rPr>
        <w:t>pritaikytas Užsakovo reikalavimams dėl logotipų naudojimo ir jų matomumo.</w:t>
      </w:r>
    </w:p>
    <w:p w14:paraId="499F80D5" w14:textId="77777777" w:rsidR="00C03F7F" w:rsidRPr="003E3580" w:rsidRDefault="00C03F7F" w:rsidP="005B79E6">
      <w:pPr>
        <w:spacing w:after="0" w:line="240" w:lineRule="auto"/>
        <w:ind w:firstLine="567"/>
        <w:jc w:val="both"/>
        <w:rPr>
          <w:rFonts w:asciiTheme="majorBidi" w:hAnsiTheme="majorBidi" w:cstheme="majorBidi"/>
          <w:b/>
          <w:bCs/>
        </w:rPr>
      </w:pPr>
      <w:r w:rsidRPr="003E3580">
        <w:rPr>
          <w:rFonts w:asciiTheme="majorBidi" w:hAnsiTheme="majorBidi" w:cstheme="majorBidi"/>
          <w:b/>
          <w:bCs/>
        </w:rPr>
        <w:t>6.4.</w:t>
      </w:r>
      <w:r w:rsidRPr="00C03F7F">
        <w:rPr>
          <w:rFonts w:asciiTheme="majorBidi" w:hAnsiTheme="majorBidi" w:cstheme="majorBidi"/>
          <w:b/>
          <w:bCs/>
        </w:rPr>
        <w:tab/>
      </w:r>
      <w:r w:rsidRPr="003E3580">
        <w:rPr>
          <w:rFonts w:asciiTheme="majorBidi" w:hAnsiTheme="majorBidi" w:cstheme="majorBidi"/>
          <w:b/>
          <w:bCs/>
        </w:rPr>
        <w:t>Komunikacijos ir vizualinių priemonių sukūrimas</w:t>
      </w:r>
    </w:p>
    <w:p w14:paraId="071E42B6"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6.4.1.</w:t>
      </w:r>
      <w:r w:rsidRPr="00C03F7F">
        <w:rPr>
          <w:rFonts w:asciiTheme="majorBidi" w:hAnsiTheme="majorBidi" w:cstheme="majorBidi"/>
        </w:rPr>
        <w:tab/>
      </w:r>
      <w:r w:rsidRPr="003E3580">
        <w:rPr>
          <w:rFonts w:asciiTheme="majorBidi" w:hAnsiTheme="majorBidi" w:cstheme="majorBidi"/>
        </w:rPr>
        <w:t>Organizatorius privalo kiekvienam renginiui sukurti komunikacijos ir vizualines priemones, taikydamas Individualius dizaino sprendimus.</w:t>
      </w:r>
    </w:p>
    <w:p w14:paraId="2EF1FB50"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6.4.2.</w:t>
      </w:r>
      <w:r w:rsidRPr="00C03F7F">
        <w:rPr>
          <w:rFonts w:asciiTheme="majorBidi" w:hAnsiTheme="majorBidi" w:cstheme="majorBidi"/>
        </w:rPr>
        <w:tab/>
      </w:r>
      <w:r w:rsidRPr="003E3580">
        <w:rPr>
          <w:rFonts w:asciiTheme="majorBidi" w:hAnsiTheme="majorBidi" w:cstheme="majorBidi"/>
        </w:rPr>
        <w:t>Kiekvienam renginiui turi būti parengtas atskiras kiekvienos priemonės dizainas. Iš viso Organizatorius privalo sukurti po 6 (šešis) kiekvienos toliau nurodytos priemonės dizaino vienetus.</w:t>
      </w:r>
    </w:p>
    <w:p w14:paraId="1442F293" w14:textId="77777777" w:rsidR="00C03F7F" w:rsidRPr="003E3580" w:rsidRDefault="00C03F7F" w:rsidP="005B79E6">
      <w:pPr>
        <w:spacing w:after="0" w:line="240" w:lineRule="auto"/>
        <w:ind w:firstLine="567"/>
        <w:jc w:val="both"/>
        <w:rPr>
          <w:rFonts w:asciiTheme="majorBidi" w:hAnsiTheme="majorBidi" w:cstheme="majorBidi"/>
          <w:b/>
          <w:bCs/>
        </w:rPr>
      </w:pPr>
      <w:r w:rsidRPr="003E3580">
        <w:rPr>
          <w:rFonts w:asciiTheme="majorBidi" w:hAnsiTheme="majorBidi" w:cstheme="majorBidi"/>
          <w:b/>
          <w:bCs/>
        </w:rPr>
        <w:t>6.4.3.</w:t>
      </w:r>
      <w:r w:rsidRPr="00C03F7F">
        <w:rPr>
          <w:rFonts w:asciiTheme="majorBidi" w:hAnsiTheme="majorBidi" w:cstheme="majorBidi"/>
          <w:b/>
          <w:bCs/>
        </w:rPr>
        <w:tab/>
      </w:r>
      <w:r w:rsidRPr="003E3580">
        <w:rPr>
          <w:rFonts w:asciiTheme="majorBidi" w:hAnsiTheme="majorBidi" w:cstheme="majorBidi"/>
          <w:b/>
          <w:bCs/>
        </w:rPr>
        <w:t>Elektroninės komunikacijos priemonės</w:t>
      </w:r>
    </w:p>
    <w:p w14:paraId="6760A1F4" w14:textId="7E7F73CE"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lastRenderedPageBreak/>
        <w:t>6.4.3.1.</w:t>
      </w:r>
      <w:r w:rsidRPr="00C03F7F">
        <w:rPr>
          <w:rFonts w:asciiTheme="majorBidi" w:hAnsiTheme="majorBidi" w:cstheme="majorBidi"/>
        </w:rPr>
        <w:tab/>
      </w:r>
      <w:r w:rsidR="00195200">
        <w:rPr>
          <w:rFonts w:asciiTheme="majorBidi" w:hAnsiTheme="majorBidi" w:cstheme="majorBidi"/>
        </w:rPr>
        <w:t>Konkretaus renginio p</w:t>
      </w:r>
      <w:r w:rsidRPr="003E3580">
        <w:rPr>
          <w:rFonts w:asciiTheme="majorBidi" w:hAnsiTheme="majorBidi" w:cstheme="majorBidi"/>
        </w:rPr>
        <w:t>irminis kvietimo laiškas:</w:t>
      </w:r>
    </w:p>
    <w:p w14:paraId="01320275" w14:textId="7A8AA3A3" w:rsidR="00C03F7F" w:rsidRPr="00C03F7F" w:rsidRDefault="00C03F7F" w:rsidP="005B79E6">
      <w:pPr>
        <w:pStyle w:val="Sraopastraipa"/>
        <w:numPr>
          <w:ilvl w:val="4"/>
          <w:numId w:val="28"/>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dizainas ir tekstas </w:t>
      </w:r>
      <w:r w:rsidR="00471574">
        <w:rPr>
          <w:rFonts w:asciiTheme="majorBidi" w:hAnsiTheme="majorBidi" w:cstheme="majorBidi"/>
        </w:rPr>
        <w:t xml:space="preserve">lietuvių ir </w:t>
      </w:r>
      <w:r w:rsidRPr="00C03F7F">
        <w:rPr>
          <w:rFonts w:asciiTheme="majorBidi" w:hAnsiTheme="majorBidi" w:cstheme="majorBidi"/>
        </w:rPr>
        <w:t>anglų k</w:t>
      </w:r>
      <w:r w:rsidR="00471574" w:rsidRPr="00C03F7F">
        <w:rPr>
          <w:rFonts w:asciiTheme="majorBidi" w:hAnsiTheme="majorBidi" w:cstheme="majorBidi"/>
        </w:rPr>
        <w:t>alb</w:t>
      </w:r>
      <w:r w:rsidR="00471574">
        <w:rPr>
          <w:rFonts w:asciiTheme="majorBidi" w:hAnsiTheme="majorBidi" w:cstheme="majorBidi"/>
        </w:rPr>
        <w:t>omis</w:t>
      </w:r>
      <w:r w:rsidR="008E0D2B">
        <w:rPr>
          <w:rFonts w:asciiTheme="majorBidi" w:hAnsiTheme="majorBidi" w:cstheme="majorBidi"/>
        </w:rPr>
        <w:t>.</w:t>
      </w:r>
      <w:r w:rsidR="007215CA">
        <w:rPr>
          <w:rFonts w:asciiTheme="majorBidi" w:hAnsiTheme="majorBidi" w:cstheme="majorBidi"/>
        </w:rPr>
        <w:t xml:space="preserve"> </w:t>
      </w:r>
      <w:r w:rsidR="00034B73">
        <w:rPr>
          <w:rFonts w:asciiTheme="majorBidi" w:hAnsiTheme="majorBidi" w:cstheme="majorBidi"/>
        </w:rPr>
        <w:t>Užsakovo sukurtas</w:t>
      </w:r>
      <w:r w:rsidR="00105BB5">
        <w:rPr>
          <w:rFonts w:asciiTheme="majorBidi" w:hAnsiTheme="majorBidi" w:cstheme="majorBidi"/>
        </w:rPr>
        <w:t xml:space="preserve"> t</w:t>
      </w:r>
      <w:r w:rsidR="007215CA">
        <w:rPr>
          <w:rFonts w:asciiTheme="majorBidi" w:hAnsiTheme="majorBidi" w:cstheme="majorBidi"/>
        </w:rPr>
        <w:t>ekst</w:t>
      </w:r>
      <w:r w:rsidR="00F70BEA">
        <w:rPr>
          <w:rFonts w:asciiTheme="majorBidi" w:hAnsiTheme="majorBidi" w:cstheme="majorBidi"/>
        </w:rPr>
        <w:t>as bus pateiktas</w:t>
      </w:r>
      <w:r w:rsidR="00105BB5">
        <w:rPr>
          <w:rFonts w:asciiTheme="majorBidi" w:hAnsiTheme="majorBidi" w:cstheme="majorBidi"/>
        </w:rPr>
        <w:t xml:space="preserve"> Organizatoriui</w:t>
      </w:r>
      <w:r w:rsidRPr="00C03F7F">
        <w:rPr>
          <w:rFonts w:asciiTheme="majorBidi" w:hAnsiTheme="majorBidi" w:cstheme="majorBidi"/>
        </w:rPr>
        <w:t>;</w:t>
      </w:r>
    </w:p>
    <w:p w14:paraId="7694FCCC" w14:textId="62F7CD7D" w:rsidR="00C03F7F" w:rsidRPr="00C03F7F" w:rsidRDefault="00C03F7F" w:rsidP="005B79E6">
      <w:pPr>
        <w:pStyle w:val="Sraopastraipa"/>
        <w:numPr>
          <w:ilvl w:val="4"/>
          <w:numId w:val="28"/>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tekste privalo būti pateikta nuoroda į renginio interneto svetainę</w:t>
      </w:r>
      <w:r w:rsidR="00FC6F84">
        <w:rPr>
          <w:rFonts w:asciiTheme="majorBidi" w:hAnsiTheme="majorBidi" w:cstheme="majorBidi"/>
        </w:rPr>
        <w:t xml:space="preserve"> (-es)</w:t>
      </w:r>
      <w:r w:rsidR="008C4730">
        <w:rPr>
          <w:rFonts w:asciiTheme="majorBidi" w:hAnsiTheme="majorBidi" w:cstheme="majorBidi"/>
        </w:rPr>
        <w:t>, kurioje</w:t>
      </w:r>
      <w:r w:rsidR="00FC6F84">
        <w:rPr>
          <w:rFonts w:asciiTheme="majorBidi" w:hAnsiTheme="majorBidi" w:cstheme="majorBidi"/>
        </w:rPr>
        <w:t xml:space="preserve"> (-</w:t>
      </w:r>
      <w:r w:rsidR="008359E8">
        <w:rPr>
          <w:rFonts w:asciiTheme="majorBidi" w:hAnsiTheme="majorBidi" w:cstheme="majorBidi"/>
        </w:rPr>
        <w:t>s</w:t>
      </w:r>
      <w:r w:rsidR="00FC6F84">
        <w:rPr>
          <w:rFonts w:asciiTheme="majorBidi" w:hAnsiTheme="majorBidi" w:cstheme="majorBidi"/>
        </w:rPr>
        <w:t xml:space="preserve">e) bus </w:t>
      </w:r>
      <w:r w:rsidR="008C4730">
        <w:rPr>
          <w:rFonts w:asciiTheme="majorBidi" w:hAnsiTheme="majorBidi" w:cstheme="majorBidi"/>
        </w:rPr>
        <w:t xml:space="preserve"> </w:t>
      </w:r>
      <w:r w:rsidR="000E5F06">
        <w:rPr>
          <w:rFonts w:asciiTheme="majorBidi" w:hAnsiTheme="majorBidi" w:cstheme="majorBidi"/>
        </w:rPr>
        <w:t>viešinama informacija</w:t>
      </w:r>
      <w:r w:rsidRPr="00C03F7F">
        <w:rPr>
          <w:rFonts w:asciiTheme="majorBidi" w:hAnsiTheme="majorBidi" w:cstheme="majorBidi"/>
        </w:rPr>
        <w:t xml:space="preserve"> </w:t>
      </w:r>
      <w:r w:rsidR="006B15F4">
        <w:rPr>
          <w:rFonts w:asciiTheme="majorBidi" w:hAnsiTheme="majorBidi" w:cstheme="majorBidi"/>
        </w:rPr>
        <w:t>apie</w:t>
      </w:r>
      <w:r w:rsidRPr="00C03F7F">
        <w:rPr>
          <w:rFonts w:asciiTheme="majorBidi" w:hAnsiTheme="majorBidi" w:cstheme="majorBidi"/>
        </w:rPr>
        <w:t xml:space="preserve"> </w:t>
      </w:r>
      <w:r w:rsidR="0027213C">
        <w:rPr>
          <w:rFonts w:asciiTheme="majorBidi" w:hAnsiTheme="majorBidi" w:cstheme="majorBidi"/>
        </w:rPr>
        <w:t>renginį</w:t>
      </w:r>
      <w:r w:rsidR="00CE2ECD">
        <w:rPr>
          <w:rFonts w:asciiTheme="majorBidi" w:hAnsiTheme="majorBidi" w:cstheme="majorBidi"/>
        </w:rPr>
        <w:t>,</w:t>
      </w:r>
      <w:r w:rsidRPr="00C03F7F">
        <w:rPr>
          <w:rFonts w:asciiTheme="majorBidi" w:hAnsiTheme="majorBidi" w:cstheme="majorBidi"/>
        </w:rPr>
        <w:t xml:space="preserve"> ir registracijos formą</w:t>
      </w:r>
      <w:r w:rsidR="00653353">
        <w:rPr>
          <w:rFonts w:asciiTheme="majorBidi" w:hAnsiTheme="majorBidi" w:cstheme="majorBidi"/>
        </w:rPr>
        <w:t>, kontaktinį asmenį</w:t>
      </w:r>
      <w:r w:rsidR="00E57FA5">
        <w:rPr>
          <w:rFonts w:asciiTheme="majorBidi" w:hAnsiTheme="majorBidi" w:cstheme="majorBidi"/>
        </w:rPr>
        <w:t>(-is)</w:t>
      </w:r>
      <w:r w:rsidRPr="00C03F7F">
        <w:rPr>
          <w:rFonts w:asciiTheme="majorBidi" w:hAnsiTheme="majorBidi" w:cstheme="majorBidi"/>
        </w:rPr>
        <w:t>.</w:t>
      </w:r>
    </w:p>
    <w:p w14:paraId="4CB30416" w14:textId="7A61391D" w:rsidR="00C03F7F" w:rsidRPr="00C03F7F" w:rsidRDefault="00C03F7F" w:rsidP="005B79E6">
      <w:pPr>
        <w:pStyle w:val="Sraopastraipa"/>
        <w:numPr>
          <w:ilvl w:val="3"/>
          <w:numId w:val="28"/>
        </w:numPr>
        <w:spacing w:after="0" w:line="240" w:lineRule="auto"/>
        <w:ind w:left="0" w:firstLine="567"/>
        <w:jc w:val="both"/>
        <w:rPr>
          <w:rFonts w:asciiTheme="majorBidi" w:hAnsiTheme="majorBidi" w:cstheme="majorBidi"/>
        </w:rPr>
      </w:pPr>
      <w:r w:rsidRPr="00C03F7F">
        <w:rPr>
          <w:rFonts w:asciiTheme="majorBidi" w:hAnsiTheme="majorBidi" w:cstheme="majorBidi"/>
        </w:rPr>
        <w:t>Pakartotinis kvietimo (priminimo registruotis) laiškas</w:t>
      </w:r>
      <w:r w:rsidR="00CC36C3">
        <w:rPr>
          <w:rFonts w:asciiTheme="majorBidi" w:hAnsiTheme="majorBidi" w:cstheme="majorBidi"/>
        </w:rPr>
        <w:t xml:space="preserve"> registracijai į</w:t>
      </w:r>
      <w:r w:rsidR="00D7159A">
        <w:rPr>
          <w:rFonts w:asciiTheme="majorBidi" w:hAnsiTheme="majorBidi" w:cstheme="majorBidi"/>
        </w:rPr>
        <w:t xml:space="preserve"> konkretų renginį</w:t>
      </w:r>
      <w:r w:rsidR="00505C6A">
        <w:rPr>
          <w:rFonts w:asciiTheme="majorBidi" w:hAnsiTheme="majorBidi" w:cstheme="majorBidi"/>
        </w:rPr>
        <w:t>, su nuoroda, kad tai – automatinis priminimas</w:t>
      </w:r>
      <w:r w:rsidRPr="00C03F7F">
        <w:rPr>
          <w:rFonts w:asciiTheme="majorBidi" w:hAnsiTheme="majorBidi" w:cstheme="majorBidi"/>
        </w:rPr>
        <w:t>:</w:t>
      </w:r>
    </w:p>
    <w:p w14:paraId="0AB0AD9E" w14:textId="33B4A385" w:rsidR="00C03F7F" w:rsidRPr="00C03F7F" w:rsidRDefault="5E7FE92A" w:rsidP="005B79E6">
      <w:pPr>
        <w:pStyle w:val="Sraopastraipa"/>
        <w:numPr>
          <w:ilvl w:val="4"/>
          <w:numId w:val="28"/>
        </w:numPr>
        <w:tabs>
          <w:tab w:val="left" w:pos="1560"/>
        </w:tabs>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dizainas ir tekstas </w:t>
      </w:r>
      <w:r w:rsidR="00BB5264">
        <w:rPr>
          <w:rFonts w:asciiTheme="majorBidi" w:hAnsiTheme="majorBidi" w:cstheme="majorBidi"/>
        </w:rPr>
        <w:t xml:space="preserve">lietuvių ir </w:t>
      </w:r>
      <w:r w:rsidRPr="5185543D">
        <w:rPr>
          <w:rFonts w:asciiTheme="majorBidi" w:hAnsiTheme="majorBidi" w:cstheme="majorBidi"/>
        </w:rPr>
        <w:t xml:space="preserve">anglų </w:t>
      </w:r>
      <w:r w:rsidR="00BB5264" w:rsidRPr="5185543D">
        <w:rPr>
          <w:rFonts w:asciiTheme="majorBidi" w:hAnsiTheme="majorBidi" w:cstheme="majorBidi"/>
        </w:rPr>
        <w:t>kalb</w:t>
      </w:r>
      <w:r w:rsidR="00BB5264">
        <w:rPr>
          <w:rFonts w:asciiTheme="majorBidi" w:hAnsiTheme="majorBidi" w:cstheme="majorBidi"/>
        </w:rPr>
        <w:t>omis</w:t>
      </w:r>
      <w:r w:rsidR="5AC2EA2C" w:rsidRPr="5185543D">
        <w:rPr>
          <w:rFonts w:asciiTheme="majorBidi" w:hAnsiTheme="majorBidi" w:cstheme="majorBidi"/>
        </w:rPr>
        <w:t>. Užsakovo sukurtas tekstas bus pateiktas Organizatoriui</w:t>
      </w:r>
      <w:r w:rsidRPr="5185543D">
        <w:rPr>
          <w:rFonts w:asciiTheme="majorBidi" w:hAnsiTheme="majorBidi" w:cstheme="majorBidi"/>
        </w:rPr>
        <w:t>;</w:t>
      </w:r>
    </w:p>
    <w:p w14:paraId="37012FE9" w14:textId="2855466C" w:rsidR="00C03F7F" w:rsidRPr="00C03F7F" w:rsidRDefault="00C03F7F" w:rsidP="005B79E6">
      <w:pPr>
        <w:pStyle w:val="Sraopastraipa"/>
        <w:numPr>
          <w:ilvl w:val="4"/>
          <w:numId w:val="28"/>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tekste turi būti pateikta nuoroda į renginio interneto svetainę</w:t>
      </w:r>
      <w:r w:rsidR="00FC6F84">
        <w:rPr>
          <w:rFonts w:asciiTheme="majorBidi" w:hAnsiTheme="majorBidi" w:cstheme="majorBidi"/>
        </w:rPr>
        <w:t xml:space="preserve"> (-es)</w:t>
      </w:r>
      <w:r w:rsidR="00195F85" w:rsidRPr="00195F85">
        <w:rPr>
          <w:rFonts w:asciiTheme="majorBidi" w:hAnsiTheme="majorBidi" w:cstheme="majorBidi"/>
        </w:rPr>
        <w:t>, kurioje</w:t>
      </w:r>
      <w:r w:rsidR="00FC6F84">
        <w:rPr>
          <w:rFonts w:asciiTheme="majorBidi" w:hAnsiTheme="majorBidi" w:cstheme="majorBidi"/>
        </w:rPr>
        <w:t xml:space="preserve"> (-se)</w:t>
      </w:r>
      <w:r w:rsidR="00195F85" w:rsidRPr="00195F85">
        <w:rPr>
          <w:rFonts w:asciiTheme="majorBidi" w:hAnsiTheme="majorBidi" w:cstheme="majorBidi"/>
        </w:rPr>
        <w:t xml:space="preserve"> </w:t>
      </w:r>
      <w:r w:rsidR="00FC6F84">
        <w:rPr>
          <w:rFonts w:asciiTheme="majorBidi" w:hAnsiTheme="majorBidi" w:cstheme="majorBidi"/>
        </w:rPr>
        <w:t xml:space="preserve">bus </w:t>
      </w:r>
      <w:r w:rsidR="00195F85" w:rsidRPr="00195F85">
        <w:rPr>
          <w:rFonts w:asciiTheme="majorBidi" w:hAnsiTheme="majorBidi" w:cstheme="majorBidi"/>
        </w:rPr>
        <w:t xml:space="preserve">viešinama informacija apie renginį, </w:t>
      </w:r>
      <w:r w:rsidRPr="00C03F7F">
        <w:rPr>
          <w:rFonts w:asciiTheme="majorBidi" w:hAnsiTheme="majorBidi" w:cstheme="majorBidi"/>
        </w:rPr>
        <w:t xml:space="preserve"> ir registracijos formą</w:t>
      </w:r>
      <w:r w:rsidR="008E7E56">
        <w:rPr>
          <w:rFonts w:asciiTheme="majorBidi" w:hAnsiTheme="majorBidi" w:cstheme="majorBidi"/>
        </w:rPr>
        <w:t>, kontaktinį asmenį (-is)</w:t>
      </w:r>
      <w:r w:rsidRPr="00C03F7F">
        <w:rPr>
          <w:rFonts w:asciiTheme="majorBidi" w:hAnsiTheme="majorBidi" w:cstheme="majorBidi"/>
        </w:rPr>
        <w:t>.</w:t>
      </w:r>
    </w:p>
    <w:p w14:paraId="4397C93F" w14:textId="77777777" w:rsidR="00C03F7F" w:rsidRPr="00C03F7F" w:rsidRDefault="00C03F7F" w:rsidP="005B79E6">
      <w:pPr>
        <w:pStyle w:val="Sraopastraipa"/>
        <w:numPr>
          <w:ilvl w:val="3"/>
          <w:numId w:val="28"/>
        </w:numPr>
        <w:spacing w:after="0" w:line="240" w:lineRule="auto"/>
        <w:ind w:left="0" w:firstLine="567"/>
        <w:jc w:val="both"/>
        <w:rPr>
          <w:rFonts w:asciiTheme="majorBidi" w:hAnsiTheme="majorBidi" w:cstheme="majorBidi"/>
        </w:rPr>
      </w:pPr>
      <w:r w:rsidRPr="00C03F7F">
        <w:rPr>
          <w:rFonts w:asciiTheme="majorBidi" w:hAnsiTheme="majorBidi" w:cstheme="majorBidi"/>
        </w:rPr>
        <w:t>Informacinis laiškas užsiregistravusiems dalyviams:</w:t>
      </w:r>
    </w:p>
    <w:p w14:paraId="31105A4B" w14:textId="33F1F02C" w:rsidR="00C03F7F" w:rsidRPr="00C03F7F" w:rsidRDefault="00C03F7F" w:rsidP="005B79E6">
      <w:pPr>
        <w:pStyle w:val="Sraopastraipa"/>
        <w:numPr>
          <w:ilvl w:val="4"/>
          <w:numId w:val="28"/>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dizainas ir tekstas </w:t>
      </w:r>
      <w:r w:rsidR="00BB5264">
        <w:rPr>
          <w:rFonts w:asciiTheme="majorBidi" w:hAnsiTheme="majorBidi" w:cstheme="majorBidi"/>
        </w:rPr>
        <w:t xml:space="preserve">lietuvių ir </w:t>
      </w:r>
      <w:r w:rsidRPr="00C03F7F">
        <w:rPr>
          <w:rFonts w:asciiTheme="majorBidi" w:hAnsiTheme="majorBidi" w:cstheme="majorBidi"/>
        </w:rPr>
        <w:t xml:space="preserve">anglų </w:t>
      </w:r>
      <w:r w:rsidR="00BB5264" w:rsidRPr="00C03F7F">
        <w:rPr>
          <w:rFonts w:asciiTheme="majorBidi" w:hAnsiTheme="majorBidi" w:cstheme="majorBidi"/>
        </w:rPr>
        <w:t>kalb</w:t>
      </w:r>
      <w:r w:rsidR="00BB5264">
        <w:rPr>
          <w:rFonts w:asciiTheme="majorBidi" w:hAnsiTheme="majorBidi" w:cstheme="majorBidi"/>
        </w:rPr>
        <w:t>omis</w:t>
      </w:r>
      <w:r w:rsidR="00195F85">
        <w:rPr>
          <w:rFonts w:asciiTheme="majorBidi" w:hAnsiTheme="majorBidi" w:cstheme="majorBidi"/>
        </w:rPr>
        <w:t xml:space="preserve">. </w:t>
      </w:r>
      <w:r w:rsidR="00195F85" w:rsidRPr="00195F85">
        <w:rPr>
          <w:rFonts w:asciiTheme="majorBidi" w:hAnsiTheme="majorBidi" w:cstheme="majorBidi"/>
        </w:rPr>
        <w:t>Užsakovo sukurtas tekstas bus pateiktas Organizatoriui</w:t>
      </w:r>
      <w:r w:rsidRPr="00C03F7F">
        <w:rPr>
          <w:rFonts w:asciiTheme="majorBidi" w:hAnsiTheme="majorBidi" w:cstheme="majorBidi"/>
        </w:rPr>
        <w:t>;</w:t>
      </w:r>
    </w:p>
    <w:p w14:paraId="5B64B201" w14:textId="77777777" w:rsidR="00C03F7F" w:rsidRPr="00C03F7F" w:rsidRDefault="00C03F7F" w:rsidP="005B79E6">
      <w:pPr>
        <w:pStyle w:val="Sraopastraipa"/>
        <w:numPr>
          <w:ilvl w:val="4"/>
          <w:numId w:val="28"/>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tekste privalo būti pateikta nuoroda į aktualią renginio informaciją.</w:t>
      </w:r>
    </w:p>
    <w:p w14:paraId="410DCA7F" w14:textId="77777777" w:rsidR="00C03F7F" w:rsidRPr="003E3580" w:rsidRDefault="00C03F7F" w:rsidP="005B79E6">
      <w:pPr>
        <w:spacing w:after="0" w:line="240" w:lineRule="auto"/>
        <w:ind w:firstLine="567"/>
        <w:jc w:val="both"/>
        <w:rPr>
          <w:rFonts w:asciiTheme="majorBidi" w:hAnsiTheme="majorBidi" w:cstheme="majorBidi"/>
          <w:b/>
          <w:bCs/>
        </w:rPr>
      </w:pPr>
      <w:r w:rsidRPr="003E3580">
        <w:rPr>
          <w:rFonts w:asciiTheme="majorBidi" w:hAnsiTheme="majorBidi" w:cstheme="majorBidi"/>
          <w:b/>
          <w:bCs/>
        </w:rPr>
        <w:t>6.4.4.</w:t>
      </w:r>
      <w:r w:rsidRPr="00C03F7F">
        <w:rPr>
          <w:rFonts w:asciiTheme="majorBidi" w:hAnsiTheme="majorBidi" w:cstheme="majorBidi"/>
          <w:b/>
          <w:bCs/>
        </w:rPr>
        <w:tab/>
      </w:r>
      <w:r w:rsidRPr="003E3580">
        <w:rPr>
          <w:rFonts w:asciiTheme="majorBidi" w:hAnsiTheme="majorBidi" w:cstheme="majorBidi"/>
          <w:b/>
          <w:bCs/>
        </w:rPr>
        <w:t>Vaizdinės projekcijos ir ekranų turinys</w:t>
      </w:r>
    </w:p>
    <w:p w14:paraId="491E46D3" w14:textId="77777777" w:rsidR="00C03F7F" w:rsidRPr="003E3580" w:rsidRDefault="00C03F7F" w:rsidP="005B79E6">
      <w:pPr>
        <w:spacing w:after="0" w:line="240" w:lineRule="auto"/>
        <w:ind w:firstLine="567"/>
        <w:jc w:val="both"/>
        <w:rPr>
          <w:rFonts w:asciiTheme="majorBidi" w:hAnsiTheme="majorBidi" w:cstheme="majorBidi"/>
        </w:rPr>
      </w:pPr>
      <w:r w:rsidRPr="003E3580">
        <w:rPr>
          <w:rFonts w:asciiTheme="majorBidi" w:hAnsiTheme="majorBidi" w:cstheme="majorBidi"/>
        </w:rPr>
        <w:t>6.4.4.1.</w:t>
      </w:r>
      <w:r w:rsidRPr="00C03F7F">
        <w:rPr>
          <w:rFonts w:asciiTheme="majorBidi" w:hAnsiTheme="majorBidi" w:cstheme="majorBidi"/>
        </w:rPr>
        <w:tab/>
      </w:r>
      <w:r w:rsidRPr="003E3580">
        <w:rPr>
          <w:rFonts w:asciiTheme="majorBidi" w:hAnsiTheme="majorBidi" w:cstheme="majorBidi"/>
        </w:rPr>
        <w:t>Animuota pagrindinė renginio užsklanda:</w:t>
      </w:r>
    </w:p>
    <w:p w14:paraId="298FDA94" w14:textId="1E1EBB91"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raiška</w:t>
      </w:r>
      <w:r w:rsidR="00B343ED">
        <w:rPr>
          <w:rFonts w:asciiTheme="majorBidi" w:hAnsiTheme="majorBidi" w:cstheme="majorBidi"/>
        </w:rPr>
        <w:t xml:space="preserve"> ne prastesnė kaip</w:t>
      </w:r>
      <w:r w:rsidRPr="00C03F7F" w:rsidDel="00B343ED">
        <w:rPr>
          <w:rFonts w:asciiTheme="majorBidi" w:hAnsiTheme="majorBidi" w:cstheme="majorBidi"/>
        </w:rPr>
        <w:t xml:space="preserve"> </w:t>
      </w:r>
      <w:r w:rsidRPr="3078AEF9">
        <w:rPr>
          <w:rFonts w:asciiTheme="majorBidi" w:hAnsiTheme="majorBidi" w:cstheme="majorBidi"/>
        </w:rPr>
        <w:t>Full HD</w:t>
      </w:r>
      <w:r w:rsidRPr="00C03F7F">
        <w:rPr>
          <w:rFonts w:asciiTheme="majorBidi" w:hAnsiTheme="majorBidi" w:cstheme="majorBidi"/>
        </w:rPr>
        <w:t>;</w:t>
      </w:r>
    </w:p>
    <w:p w14:paraId="0EC13603" w14:textId="77777777"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vaizdo kraštinių santykis – 16:9;</w:t>
      </w:r>
    </w:p>
    <w:p w14:paraId="2541C731" w14:textId="77777777"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formatas – MOV;</w:t>
      </w:r>
    </w:p>
    <w:p w14:paraId="67835BD2" w14:textId="77777777"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pritaikyta Techninėje specifikacijoje nurodytiems LED ir TV ekranams.</w:t>
      </w:r>
    </w:p>
    <w:p w14:paraId="356669E5" w14:textId="0EB7C9B3" w:rsidR="00C03F7F" w:rsidRPr="00C03F7F" w:rsidRDefault="1DB05BC3" w:rsidP="005B79E6">
      <w:pPr>
        <w:pStyle w:val="Sraopastraipa"/>
        <w:numPr>
          <w:ilvl w:val="3"/>
          <w:numId w:val="29"/>
        </w:numPr>
        <w:spacing w:after="0" w:line="240" w:lineRule="auto"/>
        <w:ind w:left="0" w:firstLine="567"/>
        <w:jc w:val="both"/>
        <w:rPr>
          <w:rFonts w:asciiTheme="majorBidi" w:hAnsiTheme="majorBidi" w:cstheme="majorBidi"/>
        </w:rPr>
      </w:pPr>
      <w:r w:rsidRPr="0513A85E">
        <w:rPr>
          <w:rFonts w:asciiTheme="majorBidi" w:hAnsiTheme="majorBidi" w:cstheme="majorBidi"/>
        </w:rPr>
        <w:t xml:space="preserve"> </w:t>
      </w:r>
      <w:r w:rsidR="00C03F7F" w:rsidRPr="00C03F7F">
        <w:rPr>
          <w:rFonts w:asciiTheme="majorBidi" w:hAnsiTheme="majorBidi" w:cstheme="majorBidi"/>
        </w:rPr>
        <w:t>Pranešėjų ir kitų renginio turinio dalių užsklandos:</w:t>
      </w:r>
    </w:p>
    <w:p w14:paraId="34F95188" w14:textId="1C0E7EA6"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raiška</w:t>
      </w:r>
      <w:r w:rsidR="00D412F9">
        <w:rPr>
          <w:rFonts w:asciiTheme="majorBidi" w:hAnsiTheme="majorBidi" w:cstheme="majorBidi"/>
        </w:rPr>
        <w:t xml:space="preserve"> </w:t>
      </w:r>
      <w:r w:rsidR="00D412F9" w:rsidRPr="00D412F9">
        <w:rPr>
          <w:rFonts w:asciiTheme="majorBidi" w:hAnsiTheme="majorBidi" w:cstheme="majorBidi"/>
        </w:rPr>
        <w:t>ne prastesnė kaip</w:t>
      </w:r>
      <w:r w:rsidRPr="00C03F7F" w:rsidDel="00D412F9">
        <w:rPr>
          <w:rFonts w:asciiTheme="majorBidi" w:hAnsiTheme="majorBidi" w:cstheme="majorBidi"/>
        </w:rPr>
        <w:t xml:space="preserve"> </w:t>
      </w:r>
      <w:r w:rsidRPr="00C03F7F">
        <w:rPr>
          <w:rFonts w:asciiTheme="majorBidi" w:hAnsiTheme="majorBidi" w:cstheme="majorBidi"/>
        </w:rPr>
        <w:t>Full HD;</w:t>
      </w:r>
    </w:p>
    <w:p w14:paraId="5BB991FD" w14:textId="77777777"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vaizdo kraštinių santykis – 16:9;</w:t>
      </w:r>
    </w:p>
    <w:p w14:paraId="792290F7" w14:textId="77777777"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pritaikytos </w:t>
      </w:r>
      <w:r w:rsidRPr="3078AEF9">
        <w:rPr>
          <w:rFonts w:asciiTheme="majorBidi" w:hAnsiTheme="majorBidi" w:cstheme="majorBidi"/>
        </w:rPr>
        <w:t>numatytiems ekranams</w:t>
      </w:r>
      <w:r w:rsidRPr="00C03F7F">
        <w:rPr>
          <w:rFonts w:asciiTheme="majorBidi" w:hAnsiTheme="majorBidi" w:cstheme="majorBidi"/>
        </w:rPr>
        <w:t>.</w:t>
      </w:r>
    </w:p>
    <w:p w14:paraId="3E204FD0" w14:textId="77777777" w:rsidR="00C03F7F" w:rsidRPr="00C03F7F" w:rsidRDefault="00C03F7F" w:rsidP="005B79E6">
      <w:pPr>
        <w:pStyle w:val="Sraopastraipa"/>
        <w:numPr>
          <w:ilvl w:val="3"/>
          <w:numId w:val="29"/>
        </w:numPr>
        <w:spacing w:after="0" w:line="240" w:lineRule="auto"/>
        <w:ind w:left="0" w:firstLine="567"/>
        <w:jc w:val="both"/>
        <w:rPr>
          <w:rFonts w:asciiTheme="majorBidi" w:hAnsiTheme="majorBidi" w:cstheme="majorBidi"/>
        </w:rPr>
      </w:pPr>
      <w:r w:rsidRPr="00C03F7F">
        <w:rPr>
          <w:rFonts w:asciiTheme="majorBidi" w:hAnsiTheme="majorBidi" w:cstheme="majorBidi"/>
        </w:rPr>
        <w:t>Renginio programos ir jos dalių užsklandos:</w:t>
      </w:r>
    </w:p>
    <w:p w14:paraId="78A2B09B" w14:textId="731D5907"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raiška </w:t>
      </w:r>
      <w:r w:rsidR="00D412F9" w:rsidRPr="00D412F9">
        <w:rPr>
          <w:rFonts w:asciiTheme="majorBidi" w:hAnsiTheme="majorBidi" w:cstheme="majorBidi"/>
        </w:rPr>
        <w:t>ne prastesnė kaip</w:t>
      </w:r>
      <w:r w:rsidRPr="00C03F7F">
        <w:rPr>
          <w:rFonts w:asciiTheme="majorBidi" w:hAnsiTheme="majorBidi" w:cstheme="majorBidi"/>
        </w:rPr>
        <w:t xml:space="preserve"> Full HD;</w:t>
      </w:r>
    </w:p>
    <w:p w14:paraId="145E268B" w14:textId="77777777"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vaizdo kraštinių santykis – 16:9;</w:t>
      </w:r>
    </w:p>
    <w:p w14:paraId="7AF95C43" w14:textId="4AC60502" w:rsidR="00C03F7F" w:rsidRPr="00C03F7F" w:rsidRDefault="00C03F7F" w:rsidP="005B79E6">
      <w:pPr>
        <w:pStyle w:val="Sraopastraipa"/>
        <w:numPr>
          <w:ilvl w:val="4"/>
          <w:numId w:val="29"/>
        </w:numPr>
        <w:tabs>
          <w:tab w:val="left" w:pos="1701"/>
        </w:tabs>
        <w:spacing w:after="0" w:line="240" w:lineRule="auto"/>
        <w:ind w:left="0" w:firstLine="567"/>
        <w:jc w:val="both"/>
        <w:rPr>
          <w:rFonts w:asciiTheme="majorBidi" w:hAnsiTheme="majorBidi" w:cstheme="majorBidi"/>
        </w:rPr>
      </w:pPr>
      <w:r w:rsidRPr="00C03F7F">
        <w:rPr>
          <w:rFonts w:asciiTheme="majorBidi" w:hAnsiTheme="majorBidi" w:cstheme="majorBidi"/>
        </w:rPr>
        <w:t>pritaikytos numatytiems ekranams.</w:t>
      </w:r>
      <w:r w:rsidR="00EF2E89">
        <w:rPr>
          <w:rFonts w:asciiTheme="majorBidi" w:hAnsiTheme="majorBidi" w:cstheme="majorBidi"/>
        </w:rPr>
        <w:t xml:space="preserve"> </w:t>
      </w:r>
    </w:p>
    <w:p w14:paraId="45CB8CF8" w14:textId="77777777" w:rsidR="00757C47" w:rsidRPr="00757C47" w:rsidRDefault="00757C47" w:rsidP="00757C47">
      <w:pPr>
        <w:spacing w:after="0" w:line="20" w:lineRule="atLeast"/>
        <w:rPr>
          <w:rFonts w:ascii="Times New Roman" w:eastAsia="Calibri" w:hAnsi="Times New Roman" w:cs="Times New Roman"/>
          <w:kern w:val="0"/>
          <w:sz w:val="21"/>
          <w:szCs w:val="21"/>
          <w:lang w:eastAsia="lt-LT"/>
          <w14:ligatures w14:val="none"/>
        </w:rPr>
      </w:pPr>
    </w:p>
    <w:p w14:paraId="2CEBEB66" w14:textId="5420600C" w:rsidR="00757C47" w:rsidRPr="00757C47" w:rsidRDefault="00C03F7F" w:rsidP="00122FB8">
      <w:pPr>
        <w:keepNext/>
        <w:keepLines/>
        <w:numPr>
          <w:ilvl w:val="0"/>
          <w:numId w:val="7"/>
        </w:numPr>
        <w:pBdr>
          <w:bottom w:val="single" w:sz="4" w:space="2" w:color="ED7D31"/>
        </w:pBdr>
        <w:tabs>
          <w:tab w:val="left" w:pos="0"/>
          <w:tab w:val="left" w:pos="567"/>
        </w:tabs>
        <w:spacing w:before="360" w:after="120" w:line="20" w:lineRule="atLeast"/>
        <w:ind w:left="0" w:right="-294" w:firstLine="0"/>
        <w:contextualSpacing/>
        <w:outlineLvl w:val="0"/>
        <w:rPr>
          <w:rFonts w:ascii="Times New Roman" w:eastAsia="Calibri Light" w:hAnsi="Times New Roman" w:cs="Times New Roman"/>
          <w:b/>
          <w:kern w:val="0"/>
          <w:lang w:eastAsia="lt-LT"/>
          <w14:ligatures w14:val="none"/>
        </w:rPr>
      </w:pPr>
      <w:bookmarkStart w:id="6" w:name="_Toc230010798"/>
      <w:r w:rsidRPr="006D6895">
        <w:rPr>
          <w:rFonts w:asciiTheme="majorBidi" w:hAnsiTheme="majorBidi" w:cstheme="majorBidi"/>
          <w:b/>
          <w:bCs/>
          <w:highlight w:val="white"/>
        </w:rPr>
        <w:t xml:space="preserve">RENGINIO VIETŲ NUOMOS, NAUDOJIMO IR </w:t>
      </w:r>
      <w:r w:rsidR="00042916">
        <w:rPr>
          <w:rFonts w:asciiTheme="majorBidi" w:hAnsiTheme="majorBidi" w:cstheme="majorBidi"/>
          <w:b/>
          <w:bCs/>
          <w:highlight w:val="white"/>
        </w:rPr>
        <w:t xml:space="preserve">(AR) </w:t>
      </w:r>
      <w:r w:rsidRPr="006D6895">
        <w:rPr>
          <w:rFonts w:asciiTheme="majorBidi" w:hAnsiTheme="majorBidi" w:cstheme="majorBidi"/>
          <w:b/>
          <w:bCs/>
          <w:highlight w:val="white"/>
        </w:rPr>
        <w:t>INFRASTRUKTŪROS UŽTIKRINIMO PASLAUGOS</w:t>
      </w:r>
      <w:bookmarkEnd w:id="6"/>
    </w:p>
    <w:p w14:paraId="12313F64" w14:textId="22F5BA56" w:rsidR="00DE000A" w:rsidRDefault="633B9F8B" w:rsidP="025E79BC">
      <w:pPr>
        <w:spacing w:after="0" w:line="240" w:lineRule="auto"/>
        <w:ind w:firstLine="567"/>
        <w:jc w:val="both"/>
        <w:rPr>
          <w:rFonts w:asciiTheme="majorBidi" w:hAnsiTheme="majorBidi" w:cstheme="majorBidi"/>
        </w:rPr>
      </w:pPr>
      <w:r w:rsidRPr="025E79BC">
        <w:rPr>
          <w:rFonts w:ascii="Times New Roman" w:eastAsia="Calibri" w:hAnsi="Times New Roman" w:cs="Times New Roman"/>
        </w:rPr>
        <w:t>7.1.</w:t>
      </w:r>
      <w:r w:rsidR="00757C47">
        <w:tab/>
      </w:r>
      <w:r w:rsidR="2BE35AFF" w:rsidRPr="00873D3C">
        <w:rPr>
          <w:rFonts w:asciiTheme="majorBidi" w:hAnsiTheme="majorBidi" w:cstheme="majorBidi"/>
        </w:rPr>
        <w:t>Orga</w:t>
      </w:r>
      <w:r w:rsidR="2BE35AFF" w:rsidRPr="004E08F3">
        <w:rPr>
          <w:rFonts w:asciiTheme="majorBidi" w:hAnsiTheme="majorBidi" w:cstheme="majorBidi"/>
        </w:rPr>
        <w:t xml:space="preserve">nizatorius privalo užtikrinti visų renginiui įgyvendinti reikalingų, reprezentacinio lygio renginiams tinkamų vietų nuomą bei reikalingą infrastruktūrą, išskyrus atvejus, kai konkrečią renginio vietą </w:t>
      </w:r>
      <w:r w:rsidR="137089EB" w:rsidRPr="004E08F3">
        <w:rPr>
          <w:rFonts w:asciiTheme="majorBidi" w:hAnsiTheme="majorBidi" w:cstheme="majorBidi"/>
        </w:rPr>
        <w:t xml:space="preserve">ir (ar) </w:t>
      </w:r>
      <w:r w:rsidR="522FF2B2" w:rsidRPr="004E08F3">
        <w:rPr>
          <w:rFonts w:asciiTheme="majorBidi" w:hAnsiTheme="majorBidi" w:cstheme="majorBidi"/>
        </w:rPr>
        <w:t>in</w:t>
      </w:r>
      <w:r w:rsidR="522FF2B2" w:rsidRPr="00873D3C">
        <w:rPr>
          <w:rFonts w:asciiTheme="majorBidi" w:hAnsiTheme="majorBidi" w:cstheme="majorBidi"/>
        </w:rPr>
        <w:t>frastruktūrą</w:t>
      </w:r>
      <w:r w:rsidR="2BE35AFF" w:rsidRPr="00873D3C">
        <w:rPr>
          <w:rFonts w:asciiTheme="majorBidi" w:hAnsiTheme="majorBidi" w:cstheme="majorBidi"/>
        </w:rPr>
        <w:t xml:space="preserve"> iš anksto yra parinkęs ar rezervavęs Užsakovas.</w:t>
      </w:r>
    </w:p>
    <w:p w14:paraId="5CEC914F" w14:textId="77777777" w:rsidR="00915A56" w:rsidRPr="009A2D37" w:rsidRDefault="00915A56" w:rsidP="00915A56">
      <w:pPr>
        <w:spacing w:after="0" w:line="240" w:lineRule="auto"/>
        <w:ind w:firstLine="567"/>
        <w:jc w:val="both"/>
        <w:rPr>
          <w:rFonts w:asciiTheme="majorBidi" w:hAnsiTheme="majorBidi" w:cstheme="majorBidi"/>
        </w:rPr>
      </w:pPr>
      <w:r w:rsidRPr="009A2D37">
        <w:rPr>
          <w:rFonts w:asciiTheme="majorBidi" w:hAnsiTheme="majorBidi" w:cstheme="majorBidi"/>
        </w:rPr>
        <w:t>Siūlomos renginio vietos turi būti tinkamos konkretaus renginio pobūdžiui, dalyvių skaičiui, programai ir techniniams poreikiams.</w:t>
      </w:r>
    </w:p>
    <w:p w14:paraId="40A7FFF1" w14:textId="0E2AE7EB" w:rsidR="00C03F7F" w:rsidRPr="009A2D37" w:rsidRDefault="00133B37" w:rsidP="00C03F7F">
      <w:pPr>
        <w:spacing w:after="0" w:line="240" w:lineRule="auto"/>
        <w:ind w:firstLine="567"/>
        <w:jc w:val="both"/>
        <w:rPr>
          <w:rFonts w:asciiTheme="majorBidi" w:hAnsiTheme="majorBidi" w:cstheme="majorBidi"/>
        </w:rPr>
      </w:pPr>
      <w:r>
        <w:rPr>
          <w:rFonts w:ascii="Times New Roman" w:eastAsia="Calibri" w:hAnsi="Times New Roman" w:cs="Times New Roman"/>
          <w:kern w:val="0"/>
          <w14:ligatures w14:val="none"/>
        </w:rPr>
        <w:t>Konkretūs reikalavimai</w:t>
      </w:r>
      <w:r w:rsidR="003D42CC">
        <w:rPr>
          <w:rFonts w:ascii="Times New Roman" w:eastAsia="Calibri" w:hAnsi="Times New Roman" w:cs="Times New Roman"/>
          <w:kern w:val="0"/>
          <w14:ligatures w14:val="none"/>
        </w:rPr>
        <w:t xml:space="preserve"> dėl </w:t>
      </w:r>
      <w:r w:rsidR="00DE000A" w:rsidRPr="00DE000A">
        <w:rPr>
          <w:rFonts w:ascii="Times New Roman" w:eastAsia="Calibri" w:hAnsi="Times New Roman" w:cs="Times New Roman"/>
          <w:kern w:val="0"/>
          <w14:ligatures w14:val="none"/>
        </w:rPr>
        <w:t xml:space="preserve"> pageidaujam</w:t>
      </w:r>
      <w:r w:rsidR="003D42CC">
        <w:rPr>
          <w:rFonts w:ascii="Times New Roman" w:eastAsia="Calibri" w:hAnsi="Times New Roman" w:cs="Times New Roman"/>
          <w:kern w:val="0"/>
          <w14:ligatures w14:val="none"/>
        </w:rPr>
        <w:t>os</w:t>
      </w:r>
      <w:r w:rsidR="00DE000A" w:rsidRPr="00DE000A">
        <w:rPr>
          <w:rFonts w:ascii="Times New Roman" w:eastAsia="Calibri" w:hAnsi="Times New Roman" w:cs="Times New Roman"/>
          <w:kern w:val="0"/>
          <w14:ligatures w14:val="none"/>
        </w:rPr>
        <w:t xml:space="preserve"> viet</w:t>
      </w:r>
      <w:r w:rsidR="003D42CC">
        <w:rPr>
          <w:rFonts w:ascii="Times New Roman" w:eastAsia="Calibri" w:hAnsi="Times New Roman" w:cs="Times New Roman"/>
          <w:kern w:val="0"/>
          <w14:ligatures w14:val="none"/>
        </w:rPr>
        <w:t>os</w:t>
      </w:r>
      <w:r w:rsidR="00DE000A" w:rsidRPr="00DE000A">
        <w:rPr>
          <w:rFonts w:ascii="Times New Roman" w:eastAsia="Calibri" w:hAnsi="Times New Roman" w:cs="Times New Roman"/>
          <w:kern w:val="0"/>
          <w14:ligatures w14:val="none"/>
        </w:rPr>
        <w:t>, jai keliam</w:t>
      </w:r>
      <w:r w:rsidR="003D42CC">
        <w:rPr>
          <w:rFonts w:ascii="Times New Roman" w:eastAsia="Calibri" w:hAnsi="Times New Roman" w:cs="Times New Roman"/>
          <w:kern w:val="0"/>
          <w14:ligatures w14:val="none"/>
        </w:rPr>
        <w:t>os</w:t>
      </w:r>
      <w:r w:rsidR="00DE000A" w:rsidRPr="00DE000A">
        <w:rPr>
          <w:rFonts w:ascii="Times New Roman" w:eastAsia="Calibri" w:hAnsi="Times New Roman" w:cs="Times New Roman"/>
          <w:kern w:val="0"/>
          <w14:ligatures w14:val="none"/>
        </w:rPr>
        <w:t xml:space="preserve"> vietos (geografinės padėties), vietos paruošimo (pvz., stalų, kėdžių, kito inventoriaus ar įrangos išdėstymo ir pan.), </w:t>
      </w:r>
      <w:r w:rsidR="00B5633C">
        <w:rPr>
          <w:rFonts w:ascii="Times New Roman" w:eastAsia="Calibri" w:hAnsi="Times New Roman" w:cs="Times New Roman"/>
          <w:kern w:val="0"/>
          <w14:ligatures w14:val="none"/>
        </w:rPr>
        <w:t xml:space="preserve">kiti </w:t>
      </w:r>
      <w:r w:rsidR="00DE000A" w:rsidRPr="00DE000A">
        <w:rPr>
          <w:rFonts w:ascii="Times New Roman" w:eastAsia="Calibri" w:hAnsi="Times New Roman" w:cs="Times New Roman"/>
          <w:kern w:val="0"/>
          <w14:ligatures w14:val="none"/>
        </w:rPr>
        <w:t>technini</w:t>
      </w:r>
      <w:r w:rsidR="00B5633C">
        <w:rPr>
          <w:rFonts w:ascii="Times New Roman" w:eastAsia="Calibri" w:hAnsi="Times New Roman" w:cs="Times New Roman"/>
          <w:kern w:val="0"/>
          <w14:ligatures w14:val="none"/>
        </w:rPr>
        <w:t xml:space="preserve">ai </w:t>
      </w:r>
      <w:r w:rsidR="00DE000A" w:rsidRPr="00DE000A">
        <w:rPr>
          <w:rFonts w:ascii="Times New Roman" w:eastAsia="Calibri" w:hAnsi="Times New Roman" w:cs="Times New Roman"/>
          <w:kern w:val="0"/>
          <w14:ligatures w14:val="none"/>
        </w:rPr>
        <w:t>, kokybini</w:t>
      </w:r>
      <w:r w:rsidR="00B5633C">
        <w:rPr>
          <w:rFonts w:ascii="Times New Roman" w:eastAsia="Calibri" w:hAnsi="Times New Roman" w:cs="Times New Roman"/>
          <w:kern w:val="0"/>
          <w14:ligatures w14:val="none"/>
        </w:rPr>
        <w:t xml:space="preserve">ai, </w:t>
      </w:r>
      <w:r w:rsidR="00DE000A" w:rsidRPr="00DE000A">
        <w:rPr>
          <w:rFonts w:ascii="Times New Roman" w:eastAsia="Calibri" w:hAnsi="Times New Roman" w:cs="Times New Roman"/>
          <w:kern w:val="0"/>
          <w14:ligatures w14:val="none"/>
        </w:rPr>
        <w:t xml:space="preserve"> estetini</w:t>
      </w:r>
      <w:r w:rsidR="00B5633C">
        <w:rPr>
          <w:rFonts w:ascii="Times New Roman" w:eastAsia="Calibri" w:hAnsi="Times New Roman" w:cs="Times New Roman"/>
          <w:kern w:val="0"/>
          <w14:ligatures w14:val="none"/>
        </w:rPr>
        <w:t xml:space="preserve">ai, </w:t>
      </w:r>
      <w:r w:rsidR="00DE000A" w:rsidRPr="00DE000A">
        <w:rPr>
          <w:rFonts w:ascii="Times New Roman" w:eastAsia="Calibri" w:hAnsi="Times New Roman" w:cs="Times New Roman"/>
          <w:kern w:val="0"/>
          <w14:ligatures w14:val="none"/>
        </w:rPr>
        <w:t xml:space="preserve"> ir kit</w:t>
      </w:r>
      <w:r w:rsidR="00B5633C">
        <w:rPr>
          <w:rFonts w:ascii="Times New Roman" w:eastAsia="Calibri" w:hAnsi="Times New Roman" w:cs="Times New Roman"/>
          <w:kern w:val="0"/>
          <w14:ligatures w14:val="none"/>
        </w:rPr>
        <w:t xml:space="preserve">i </w:t>
      </w:r>
      <w:r w:rsidR="00DE000A" w:rsidRPr="00DE000A">
        <w:rPr>
          <w:rFonts w:ascii="Times New Roman" w:eastAsia="Calibri" w:hAnsi="Times New Roman" w:cs="Times New Roman"/>
          <w:kern w:val="0"/>
          <w14:ligatures w14:val="none"/>
        </w:rPr>
        <w:t>reikalavim</w:t>
      </w:r>
      <w:r w:rsidR="00B5633C">
        <w:rPr>
          <w:rFonts w:ascii="Times New Roman" w:eastAsia="Calibri" w:hAnsi="Times New Roman" w:cs="Times New Roman"/>
          <w:kern w:val="0"/>
          <w14:ligatures w14:val="none"/>
        </w:rPr>
        <w:t xml:space="preserve">ai </w:t>
      </w:r>
      <w:r w:rsidR="00DE000A" w:rsidRPr="00DE000A">
        <w:rPr>
          <w:rFonts w:ascii="Times New Roman" w:eastAsia="Calibri" w:hAnsi="Times New Roman" w:cs="Times New Roman"/>
          <w:kern w:val="0"/>
          <w14:ligatures w14:val="none"/>
        </w:rPr>
        <w:t xml:space="preserve"> bus </w:t>
      </w:r>
      <w:r w:rsidR="009B7E6E">
        <w:rPr>
          <w:rFonts w:ascii="Times New Roman" w:eastAsia="Calibri" w:hAnsi="Times New Roman" w:cs="Times New Roman"/>
          <w:kern w:val="0"/>
          <w14:ligatures w14:val="none"/>
        </w:rPr>
        <w:t>nustatomi</w:t>
      </w:r>
      <w:r w:rsidR="009B7E6E" w:rsidRPr="00DE000A">
        <w:rPr>
          <w:rFonts w:ascii="Times New Roman" w:eastAsia="Calibri" w:hAnsi="Times New Roman" w:cs="Times New Roman"/>
          <w:kern w:val="0"/>
          <w14:ligatures w14:val="none"/>
        </w:rPr>
        <w:t xml:space="preserve"> </w:t>
      </w:r>
      <w:r w:rsidR="009B7E6E">
        <w:rPr>
          <w:rFonts w:ascii="Times New Roman" w:eastAsia="Calibri" w:hAnsi="Times New Roman" w:cs="Times New Roman"/>
          <w:kern w:val="0"/>
          <w14:ligatures w14:val="none"/>
        </w:rPr>
        <w:t xml:space="preserve">kiekviename </w:t>
      </w:r>
      <w:r w:rsidR="00DE000A">
        <w:rPr>
          <w:rFonts w:ascii="Times New Roman" w:eastAsia="Calibri" w:hAnsi="Times New Roman" w:cs="Times New Roman"/>
          <w:kern w:val="0"/>
          <w14:ligatures w14:val="none"/>
        </w:rPr>
        <w:t>P</w:t>
      </w:r>
      <w:r w:rsidR="00DE000A" w:rsidRPr="00DE000A">
        <w:rPr>
          <w:rFonts w:ascii="Times New Roman" w:eastAsia="Calibri" w:hAnsi="Times New Roman" w:cs="Times New Roman"/>
          <w:kern w:val="0"/>
          <w14:ligatures w14:val="none"/>
        </w:rPr>
        <w:t>aslaugų užsakym</w:t>
      </w:r>
      <w:r w:rsidR="009B7E6E">
        <w:rPr>
          <w:rFonts w:ascii="Times New Roman" w:eastAsia="Calibri" w:hAnsi="Times New Roman" w:cs="Times New Roman"/>
          <w:kern w:val="0"/>
          <w14:ligatures w14:val="none"/>
        </w:rPr>
        <w:t xml:space="preserve">e atskirai. </w:t>
      </w:r>
    </w:p>
    <w:p w14:paraId="07E6B7E8" w14:textId="72778C73" w:rsidR="00C03F7F" w:rsidRPr="009A2D37" w:rsidRDefault="00C03F7F" w:rsidP="008E7497">
      <w:pPr>
        <w:pStyle w:val="Sraopastraipa"/>
        <w:numPr>
          <w:ilvl w:val="1"/>
          <w:numId w:val="31"/>
        </w:numPr>
        <w:spacing w:after="0" w:line="240" w:lineRule="auto"/>
        <w:ind w:left="0" w:firstLine="567"/>
        <w:jc w:val="both"/>
        <w:rPr>
          <w:rFonts w:asciiTheme="majorBidi" w:hAnsiTheme="majorBidi" w:cstheme="majorBidi"/>
        </w:rPr>
      </w:pPr>
      <w:r w:rsidRPr="009A2D37">
        <w:rPr>
          <w:rFonts w:asciiTheme="majorBidi" w:hAnsiTheme="majorBidi" w:cstheme="majorBidi"/>
        </w:rPr>
        <w:t xml:space="preserve">Organizatorius atsako už su renginio vieta susijusių </w:t>
      </w:r>
      <w:r w:rsidR="6E2A9B25" w:rsidRPr="211B6D1B">
        <w:rPr>
          <w:rFonts w:asciiTheme="majorBidi" w:hAnsiTheme="majorBidi" w:cstheme="majorBidi"/>
        </w:rPr>
        <w:t>galimų</w:t>
      </w:r>
      <w:r w:rsidRPr="708F0460">
        <w:rPr>
          <w:rFonts w:asciiTheme="majorBidi" w:hAnsiTheme="majorBidi" w:cstheme="majorBidi"/>
        </w:rPr>
        <w:t xml:space="preserve"> </w:t>
      </w:r>
      <w:r w:rsidRPr="009A2D37">
        <w:rPr>
          <w:rFonts w:asciiTheme="majorBidi" w:hAnsiTheme="majorBidi" w:cstheme="majorBidi"/>
        </w:rPr>
        <w:t>rizikų prevenciją ir valdymą, atsižvelgdamas į renginio pobūdį bei vietos specifiką. Organizatorius privalo įsitikinti, kad renginio vietos savininkas ar valdytojas:</w:t>
      </w:r>
    </w:p>
    <w:p w14:paraId="46C3FA27" w14:textId="5192EC97" w:rsidR="00C03F7F" w:rsidRPr="00C03F7F" w:rsidRDefault="00C03F7F" w:rsidP="00122FB8">
      <w:pPr>
        <w:pStyle w:val="Sraopastraipa"/>
        <w:numPr>
          <w:ilvl w:val="2"/>
          <w:numId w:val="31"/>
        </w:numPr>
        <w:spacing w:after="0" w:line="240" w:lineRule="auto"/>
        <w:ind w:left="0" w:firstLine="567"/>
        <w:jc w:val="both"/>
        <w:rPr>
          <w:rFonts w:asciiTheme="majorBidi" w:hAnsiTheme="majorBidi" w:cstheme="majorBidi"/>
        </w:rPr>
      </w:pPr>
      <w:r w:rsidRPr="00C03F7F">
        <w:rPr>
          <w:rFonts w:asciiTheme="majorBidi" w:hAnsiTheme="majorBidi" w:cstheme="majorBidi"/>
        </w:rPr>
        <w:t>turi teisę vykdyti atitinkamą veiklą;</w:t>
      </w:r>
    </w:p>
    <w:p w14:paraId="6AF967ED" w14:textId="77777777" w:rsidR="00C03F7F" w:rsidRPr="00C03F7F" w:rsidRDefault="00C03F7F" w:rsidP="00070635">
      <w:pPr>
        <w:pStyle w:val="Sraopastraipa"/>
        <w:numPr>
          <w:ilvl w:val="2"/>
          <w:numId w:val="56"/>
        </w:numPr>
        <w:spacing w:after="0" w:line="240" w:lineRule="auto"/>
        <w:ind w:left="0" w:firstLine="567"/>
        <w:jc w:val="both"/>
        <w:rPr>
          <w:rFonts w:asciiTheme="majorBidi" w:hAnsiTheme="majorBidi" w:cstheme="majorBidi"/>
        </w:rPr>
      </w:pPr>
      <w:r w:rsidRPr="00C03F7F">
        <w:rPr>
          <w:rFonts w:asciiTheme="majorBidi" w:hAnsiTheme="majorBidi" w:cstheme="majorBidi"/>
        </w:rPr>
        <w:t xml:space="preserve">turi visus teisės aktuose nustatytus ir renginio vykdymui būtinus </w:t>
      </w:r>
      <w:r w:rsidR="2A1E76FD" w:rsidRPr="22156E4A">
        <w:rPr>
          <w:rFonts w:asciiTheme="majorBidi" w:hAnsiTheme="majorBidi" w:cstheme="majorBidi"/>
        </w:rPr>
        <w:t xml:space="preserve">administracinius </w:t>
      </w:r>
      <w:r w:rsidRPr="00C03F7F">
        <w:rPr>
          <w:rFonts w:asciiTheme="majorBidi" w:hAnsiTheme="majorBidi" w:cstheme="majorBidi"/>
        </w:rPr>
        <w:t>dokumentus</w:t>
      </w:r>
      <w:r w:rsidR="659C2BF2" w:rsidRPr="22156E4A">
        <w:rPr>
          <w:rFonts w:asciiTheme="majorBidi" w:hAnsiTheme="majorBidi" w:cstheme="majorBidi"/>
        </w:rPr>
        <w:t xml:space="preserve"> </w:t>
      </w:r>
      <w:r w:rsidR="659C2BF2" w:rsidRPr="4D0BD70D">
        <w:rPr>
          <w:rFonts w:asciiTheme="majorBidi" w:hAnsiTheme="majorBidi" w:cstheme="majorBidi"/>
        </w:rPr>
        <w:t>(pvz., žmonių evakuacijos planus; gaisrinės saugos instrukciją; darbuotojų veiksmų kilus gaisrui planą; tinkamai pildomą įvadinių gaisrinės saugos instruktažų registravimo žurnalą ir pan.)</w:t>
      </w:r>
      <w:r w:rsidRPr="4D0BD70D">
        <w:rPr>
          <w:rFonts w:asciiTheme="majorBidi" w:hAnsiTheme="majorBidi" w:cstheme="majorBidi"/>
        </w:rPr>
        <w:t>;</w:t>
      </w:r>
    </w:p>
    <w:p w14:paraId="1ED06320" w14:textId="696B6FA9" w:rsidR="00C03F7F" w:rsidRPr="00C03F7F" w:rsidRDefault="00C03F7F" w:rsidP="00070635">
      <w:pPr>
        <w:pStyle w:val="Sraopastraipa"/>
        <w:numPr>
          <w:ilvl w:val="2"/>
          <w:numId w:val="56"/>
        </w:numPr>
        <w:spacing w:after="0" w:line="240" w:lineRule="auto"/>
        <w:ind w:left="0" w:firstLine="567"/>
        <w:jc w:val="both"/>
        <w:rPr>
          <w:rFonts w:asciiTheme="majorBidi" w:hAnsiTheme="majorBidi" w:cstheme="majorBidi"/>
        </w:rPr>
      </w:pPr>
      <w:r w:rsidRPr="00C03F7F">
        <w:rPr>
          <w:rFonts w:asciiTheme="majorBidi" w:hAnsiTheme="majorBidi" w:cstheme="majorBidi"/>
        </w:rPr>
        <w:t>užtikrina civilinės saugos</w:t>
      </w:r>
      <w:r w:rsidR="380D02BA" w:rsidRPr="211B6D1B">
        <w:rPr>
          <w:rFonts w:asciiTheme="majorBidi" w:hAnsiTheme="majorBidi" w:cstheme="majorBidi"/>
        </w:rPr>
        <w:t>, įskaitant, bet neapsiribojant</w:t>
      </w:r>
      <w:r w:rsidRPr="00C03F7F">
        <w:rPr>
          <w:rFonts w:asciiTheme="majorBidi" w:hAnsiTheme="majorBidi" w:cstheme="majorBidi"/>
        </w:rPr>
        <w:t xml:space="preserve">  priešgaisrinės saugos reikalavimų laikymąsi;</w:t>
      </w:r>
    </w:p>
    <w:p w14:paraId="3F5D6B99" w14:textId="68C2B97C" w:rsidR="00C03F7F" w:rsidRPr="00C03F7F" w:rsidRDefault="00C03F7F" w:rsidP="00070635">
      <w:pPr>
        <w:pStyle w:val="Sraopastraipa"/>
        <w:numPr>
          <w:ilvl w:val="2"/>
          <w:numId w:val="56"/>
        </w:numPr>
        <w:spacing w:after="0" w:line="240" w:lineRule="auto"/>
        <w:ind w:left="0" w:firstLine="567"/>
        <w:jc w:val="both"/>
        <w:rPr>
          <w:rFonts w:asciiTheme="majorBidi" w:hAnsiTheme="majorBidi" w:cstheme="majorBidi"/>
        </w:rPr>
      </w:pPr>
      <w:r w:rsidRPr="00C03F7F">
        <w:rPr>
          <w:rFonts w:asciiTheme="majorBidi" w:hAnsiTheme="majorBidi" w:cstheme="majorBidi"/>
        </w:rPr>
        <w:lastRenderedPageBreak/>
        <w:t>užtikrina, kad renginio vietos įrenginiai, įranga, konstrukcijos</w:t>
      </w:r>
      <w:r w:rsidR="6CF82266" w:rsidRPr="1615E971">
        <w:rPr>
          <w:rFonts w:asciiTheme="majorBidi" w:hAnsiTheme="majorBidi" w:cstheme="majorBidi"/>
        </w:rPr>
        <w:t>, mechanizmai</w:t>
      </w:r>
      <w:r w:rsidRPr="00C03F7F">
        <w:rPr>
          <w:rFonts w:asciiTheme="majorBidi" w:hAnsiTheme="majorBidi" w:cstheme="majorBidi"/>
        </w:rPr>
        <w:t xml:space="preserve"> ir kitos priemonės būtų techniškai tvarkingos ir tinkamos naudoti;</w:t>
      </w:r>
    </w:p>
    <w:p w14:paraId="780750DD" w14:textId="77868D94" w:rsidR="00C03F7F" w:rsidRPr="00C03F7F" w:rsidRDefault="00C03F7F" w:rsidP="00070635">
      <w:pPr>
        <w:pStyle w:val="Sraopastraipa"/>
        <w:numPr>
          <w:ilvl w:val="2"/>
          <w:numId w:val="56"/>
        </w:numPr>
        <w:spacing w:after="0" w:line="240" w:lineRule="auto"/>
        <w:ind w:left="0" w:firstLine="567"/>
        <w:jc w:val="both"/>
        <w:rPr>
          <w:rFonts w:asciiTheme="majorBidi" w:hAnsiTheme="majorBidi" w:cstheme="majorBidi"/>
        </w:rPr>
      </w:pPr>
      <w:r w:rsidRPr="00C03F7F">
        <w:rPr>
          <w:rFonts w:asciiTheme="majorBidi" w:hAnsiTheme="majorBidi" w:cstheme="majorBidi"/>
        </w:rPr>
        <w:t>turi visas priemones, būtinas saugiam ir sklandžiam renginio vykdymui</w:t>
      </w:r>
      <w:r w:rsidR="001F2DCD">
        <w:rPr>
          <w:rFonts w:asciiTheme="majorBidi" w:hAnsiTheme="majorBidi" w:cstheme="majorBidi"/>
        </w:rPr>
        <w:t>;</w:t>
      </w:r>
    </w:p>
    <w:p w14:paraId="034342BF" w14:textId="6F7CB3D0" w:rsidR="001F2DCD" w:rsidRPr="00C03F7F" w:rsidRDefault="001F2DCD" w:rsidP="00070635">
      <w:pPr>
        <w:pStyle w:val="Sraopastraipa"/>
        <w:numPr>
          <w:ilvl w:val="2"/>
          <w:numId w:val="56"/>
        </w:numPr>
        <w:spacing w:after="0" w:line="240" w:lineRule="auto"/>
        <w:ind w:left="0" w:firstLine="567"/>
        <w:jc w:val="both"/>
        <w:rPr>
          <w:rFonts w:asciiTheme="majorBidi" w:hAnsiTheme="majorBidi" w:cstheme="majorBidi"/>
        </w:rPr>
      </w:pPr>
      <w:r>
        <w:rPr>
          <w:rFonts w:asciiTheme="majorBidi" w:hAnsiTheme="majorBidi" w:cstheme="majorBidi"/>
        </w:rPr>
        <w:t xml:space="preserve">Organizatorius privalo iš anksto </w:t>
      </w:r>
      <w:r w:rsidRPr="241BEFC4">
        <w:rPr>
          <w:rFonts w:asciiTheme="majorBidi" w:hAnsiTheme="majorBidi" w:cstheme="majorBidi"/>
        </w:rPr>
        <w:t>(</w:t>
      </w:r>
      <w:r w:rsidRPr="3E87E6CD">
        <w:rPr>
          <w:rFonts w:asciiTheme="majorBidi" w:hAnsiTheme="majorBidi" w:cstheme="majorBidi"/>
        </w:rPr>
        <w:t xml:space="preserve">kad prireikus būtų galima parinkti alternatyvią </w:t>
      </w:r>
      <w:r w:rsidRPr="3AA524C2">
        <w:rPr>
          <w:rFonts w:asciiTheme="majorBidi" w:hAnsiTheme="majorBidi" w:cstheme="majorBidi"/>
        </w:rPr>
        <w:t>renginio</w:t>
      </w:r>
      <w:r w:rsidRPr="3E87E6CD">
        <w:rPr>
          <w:rFonts w:asciiTheme="majorBidi" w:hAnsiTheme="majorBidi" w:cstheme="majorBidi"/>
        </w:rPr>
        <w:t xml:space="preserve"> vietą ar </w:t>
      </w:r>
      <w:r w:rsidRPr="3AA524C2">
        <w:rPr>
          <w:rFonts w:asciiTheme="majorBidi" w:hAnsiTheme="majorBidi" w:cstheme="majorBidi"/>
        </w:rPr>
        <w:t>renginio</w:t>
      </w:r>
      <w:r w:rsidRPr="3E87E6CD">
        <w:rPr>
          <w:rFonts w:asciiTheme="majorBidi" w:hAnsiTheme="majorBidi" w:cstheme="majorBidi"/>
        </w:rPr>
        <w:t xml:space="preserve"> vykdymo priemones</w:t>
      </w:r>
      <w:r w:rsidRPr="3AA524C2">
        <w:rPr>
          <w:rFonts w:asciiTheme="majorBidi" w:hAnsiTheme="majorBidi" w:cstheme="majorBidi"/>
        </w:rPr>
        <w:t>)</w:t>
      </w:r>
      <w:r w:rsidRPr="3E87E6CD">
        <w:rPr>
          <w:rFonts w:asciiTheme="majorBidi" w:hAnsiTheme="majorBidi" w:cstheme="majorBidi"/>
        </w:rPr>
        <w:t xml:space="preserve"> </w:t>
      </w:r>
      <w:r>
        <w:rPr>
          <w:rFonts w:asciiTheme="majorBidi" w:hAnsiTheme="majorBidi" w:cstheme="majorBidi"/>
        </w:rPr>
        <w:t>susiderinti jo atrinktų renginiui tinkamų vietų apžiūrą kartu dalyvaujant Užsakovui.</w:t>
      </w:r>
    </w:p>
    <w:p w14:paraId="4916DCCE" w14:textId="76D84E1E" w:rsidR="00F479AB" w:rsidRPr="00F479AB" w:rsidRDefault="0050585C" w:rsidP="00F479AB">
      <w:pPr>
        <w:spacing w:after="0" w:line="240" w:lineRule="auto"/>
        <w:ind w:firstLine="567"/>
        <w:jc w:val="both"/>
        <w:rPr>
          <w:rFonts w:asciiTheme="majorBidi" w:hAnsiTheme="majorBidi" w:cstheme="majorBidi"/>
        </w:rPr>
      </w:pPr>
      <w:r>
        <w:rPr>
          <w:rFonts w:asciiTheme="majorBidi" w:hAnsiTheme="majorBidi" w:cstheme="majorBidi"/>
        </w:rPr>
        <w:t>7.</w:t>
      </w:r>
      <w:r w:rsidR="00070635">
        <w:rPr>
          <w:rFonts w:asciiTheme="majorBidi" w:hAnsiTheme="majorBidi" w:cstheme="majorBidi"/>
        </w:rPr>
        <w:t>3</w:t>
      </w:r>
      <w:r w:rsidR="00F479AB">
        <w:rPr>
          <w:rFonts w:asciiTheme="majorBidi" w:hAnsiTheme="majorBidi" w:cstheme="majorBidi"/>
        </w:rPr>
        <w:t xml:space="preserve">. </w:t>
      </w:r>
      <w:r w:rsidR="00F479AB" w:rsidRPr="00F479AB">
        <w:rPr>
          <w:rFonts w:asciiTheme="majorBidi" w:hAnsiTheme="majorBidi" w:cstheme="majorBidi"/>
        </w:rPr>
        <w:t>Jeigu renginio reikalavimus atitinka daugiau nei viena vieta, Organizatorius, derindamas Paslaugų užsakymą su Užsakovu, turi pateikti ne mažiau kaip 3 (tris) alternatyvius pasiūlymus, o jei tokių vietų yra mažiau – visas galimas alternatyvas. Kartu turi būti pateikta informacija apie preliminarias nuomos kainas ir pagrindinius vietos privalumus.</w:t>
      </w:r>
    </w:p>
    <w:p w14:paraId="43C125D0" w14:textId="6339CA9C" w:rsidR="00C03F7F" w:rsidRPr="009A2D37" w:rsidRDefault="00C03F7F" w:rsidP="00C03F7F">
      <w:pPr>
        <w:spacing w:after="0" w:line="240" w:lineRule="auto"/>
        <w:ind w:firstLine="567"/>
        <w:jc w:val="both"/>
        <w:rPr>
          <w:rFonts w:asciiTheme="majorBidi" w:hAnsiTheme="majorBidi" w:cstheme="majorBidi"/>
        </w:rPr>
      </w:pPr>
      <w:r w:rsidRPr="009A2D37">
        <w:rPr>
          <w:rFonts w:asciiTheme="majorBidi" w:hAnsiTheme="majorBidi" w:cstheme="majorBidi"/>
        </w:rPr>
        <w:t>7.</w:t>
      </w:r>
      <w:r w:rsidR="00070635">
        <w:rPr>
          <w:rFonts w:asciiTheme="majorBidi" w:hAnsiTheme="majorBidi" w:cstheme="majorBidi"/>
        </w:rPr>
        <w:t>4</w:t>
      </w:r>
      <w:r w:rsidRPr="009A2D37">
        <w:rPr>
          <w:rFonts w:asciiTheme="majorBidi" w:hAnsiTheme="majorBidi" w:cstheme="majorBidi"/>
        </w:rPr>
        <w:t>.</w:t>
      </w:r>
      <w:r w:rsidRPr="00C03F7F">
        <w:rPr>
          <w:rFonts w:asciiTheme="majorBidi" w:hAnsiTheme="majorBidi" w:cstheme="majorBidi"/>
        </w:rPr>
        <w:tab/>
      </w:r>
      <w:r w:rsidRPr="009A2D37">
        <w:rPr>
          <w:rFonts w:asciiTheme="majorBidi" w:hAnsiTheme="majorBidi" w:cstheme="majorBidi"/>
        </w:rPr>
        <w:t>Renginio metu turi būti užtikrintas tinkamas renginio vietoje naudojamų įrenginių, įrangos, konstrukcijų ir kitų techninių priemonių veikimas, techninė priežiūra bei operatyvus gedimų šalinimas.</w:t>
      </w:r>
    </w:p>
    <w:p w14:paraId="63D46684" w14:textId="3B1EAA4C" w:rsidR="00C03F7F" w:rsidRPr="009A2D37" w:rsidRDefault="00C03F7F" w:rsidP="00C03F7F">
      <w:pPr>
        <w:spacing w:after="0" w:line="240" w:lineRule="auto"/>
        <w:ind w:firstLine="567"/>
        <w:jc w:val="both"/>
        <w:rPr>
          <w:rFonts w:asciiTheme="majorBidi" w:hAnsiTheme="majorBidi" w:cstheme="majorBidi"/>
        </w:rPr>
      </w:pPr>
      <w:r w:rsidRPr="009A2D37">
        <w:rPr>
          <w:rFonts w:asciiTheme="majorBidi" w:hAnsiTheme="majorBidi" w:cstheme="majorBidi"/>
        </w:rPr>
        <w:t>7.</w:t>
      </w:r>
      <w:r w:rsidR="00070635">
        <w:rPr>
          <w:rFonts w:asciiTheme="majorBidi" w:hAnsiTheme="majorBidi" w:cstheme="majorBidi"/>
        </w:rPr>
        <w:t>5</w:t>
      </w:r>
      <w:r w:rsidRPr="009A2D37">
        <w:rPr>
          <w:rFonts w:asciiTheme="majorBidi" w:hAnsiTheme="majorBidi" w:cstheme="majorBidi"/>
        </w:rPr>
        <w:t>.</w:t>
      </w:r>
      <w:r w:rsidRPr="00C03F7F">
        <w:rPr>
          <w:rFonts w:asciiTheme="majorBidi" w:hAnsiTheme="majorBidi" w:cstheme="majorBidi"/>
        </w:rPr>
        <w:tab/>
      </w:r>
      <w:r w:rsidRPr="009A2D37">
        <w:rPr>
          <w:rFonts w:asciiTheme="majorBidi" w:hAnsiTheme="majorBidi" w:cstheme="majorBidi"/>
        </w:rPr>
        <w:t>Jei reikia pagal renginio pobūdį ar dalyvių poreikius, renginio vieta turi būti pritaikyta asmenims su negalia, vadovaujantis:</w:t>
      </w:r>
    </w:p>
    <w:p w14:paraId="666DBA81" w14:textId="3C9B764F" w:rsidR="00C03F7F" w:rsidRPr="00915A56" w:rsidRDefault="00AF4FDB" w:rsidP="00AF4FDB">
      <w:pPr>
        <w:pStyle w:val="Sraopastraipa"/>
        <w:spacing w:after="0" w:line="240" w:lineRule="auto"/>
        <w:ind w:left="0" w:firstLine="567"/>
        <w:jc w:val="both"/>
        <w:rPr>
          <w:rFonts w:asciiTheme="majorBidi" w:hAnsiTheme="majorBidi" w:cstheme="majorBidi"/>
        </w:rPr>
      </w:pPr>
      <w:r>
        <w:rPr>
          <w:rFonts w:asciiTheme="majorBidi" w:hAnsiTheme="majorBidi" w:cstheme="majorBidi"/>
        </w:rPr>
        <w:t xml:space="preserve">7.5.1. </w:t>
      </w:r>
      <w:r w:rsidR="00C03F7F" w:rsidRPr="00915A56">
        <w:rPr>
          <w:rFonts w:asciiTheme="majorBidi" w:hAnsiTheme="majorBidi" w:cstheme="majorBidi"/>
        </w:rPr>
        <w:t>Lietuvos Respublikos socialinės apsaugos ir darbo ministerijos skelbiama metodine medžiaga;</w:t>
      </w:r>
    </w:p>
    <w:p w14:paraId="1A98DDED" w14:textId="3194D464" w:rsidR="00C03F7F" w:rsidRPr="00915A56" w:rsidRDefault="00AF4FDB" w:rsidP="00AF4FDB">
      <w:pPr>
        <w:pStyle w:val="Sraopastraipa"/>
        <w:spacing w:after="0" w:line="240" w:lineRule="auto"/>
        <w:ind w:left="0" w:firstLine="567"/>
        <w:jc w:val="both"/>
        <w:rPr>
          <w:rFonts w:asciiTheme="majorBidi" w:hAnsiTheme="majorBidi" w:cstheme="majorBidi"/>
        </w:rPr>
      </w:pPr>
      <w:r>
        <w:rPr>
          <w:rFonts w:asciiTheme="majorBidi" w:hAnsiTheme="majorBidi" w:cstheme="majorBidi"/>
        </w:rPr>
        <w:t xml:space="preserve">7.5.2. </w:t>
      </w:r>
      <w:r w:rsidR="00C03F7F" w:rsidRPr="00915A56">
        <w:rPr>
          <w:rFonts w:asciiTheme="majorBidi" w:hAnsiTheme="majorBidi" w:cstheme="majorBidi"/>
        </w:rPr>
        <w:t>Lietuvos negalios organizacijų forumo rekomendacijomis</w:t>
      </w:r>
      <w:r w:rsidR="00C173C0" w:rsidRPr="00915A56">
        <w:rPr>
          <w:rFonts w:asciiTheme="majorBidi" w:hAnsiTheme="majorBidi" w:cstheme="majorBidi"/>
        </w:rPr>
        <w:t>.</w:t>
      </w:r>
    </w:p>
    <w:p w14:paraId="479A0F8F" w14:textId="0223477D" w:rsidR="00C03F7F" w:rsidRPr="002B11B7" w:rsidRDefault="5E7FE92A" w:rsidP="0043256D">
      <w:pPr>
        <w:pStyle w:val="Sraopastraipa"/>
        <w:numPr>
          <w:ilvl w:val="1"/>
          <w:numId w:val="48"/>
        </w:numPr>
        <w:spacing w:after="0" w:line="240" w:lineRule="auto"/>
        <w:ind w:left="0" w:firstLine="567"/>
        <w:jc w:val="both"/>
        <w:rPr>
          <w:rFonts w:asciiTheme="majorBidi" w:hAnsiTheme="majorBidi" w:cstheme="majorBidi"/>
        </w:rPr>
      </w:pPr>
      <w:r w:rsidRPr="002B11B7">
        <w:rPr>
          <w:rFonts w:asciiTheme="majorBidi" w:hAnsiTheme="majorBidi" w:cstheme="majorBidi"/>
        </w:rPr>
        <w:t>Renginio vietoje viso renginio metu</w:t>
      </w:r>
      <w:r w:rsidR="00746FCB" w:rsidRPr="002B11B7">
        <w:rPr>
          <w:rFonts w:asciiTheme="majorBidi" w:hAnsiTheme="majorBidi" w:cstheme="majorBidi"/>
        </w:rPr>
        <w:t xml:space="preserve"> </w:t>
      </w:r>
      <w:r w:rsidRPr="002B11B7">
        <w:rPr>
          <w:rFonts w:asciiTheme="majorBidi" w:hAnsiTheme="majorBidi" w:cstheme="majorBidi"/>
        </w:rPr>
        <w:t xml:space="preserve">turi būti </w:t>
      </w:r>
      <w:r w:rsidR="00117056" w:rsidRPr="002B11B7">
        <w:rPr>
          <w:rFonts w:asciiTheme="majorBidi" w:hAnsiTheme="majorBidi" w:cstheme="majorBidi"/>
        </w:rPr>
        <w:t>užtikrintas techninio</w:t>
      </w:r>
      <w:r w:rsidR="0014072D" w:rsidRPr="002B11B7">
        <w:rPr>
          <w:rFonts w:asciiTheme="majorBidi" w:hAnsiTheme="majorBidi" w:cstheme="majorBidi"/>
        </w:rPr>
        <w:t xml:space="preserve"> (-ių)</w:t>
      </w:r>
      <w:r w:rsidR="00117056" w:rsidRPr="002B11B7">
        <w:rPr>
          <w:rFonts w:asciiTheme="majorBidi" w:hAnsiTheme="majorBidi" w:cstheme="majorBidi"/>
        </w:rPr>
        <w:t xml:space="preserve"> darbuotojo</w:t>
      </w:r>
      <w:r w:rsidR="008C506A" w:rsidRPr="002B11B7">
        <w:rPr>
          <w:rFonts w:asciiTheme="majorBidi" w:hAnsiTheme="majorBidi" w:cstheme="majorBidi"/>
        </w:rPr>
        <w:t xml:space="preserve"> </w:t>
      </w:r>
      <w:r w:rsidR="00585C3D" w:rsidRPr="002B11B7">
        <w:rPr>
          <w:rFonts w:asciiTheme="majorBidi" w:hAnsiTheme="majorBidi" w:cstheme="majorBidi"/>
        </w:rPr>
        <w:t>(-</w:t>
      </w:r>
      <w:r w:rsidR="001A5B3A" w:rsidRPr="002B11B7">
        <w:rPr>
          <w:rFonts w:asciiTheme="majorBidi" w:hAnsiTheme="majorBidi" w:cstheme="majorBidi"/>
        </w:rPr>
        <w:t xml:space="preserve">ų) </w:t>
      </w:r>
      <w:r w:rsidR="008C506A" w:rsidRPr="002B11B7">
        <w:rPr>
          <w:rFonts w:asciiTheme="majorBidi" w:hAnsiTheme="majorBidi" w:cstheme="majorBidi"/>
        </w:rPr>
        <w:t>dalyvavimas</w:t>
      </w:r>
      <w:r w:rsidRPr="002B11B7">
        <w:rPr>
          <w:rFonts w:asciiTheme="majorBidi" w:hAnsiTheme="majorBidi" w:cstheme="majorBidi"/>
        </w:rPr>
        <w:t xml:space="preserve">, </w:t>
      </w:r>
      <w:r w:rsidR="008C506A" w:rsidRPr="002B11B7">
        <w:rPr>
          <w:rFonts w:asciiTheme="majorBidi" w:hAnsiTheme="majorBidi" w:cstheme="majorBidi"/>
        </w:rPr>
        <w:t>galinčio</w:t>
      </w:r>
      <w:r w:rsidR="00BD5085" w:rsidRPr="002B11B7">
        <w:rPr>
          <w:rFonts w:asciiTheme="majorBidi" w:hAnsiTheme="majorBidi" w:cstheme="majorBidi"/>
        </w:rPr>
        <w:t xml:space="preserve"> (-ių)</w:t>
      </w:r>
      <w:r w:rsidR="008C506A" w:rsidRPr="002B11B7">
        <w:rPr>
          <w:rFonts w:asciiTheme="majorBidi" w:hAnsiTheme="majorBidi" w:cstheme="majorBidi"/>
        </w:rPr>
        <w:t xml:space="preserve"> </w:t>
      </w:r>
      <w:r w:rsidRPr="002B11B7">
        <w:rPr>
          <w:rFonts w:asciiTheme="majorBidi" w:hAnsiTheme="majorBidi" w:cstheme="majorBidi"/>
        </w:rPr>
        <w:t>operatyviai spręsti klausimus</w:t>
      </w:r>
      <w:r w:rsidR="01A5C933" w:rsidRPr="002B11B7">
        <w:rPr>
          <w:rFonts w:asciiTheme="majorBidi" w:hAnsiTheme="majorBidi" w:cstheme="majorBidi"/>
        </w:rPr>
        <w:t xml:space="preserve"> bei šalinti sutrikimus</w:t>
      </w:r>
      <w:r w:rsidRPr="002B11B7">
        <w:rPr>
          <w:rFonts w:asciiTheme="majorBidi" w:hAnsiTheme="majorBidi" w:cstheme="majorBidi"/>
        </w:rPr>
        <w:t>, susijusius su naudojamomis patalpomis, teritorijomis,</w:t>
      </w:r>
      <w:r w:rsidR="00123F99" w:rsidRPr="002B11B7">
        <w:rPr>
          <w:rFonts w:asciiTheme="majorBidi" w:hAnsiTheme="majorBidi" w:cstheme="majorBidi"/>
        </w:rPr>
        <w:t xml:space="preserve"> salėmis ir pan. </w:t>
      </w:r>
      <w:r w:rsidR="001F54C5" w:rsidRPr="002B11B7">
        <w:rPr>
          <w:rFonts w:asciiTheme="majorBidi" w:hAnsiTheme="majorBidi" w:cstheme="majorBidi"/>
        </w:rPr>
        <w:t>bei</w:t>
      </w:r>
      <w:r w:rsidR="00BE4C10" w:rsidRPr="002B11B7">
        <w:rPr>
          <w:rFonts w:asciiTheme="majorBidi" w:hAnsiTheme="majorBidi" w:cstheme="majorBidi"/>
        </w:rPr>
        <w:t xml:space="preserve"> </w:t>
      </w:r>
      <w:r w:rsidR="4D3ABC49" w:rsidRPr="002B11B7">
        <w:rPr>
          <w:rFonts w:asciiTheme="majorBidi" w:hAnsiTheme="majorBidi" w:cstheme="majorBidi"/>
        </w:rPr>
        <w:t>įrenginiais,</w:t>
      </w:r>
      <w:r w:rsidR="00C03F7F" w:rsidRPr="002B11B7">
        <w:rPr>
          <w:rFonts w:asciiTheme="majorBidi" w:hAnsiTheme="majorBidi" w:cstheme="majorBidi"/>
        </w:rPr>
        <w:t xml:space="preserve"> </w:t>
      </w:r>
      <w:r w:rsidRPr="002B11B7">
        <w:rPr>
          <w:rFonts w:asciiTheme="majorBidi" w:hAnsiTheme="majorBidi" w:cstheme="majorBidi"/>
        </w:rPr>
        <w:t>įranga</w:t>
      </w:r>
      <w:r w:rsidR="4438BC45" w:rsidRPr="002B11B7">
        <w:rPr>
          <w:rFonts w:asciiTheme="majorBidi" w:hAnsiTheme="majorBidi" w:cstheme="majorBidi"/>
        </w:rPr>
        <w:t>,</w:t>
      </w:r>
      <w:r w:rsidR="00C03F7F" w:rsidRPr="002B11B7">
        <w:rPr>
          <w:rFonts w:asciiTheme="majorBidi" w:hAnsiTheme="majorBidi" w:cstheme="majorBidi"/>
        </w:rPr>
        <w:t xml:space="preserve"> </w:t>
      </w:r>
      <w:r w:rsidR="4438BC45" w:rsidRPr="002B11B7">
        <w:rPr>
          <w:rFonts w:asciiTheme="majorBidi" w:hAnsiTheme="majorBidi" w:cstheme="majorBidi"/>
        </w:rPr>
        <w:t>konstrukcijomis,</w:t>
      </w:r>
      <w:r w:rsidR="00C03F7F" w:rsidRPr="002B11B7">
        <w:rPr>
          <w:rFonts w:asciiTheme="majorBidi" w:hAnsiTheme="majorBidi" w:cstheme="majorBidi"/>
        </w:rPr>
        <w:t xml:space="preserve"> </w:t>
      </w:r>
      <w:r w:rsidR="4438BC45" w:rsidRPr="002B11B7">
        <w:rPr>
          <w:rFonts w:asciiTheme="majorBidi" w:hAnsiTheme="majorBidi" w:cstheme="majorBidi"/>
        </w:rPr>
        <w:t>mechanizmais</w:t>
      </w:r>
      <w:r w:rsidRPr="002B11B7">
        <w:rPr>
          <w:rFonts w:asciiTheme="majorBidi" w:hAnsiTheme="majorBidi" w:cstheme="majorBidi"/>
        </w:rPr>
        <w:t xml:space="preserve"> ar </w:t>
      </w:r>
      <w:r w:rsidR="22887555" w:rsidRPr="002B11B7">
        <w:rPr>
          <w:rFonts w:asciiTheme="majorBidi" w:hAnsiTheme="majorBidi" w:cstheme="majorBidi"/>
        </w:rPr>
        <w:t xml:space="preserve">kitais </w:t>
      </w:r>
      <w:r w:rsidRPr="002B11B7">
        <w:rPr>
          <w:rFonts w:asciiTheme="majorBidi" w:hAnsiTheme="majorBidi" w:cstheme="majorBidi"/>
        </w:rPr>
        <w:t>techniniais s</w:t>
      </w:r>
      <w:r w:rsidR="13896993" w:rsidRPr="002B11B7">
        <w:rPr>
          <w:rFonts w:asciiTheme="majorBidi" w:hAnsiTheme="majorBidi" w:cstheme="majorBidi"/>
        </w:rPr>
        <w:t>prendimais</w:t>
      </w:r>
      <w:r w:rsidRPr="002B11B7">
        <w:rPr>
          <w:rFonts w:asciiTheme="majorBidi" w:hAnsiTheme="majorBidi" w:cstheme="majorBidi"/>
        </w:rPr>
        <w:t>.</w:t>
      </w:r>
      <w:r w:rsidR="002B11B7" w:rsidRPr="002B11B7">
        <w:rPr>
          <w:rFonts w:asciiTheme="majorBidi" w:hAnsiTheme="majorBidi" w:cstheme="majorBidi"/>
        </w:rPr>
        <w:t xml:space="preserve"> </w:t>
      </w:r>
    </w:p>
    <w:p w14:paraId="651F7047" w14:textId="3A0DC099" w:rsidR="002B11B7" w:rsidRPr="002B11B7" w:rsidRDefault="002B11B7" w:rsidP="005B0CEB">
      <w:pPr>
        <w:pStyle w:val="Sraopastraipa"/>
        <w:numPr>
          <w:ilvl w:val="1"/>
          <w:numId w:val="48"/>
        </w:numPr>
        <w:spacing w:after="0" w:line="240" w:lineRule="auto"/>
        <w:ind w:left="0" w:firstLine="567"/>
        <w:jc w:val="both"/>
        <w:rPr>
          <w:rFonts w:asciiTheme="majorBidi" w:hAnsiTheme="majorBidi" w:cstheme="majorBidi"/>
        </w:rPr>
      </w:pPr>
      <w:r w:rsidRPr="002B11B7">
        <w:rPr>
          <w:rFonts w:asciiTheme="majorBidi" w:hAnsiTheme="majorBidi" w:cstheme="majorBidi"/>
        </w:rPr>
        <w:t xml:space="preserve">Žmonių srautams sureguliuoti renginių dalyvių registracijai (jei to reikės) </w:t>
      </w:r>
      <w:r>
        <w:rPr>
          <w:rFonts w:asciiTheme="majorBidi" w:hAnsiTheme="majorBidi" w:cstheme="majorBidi"/>
        </w:rPr>
        <w:t xml:space="preserve">Organizatorius </w:t>
      </w:r>
      <w:r w:rsidRPr="002B11B7">
        <w:rPr>
          <w:rFonts w:asciiTheme="majorBidi" w:hAnsiTheme="majorBidi" w:cstheme="majorBidi"/>
        </w:rPr>
        <w:t>turės  paskirti renginio dydį atitinkantį asistentų skaičių.</w:t>
      </w:r>
    </w:p>
    <w:p w14:paraId="2CA79031" w14:textId="65ECBF0F" w:rsidR="00581C3E" w:rsidRDefault="00C03F7F" w:rsidP="00A056F5">
      <w:pPr>
        <w:spacing w:after="0" w:line="240" w:lineRule="auto"/>
        <w:ind w:firstLine="567"/>
        <w:jc w:val="both"/>
        <w:rPr>
          <w:rFonts w:asciiTheme="majorBidi" w:hAnsiTheme="majorBidi" w:cstheme="majorBidi"/>
        </w:rPr>
      </w:pPr>
      <w:r w:rsidRPr="006968BA">
        <w:rPr>
          <w:rFonts w:asciiTheme="majorBidi" w:hAnsiTheme="majorBidi" w:cstheme="majorBidi"/>
        </w:rPr>
        <w:t>7.</w:t>
      </w:r>
      <w:r w:rsidR="00915A56" w:rsidDel="002B11B7">
        <w:rPr>
          <w:rFonts w:asciiTheme="majorBidi" w:hAnsiTheme="majorBidi" w:cstheme="majorBidi"/>
        </w:rPr>
        <w:t>8</w:t>
      </w:r>
      <w:r w:rsidRPr="006968BA">
        <w:rPr>
          <w:rFonts w:asciiTheme="majorBidi" w:hAnsiTheme="majorBidi" w:cstheme="majorBidi"/>
        </w:rPr>
        <w:t>.</w:t>
      </w:r>
      <w:r>
        <w:tab/>
      </w:r>
      <w:r w:rsidR="00505282">
        <w:rPr>
          <w:rFonts w:asciiTheme="majorBidi" w:hAnsiTheme="majorBidi" w:cstheme="majorBidi"/>
        </w:rPr>
        <w:t>Organizatorius yra atsakingas</w:t>
      </w:r>
      <w:r w:rsidR="00BF2845">
        <w:rPr>
          <w:rFonts w:asciiTheme="majorBidi" w:hAnsiTheme="majorBidi" w:cstheme="majorBidi"/>
        </w:rPr>
        <w:t xml:space="preserve">, kad </w:t>
      </w:r>
      <w:r w:rsidR="00BD0ED1">
        <w:rPr>
          <w:rFonts w:asciiTheme="majorBidi" w:hAnsiTheme="majorBidi" w:cstheme="majorBidi"/>
        </w:rPr>
        <w:t>visose s</w:t>
      </w:r>
      <w:r w:rsidRPr="009A2D37">
        <w:rPr>
          <w:rFonts w:asciiTheme="majorBidi" w:hAnsiTheme="majorBidi" w:cstheme="majorBidi"/>
        </w:rPr>
        <w:t>tacionariose renginių patalpose veikt</w:t>
      </w:r>
      <w:r w:rsidR="00BD0ED1">
        <w:rPr>
          <w:rFonts w:asciiTheme="majorBidi" w:hAnsiTheme="majorBidi" w:cstheme="majorBidi"/>
        </w:rPr>
        <w:t>ų</w:t>
      </w:r>
      <w:r w:rsidRPr="009A2D37">
        <w:rPr>
          <w:rFonts w:asciiTheme="majorBidi" w:hAnsiTheme="majorBidi" w:cstheme="majorBidi"/>
        </w:rPr>
        <w:t xml:space="preserve"> oro kondicionavimo ir vėdinimo sistemos. Patalpos būt</w:t>
      </w:r>
      <w:r w:rsidR="00BD0ED1">
        <w:rPr>
          <w:rFonts w:asciiTheme="majorBidi" w:hAnsiTheme="majorBidi" w:cstheme="majorBidi"/>
        </w:rPr>
        <w:t>ų</w:t>
      </w:r>
      <w:r w:rsidRPr="009A2D37">
        <w:rPr>
          <w:rFonts w:asciiTheme="majorBidi" w:hAnsiTheme="majorBidi" w:cstheme="majorBidi"/>
        </w:rPr>
        <w:t xml:space="preserve"> švarios, tvarkingos, tinkamai apšviestos ir, esant poreikiui, papildomai šildomos arba vėdinamos.</w:t>
      </w:r>
      <w:r w:rsidRPr="00C03F7F">
        <w:rPr>
          <w:rFonts w:asciiTheme="majorBidi" w:hAnsiTheme="majorBidi" w:cstheme="majorBidi"/>
        </w:rPr>
        <w:t xml:space="preserve"> </w:t>
      </w:r>
    </w:p>
    <w:p w14:paraId="5679C2E6" w14:textId="466AA174" w:rsidR="042BB01A" w:rsidRDefault="042BB01A" w:rsidP="00A056F5">
      <w:pPr>
        <w:spacing w:after="0" w:line="240" w:lineRule="auto"/>
        <w:ind w:firstLine="567"/>
        <w:jc w:val="both"/>
        <w:rPr>
          <w:rFonts w:ascii="Times New Roman" w:eastAsia="Times New Roman" w:hAnsi="Times New Roman" w:cs="Times New Roman"/>
        </w:rPr>
      </w:pPr>
      <w:r w:rsidRPr="65D1AFDC">
        <w:rPr>
          <w:rFonts w:ascii="Times New Roman" w:eastAsia="Times New Roman" w:hAnsi="Times New Roman" w:cs="Times New Roman"/>
        </w:rPr>
        <w:t>7.</w:t>
      </w:r>
      <w:r w:rsidR="00915A56" w:rsidDel="002B11B7">
        <w:rPr>
          <w:rFonts w:ascii="Times New Roman" w:eastAsia="Times New Roman" w:hAnsi="Times New Roman" w:cs="Times New Roman"/>
        </w:rPr>
        <w:t>9</w:t>
      </w:r>
      <w:r w:rsidRPr="65D1AFDC">
        <w:rPr>
          <w:rFonts w:ascii="Times New Roman" w:eastAsia="Times New Roman" w:hAnsi="Times New Roman" w:cs="Times New Roman"/>
        </w:rPr>
        <w:t>. Renginio vietoje (salėje ir pan.) turi būti užtikrinami alternatyvūs dalyvių susodinimo būdai, geros sąlygos matyti bei girdėti pateikiamą informaciją, Renginio vieta turi būti pritaikyta bei parinkta atsižvelgiant į renginio dalyvių skaičių.</w:t>
      </w:r>
    </w:p>
    <w:p w14:paraId="405CD9B7" w14:textId="35F30E96" w:rsidR="7CCB0BDF" w:rsidRDefault="7CCB0BDF" w:rsidP="006D083E">
      <w:pPr>
        <w:tabs>
          <w:tab w:val="left" w:pos="1050"/>
          <w:tab w:val="left" w:pos="1800"/>
        </w:tabs>
        <w:spacing w:after="0" w:line="240" w:lineRule="auto"/>
        <w:ind w:firstLine="567"/>
        <w:jc w:val="both"/>
        <w:rPr>
          <w:rFonts w:ascii="Times New Roman" w:eastAsia="Times New Roman" w:hAnsi="Times New Roman" w:cs="Times New Roman"/>
        </w:rPr>
      </w:pPr>
      <w:r w:rsidRPr="65D1AFDC">
        <w:rPr>
          <w:rFonts w:ascii="Times New Roman" w:eastAsia="Times New Roman" w:hAnsi="Times New Roman" w:cs="Times New Roman"/>
        </w:rPr>
        <w:t>7.</w:t>
      </w:r>
      <w:r w:rsidR="00915A56">
        <w:rPr>
          <w:rFonts w:ascii="Times New Roman" w:eastAsia="Times New Roman" w:hAnsi="Times New Roman" w:cs="Times New Roman"/>
        </w:rPr>
        <w:t>10</w:t>
      </w:r>
      <w:r w:rsidRPr="65D1AFDC">
        <w:rPr>
          <w:rFonts w:ascii="Times New Roman" w:eastAsia="Times New Roman" w:hAnsi="Times New Roman" w:cs="Times New Roman"/>
        </w:rPr>
        <w:t>.</w:t>
      </w:r>
      <w:r w:rsidRPr="164F0BED">
        <w:rPr>
          <w:rFonts w:ascii="Times New Roman" w:eastAsia="Times New Roman" w:hAnsi="Times New Roman" w:cs="Times New Roman"/>
        </w:rPr>
        <w:t xml:space="preserve"> Atsižvelgiant į konkretaus renginio pobūdį, jei </w:t>
      </w:r>
      <w:r w:rsidRPr="000C425B">
        <w:rPr>
          <w:rFonts w:ascii="Times New Roman" w:eastAsia="Times New Roman" w:hAnsi="Times New Roman" w:cs="Times New Roman"/>
        </w:rPr>
        <w:t xml:space="preserve">paslaugų užsakyme nenurodyta kitaip, renginio vietoje privalo būti užtikrintas tinkamai veikiantis bevielis internetas, kurio parametrai atitinka </w:t>
      </w:r>
      <w:r w:rsidR="0C66A434" w:rsidRPr="000C425B">
        <w:rPr>
          <w:rFonts w:ascii="Times New Roman" w:eastAsia="Times New Roman" w:hAnsi="Times New Roman" w:cs="Times New Roman"/>
        </w:rPr>
        <w:t>r</w:t>
      </w:r>
      <w:r w:rsidRPr="000C425B">
        <w:rPr>
          <w:rFonts w:ascii="Times New Roman" w:eastAsia="Times New Roman" w:hAnsi="Times New Roman" w:cs="Times New Roman"/>
        </w:rPr>
        <w:t>enginio vietos dydį ir dalyvių skaičių.</w:t>
      </w:r>
      <w:r w:rsidR="613FC2AA" w:rsidRPr="000C425B">
        <w:rPr>
          <w:rFonts w:ascii="Times New Roman" w:eastAsia="Times New Roman" w:hAnsi="Times New Roman" w:cs="Times New Roman"/>
        </w:rPr>
        <w:t xml:space="preserve"> Renginio dalyviams turi būti sudaryta galimybė dirbti asmeniniais nešiojamaisiais kompiuteriais (prieiga prie kištukinių lizdų, pakankamas kiekis ilgintuv</w:t>
      </w:r>
      <w:r w:rsidR="0088743F" w:rsidRPr="000C425B">
        <w:rPr>
          <w:rFonts w:ascii="Times New Roman" w:eastAsia="Times New Roman" w:hAnsi="Times New Roman" w:cs="Times New Roman"/>
        </w:rPr>
        <w:t>ų</w:t>
      </w:r>
      <w:r w:rsidR="613FC2AA" w:rsidRPr="000C425B">
        <w:rPr>
          <w:rFonts w:ascii="Times New Roman" w:eastAsia="Times New Roman" w:hAnsi="Times New Roman" w:cs="Times New Roman"/>
        </w:rPr>
        <w:t>).</w:t>
      </w:r>
    </w:p>
    <w:p w14:paraId="1BBD5FB4" w14:textId="2506D7B4" w:rsidR="313B97B6" w:rsidRDefault="313B97B6" w:rsidP="006D083E">
      <w:pPr>
        <w:tabs>
          <w:tab w:val="left" w:pos="1050"/>
          <w:tab w:val="left" w:pos="1800"/>
        </w:tabs>
        <w:spacing w:after="0" w:line="240" w:lineRule="auto"/>
        <w:ind w:firstLine="567"/>
        <w:jc w:val="both"/>
      </w:pPr>
      <w:r w:rsidRPr="7A448A55">
        <w:rPr>
          <w:rFonts w:ascii="Times New Roman" w:eastAsia="Times New Roman" w:hAnsi="Times New Roman" w:cs="Times New Roman"/>
        </w:rPr>
        <w:t>7.</w:t>
      </w:r>
      <w:r w:rsidRPr="5027DE6B">
        <w:rPr>
          <w:rFonts w:ascii="Times New Roman" w:eastAsia="Times New Roman" w:hAnsi="Times New Roman" w:cs="Times New Roman"/>
        </w:rPr>
        <w:t>1</w:t>
      </w:r>
      <w:r w:rsidR="00915A56">
        <w:rPr>
          <w:rFonts w:ascii="Times New Roman" w:eastAsia="Times New Roman" w:hAnsi="Times New Roman" w:cs="Times New Roman"/>
        </w:rPr>
        <w:t>1</w:t>
      </w:r>
      <w:r w:rsidRPr="5027DE6B">
        <w:rPr>
          <w:rFonts w:ascii="Times New Roman" w:eastAsia="Times New Roman" w:hAnsi="Times New Roman" w:cs="Times New Roman"/>
        </w:rPr>
        <w:t>. Esant</w:t>
      </w:r>
      <w:r w:rsidRPr="389828C1">
        <w:rPr>
          <w:rFonts w:ascii="Times New Roman" w:eastAsia="Times New Roman" w:hAnsi="Times New Roman" w:cs="Times New Roman"/>
        </w:rPr>
        <w:t xml:space="preserve"> poreikiui, </w:t>
      </w:r>
      <w:r w:rsidRPr="0A530DFA">
        <w:rPr>
          <w:rFonts w:ascii="Times New Roman" w:eastAsia="Times New Roman" w:hAnsi="Times New Roman" w:cs="Times New Roman"/>
        </w:rPr>
        <w:t>renginio</w:t>
      </w:r>
      <w:r w:rsidRPr="389828C1">
        <w:rPr>
          <w:rFonts w:ascii="Times New Roman" w:eastAsia="Times New Roman" w:hAnsi="Times New Roman" w:cs="Times New Roman"/>
        </w:rPr>
        <w:t xml:space="preserve"> vietoje (tame pačiame pastate) turi būti parengtos atskiros patalpos/darbo vietos dalyvių registravimui (su stalais ir kėdėmis šiam tikslui), kavos pertraukėlėms ir drabužinei.</w:t>
      </w:r>
    </w:p>
    <w:p w14:paraId="019D626F" w14:textId="7C435632" w:rsidR="280021F3" w:rsidRPr="0088743F" w:rsidRDefault="313B97B6" w:rsidP="006D083E">
      <w:pPr>
        <w:tabs>
          <w:tab w:val="left" w:pos="1050"/>
          <w:tab w:val="left" w:pos="1800"/>
        </w:tabs>
        <w:spacing w:after="0" w:line="240" w:lineRule="auto"/>
        <w:ind w:firstLine="567"/>
        <w:jc w:val="both"/>
        <w:rPr>
          <w:rFonts w:ascii="Times New Roman" w:eastAsia="Times New Roman" w:hAnsi="Times New Roman" w:cs="Times New Roman"/>
        </w:rPr>
      </w:pPr>
      <w:r w:rsidRPr="4514A29A">
        <w:rPr>
          <w:rFonts w:ascii="Times New Roman" w:eastAsia="Times New Roman" w:hAnsi="Times New Roman" w:cs="Times New Roman"/>
        </w:rPr>
        <w:t>7.1</w:t>
      </w:r>
      <w:r w:rsidR="00915A56">
        <w:rPr>
          <w:rFonts w:ascii="Times New Roman" w:eastAsia="Times New Roman" w:hAnsi="Times New Roman" w:cs="Times New Roman"/>
        </w:rPr>
        <w:t>2</w:t>
      </w:r>
      <w:r w:rsidRPr="4514A29A">
        <w:rPr>
          <w:rFonts w:ascii="Times New Roman" w:eastAsia="Times New Roman" w:hAnsi="Times New Roman" w:cs="Times New Roman"/>
        </w:rPr>
        <w:t>. Renginio vieto</w:t>
      </w:r>
      <w:r w:rsidR="00A57D92">
        <w:rPr>
          <w:rFonts w:ascii="Times New Roman" w:eastAsia="Times New Roman" w:hAnsi="Times New Roman" w:cs="Times New Roman"/>
        </w:rPr>
        <w:t>s</w:t>
      </w:r>
      <w:r w:rsidRPr="4514A29A">
        <w:rPr>
          <w:rFonts w:ascii="Times New Roman" w:eastAsia="Times New Roman" w:hAnsi="Times New Roman" w:cs="Times New Roman"/>
        </w:rPr>
        <w:t xml:space="preserve">e </w:t>
      </w:r>
      <w:r w:rsidR="001F235B">
        <w:rPr>
          <w:rFonts w:ascii="Times New Roman" w:eastAsia="Times New Roman" w:hAnsi="Times New Roman" w:cs="Times New Roman"/>
        </w:rPr>
        <w:t>Organizato</w:t>
      </w:r>
      <w:r w:rsidR="00C906B0">
        <w:rPr>
          <w:rFonts w:ascii="Times New Roman" w:eastAsia="Times New Roman" w:hAnsi="Times New Roman" w:cs="Times New Roman"/>
        </w:rPr>
        <w:t>rius</w:t>
      </w:r>
      <w:r w:rsidRPr="4514A29A">
        <w:rPr>
          <w:rFonts w:ascii="Times New Roman" w:eastAsia="Times New Roman" w:hAnsi="Times New Roman" w:cs="Times New Roman"/>
        </w:rPr>
        <w:t xml:space="preserve"> turi pasirūpinti informacinių nuorodų, </w:t>
      </w:r>
      <w:r w:rsidRPr="691F5743">
        <w:rPr>
          <w:rFonts w:ascii="Times New Roman" w:eastAsia="Times New Roman" w:hAnsi="Times New Roman" w:cs="Times New Roman"/>
        </w:rPr>
        <w:t>renginio</w:t>
      </w:r>
      <w:r w:rsidRPr="4514A29A">
        <w:rPr>
          <w:rFonts w:ascii="Times New Roman" w:eastAsia="Times New Roman" w:hAnsi="Times New Roman" w:cs="Times New Roman"/>
        </w:rPr>
        <w:t xml:space="preserve"> darbotvarkės bei kitos reikalingos informacijos (toliau šiame punkte – informaciniai pranešimai) parengimu, taip pat pasirūpinti, kad informaciniai pranešimai </w:t>
      </w:r>
      <w:r w:rsidRPr="6E72266E">
        <w:rPr>
          <w:rFonts w:ascii="Times New Roman" w:eastAsia="Times New Roman" w:hAnsi="Times New Roman" w:cs="Times New Roman"/>
        </w:rPr>
        <w:t>renginio</w:t>
      </w:r>
      <w:r w:rsidRPr="4514A29A">
        <w:rPr>
          <w:rFonts w:ascii="Times New Roman" w:eastAsia="Times New Roman" w:hAnsi="Times New Roman" w:cs="Times New Roman"/>
        </w:rPr>
        <w:t xml:space="preserve"> vietoje (patalpose) būtų išdėstyti (pastatyti</w:t>
      </w:r>
      <w:r w:rsidR="008A0320">
        <w:rPr>
          <w:rFonts w:ascii="Times New Roman" w:eastAsia="Times New Roman" w:hAnsi="Times New Roman" w:cs="Times New Roman"/>
        </w:rPr>
        <w:t xml:space="preserve"> </w:t>
      </w:r>
      <w:r w:rsidRPr="4514A29A">
        <w:rPr>
          <w:rFonts w:ascii="Times New Roman" w:eastAsia="Times New Roman" w:hAnsi="Times New Roman" w:cs="Times New Roman"/>
        </w:rPr>
        <w:t>/</w:t>
      </w:r>
      <w:r w:rsidR="008A0320">
        <w:rPr>
          <w:rFonts w:ascii="Times New Roman" w:eastAsia="Times New Roman" w:hAnsi="Times New Roman" w:cs="Times New Roman"/>
        </w:rPr>
        <w:t xml:space="preserve"> </w:t>
      </w:r>
      <w:r w:rsidRPr="0088743F">
        <w:rPr>
          <w:rFonts w:ascii="Times New Roman" w:eastAsia="Times New Roman" w:hAnsi="Times New Roman" w:cs="Times New Roman"/>
        </w:rPr>
        <w:t>iškabinti) aiškiai matomose ir su Užsakovu suderintose vietose.</w:t>
      </w:r>
    </w:p>
    <w:p w14:paraId="51601BF1" w14:textId="7597A0A4" w:rsidR="0088743F" w:rsidRPr="0088743F" w:rsidRDefault="0088743F" w:rsidP="006D083E">
      <w:pPr>
        <w:tabs>
          <w:tab w:val="left" w:pos="1050"/>
          <w:tab w:val="left" w:pos="1800"/>
        </w:tabs>
        <w:spacing w:after="0" w:line="240" w:lineRule="auto"/>
        <w:ind w:firstLine="567"/>
        <w:jc w:val="both"/>
        <w:rPr>
          <w:rFonts w:ascii="Times New Roman" w:eastAsia="Times New Roman" w:hAnsi="Times New Roman" w:cs="Times New Roman"/>
        </w:rPr>
      </w:pPr>
      <w:r w:rsidRPr="0088743F">
        <w:rPr>
          <w:rFonts w:ascii="Times New Roman" w:eastAsia="Times New Roman" w:hAnsi="Times New Roman" w:cs="Times New Roman"/>
        </w:rPr>
        <w:t>7.1</w:t>
      </w:r>
      <w:r w:rsidR="00915A56">
        <w:rPr>
          <w:rFonts w:ascii="Times New Roman" w:eastAsia="Times New Roman" w:hAnsi="Times New Roman" w:cs="Times New Roman"/>
        </w:rPr>
        <w:t>3</w:t>
      </w:r>
      <w:r w:rsidRPr="0088743F">
        <w:rPr>
          <w:rFonts w:ascii="Times New Roman" w:eastAsia="Times New Roman" w:hAnsi="Times New Roman" w:cs="Times New Roman"/>
        </w:rPr>
        <w:t xml:space="preserve">. </w:t>
      </w:r>
      <w:r w:rsidRPr="0088743F">
        <w:rPr>
          <w:rFonts w:ascii="Times New Roman" w:hAnsi="Times New Roman" w:cs="Times New Roman"/>
        </w:rPr>
        <w:t xml:space="preserve">Organizatorius, esant poreikiui, turi užtikrinti paslaugas, susijusias su patalpų ir renginio vietos dekoravimu (iškabos, stendai ir kita reikalinga atributika bei simbolika, kuri turi būti iš anksto suderinta su Užsakovu, pagal poreikį – dekoracijų pervežimą). Iškabas, stendus ir kitą reikalingą atributiką gali pateikti Užsakovas. </w:t>
      </w:r>
    </w:p>
    <w:p w14:paraId="7C53CE44" w14:textId="2E2EBF3F" w:rsidR="00C03F7F" w:rsidRPr="009A2D37" w:rsidRDefault="00581C3E" w:rsidP="00A056F5">
      <w:pPr>
        <w:spacing w:after="0" w:line="240" w:lineRule="auto"/>
        <w:ind w:firstLine="567"/>
        <w:jc w:val="both"/>
        <w:rPr>
          <w:rFonts w:asciiTheme="majorBidi" w:hAnsiTheme="majorBidi" w:cstheme="majorBidi"/>
        </w:rPr>
      </w:pPr>
      <w:r w:rsidRPr="0088743F">
        <w:rPr>
          <w:rFonts w:asciiTheme="majorBidi" w:hAnsiTheme="majorBidi" w:cstheme="majorBidi"/>
        </w:rPr>
        <w:t>7.</w:t>
      </w:r>
      <w:r w:rsidR="1B43EAF4" w:rsidRPr="0088743F">
        <w:rPr>
          <w:rFonts w:asciiTheme="majorBidi" w:hAnsiTheme="majorBidi" w:cstheme="majorBidi"/>
        </w:rPr>
        <w:t>1</w:t>
      </w:r>
      <w:r w:rsidR="00915A56">
        <w:rPr>
          <w:rFonts w:asciiTheme="majorBidi" w:hAnsiTheme="majorBidi" w:cstheme="majorBidi"/>
        </w:rPr>
        <w:t>4</w:t>
      </w:r>
      <w:r w:rsidRPr="0088743F">
        <w:rPr>
          <w:rFonts w:asciiTheme="majorBidi" w:hAnsiTheme="majorBidi" w:cstheme="majorBidi"/>
        </w:rPr>
        <w:t xml:space="preserve">. </w:t>
      </w:r>
      <w:r w:rsidR="00C03F7F" w:rsidRPr="0088743F">
        <w:rPr>
          <w:rFonts w:asciiTheme="majorBidi" w:hAnsiTheme="majorBidi" w:cstheme="majorBidi"/>
        </w:rPr>
        <w:t>Organizatorius turi užtikrinti:</w:t>
      </w:r>
    </w:p>
    <w:p w14:paraId="361D076E" w14:textId="57C61014" w:rsidR="00C03F7F" w:rsidRPr="00C03F7F" w:rsidRDefault="7EF27F3E" w:rsidP="006D083E">
      <w:pPr>
        <w:pStyle w:val="Sraopastraipa"/>
        <w:spacing w:after="0" w:line="240" w:lineRule="auto"/>
        <w:ind w:left="0" w:firstLine="567"/>
        <w:jc w:val="both"/>
        <w:rPr>
          <w:rFonts w:asciiTheme="majorBidi" w:hAnsiTheme="majorBidi" w:cstheme="majorBidi"/>
        </w:rPr>
      </w:pPr>
      <w:r w:rsidRPr="01741590">
        <w:rPr>
          <w:rFonts w:asciiTheme="majorBidi" w:hAnsiTheme="majorBidi" w:cstheme="majorBidi"/>
        </w:rPr>
        <w:t>7.</w:t>
      </w:r>
      <w:r w:rsidR="323840ED" w:rsidRPr="1742C26F">
        <w:rPr>
          <w:rFonts w:asciiTheme="majorBidi" w:hAnsiTheme="majorBidi" w:cstheme="majorBidi"/>
        </w:rPr>
        <w:t>1</w:t>
      </w:r>
      <w:r w:rsidR="00915A56">
        <w:rPr>
          <w:rFonts w:asciiTheme="majorBidi" w:hAnsiTheme="majorBidi" w:cstheme="majorBidi"/>
        </w:rPr>
        <w:t>4</w:t>
      </w:r>
      <w:r w:rsidRPr="01741590">
        <w:rPr>
          <w:rFonts w:asciiTheme="majorBidi" w:hAnsiTheme="majorBidi" w:cstheme="majorBidi"/>
        </w:rPr>
        <w:t>.1.</w:t>
      </w:r>
      <w:r w:rsidR="00271BC0">
        <w:rPr>
          <w:rFonts w:asciiTheme="majorBidi" w:hAnsiTheme="majorBidi" w:cstheme="majorBidi"/>
        </w:rPr>
        <w:t xml:space="preserve"> </w:t>
      </w:r>
      <w:r w:rsidR="00C03F7F" w:rsidRPr="00C03F7F">
        <w:rPr>
          <w:rFonts w:asciiTheme="majorBidi" w:hAnsiTheme="majorBidi" w:cstheme="majorBidi"/>
        </w:rPr>
        <w:t>patalpų sutvarkymą prieš renginį;</w:t>
      </w:r>
    </w:p>
    <w:p w14:paraId="12B2E333" w14:textId="5DA0C959" w:rsidR="00C03F7F" w:rsidRPr="00C03F7F" w:rsidRDefault="2B8350AF" w:rsidP="006D083E">
      <w:pPr>
        <w:pStyle w:val="Sraopastraipa"/>
        <w:spacing w:after="0" w:line="240" w:lineRule="auto"/>
        <w:ind w:left="0" w:firstLine="567"/>
        <w:jc w:val="both"/>
        <w:rPr>
          <w:rFonts w:asciiTheme="majorBidi" w:hAnsiTheme="majorBidi" w:cstheme="majorBidi"/>
        </w:rPr>
      </w:pPr>
      <w:r w:rsidRPr="01741590">
        <w:rPr>
          <w:rFonts w:asciiTheme="majorBidi" w:hAnsiTheme="majorBidi" w:cstheme="majorBidi"/>
        </w:rPr>
        <w:t>7.</w:t>
      </w:r>
      <w:r w:rsidR="28F4B2CA" w:rsidRPr="1742C26F">
        <w:rPr>
          <w:rFonts w:asciiTheme="majorBidi" w:hAnsiTheme="majorBidi" w:cstheme="majorBidi"/>
        </w:rPr>
        <w:t>1</w:t>
      </w:r>
      <w:r w:rsidR="00915A56">
        <w:rPr>
          <w:rFonts w:asciiTheme="majorBidi" w:hAnsiTheme="majorBidi" w:cstheme="majorBidi"/>
        </w:rPr>
        <w:t>4</w:t>
      </w:r>
      <w:r w:rsidRPr="01741590">
        <w:rPr>
          <w:rFonts w:asciiTheme="majorBidi" w:hAnsiTheme="majorBidi" w:cstheme="majorBidi"/>
        </w:rPr>
        <w:t xml:space="preserve">.2. </w:t>
      </w:r>
      <w:r w:rsidR="00C03F7F" w:rsidRPr="00C03F7F">
        <w:rPr>
          <w:rFonts w:asciiTheme="majorBidi" w:hAnsiTheme="majorBidi" w:cstheme="majorBidi"/>
        </w:rPr>
        <w:t xml:space="preserve">operatyvias valymo paslaugas renginio metu, jei jų prireiktų. </w:t>
      </w:r>
    </w:p>
    <w:p w14:paraId="79B9408A" w14:textId="56EB67A5" w:rsidR="00A42F7C" w:rsidRPr="00A42F7C" w:rsidRDefault="032565E4" w:rsidP="006D083E">
      <w:pPr>
        <w:pStyle w:val="Sraopastraipa"/>
        <w:spacing w:after="0" w:line="240" w:lineRule="auto"/>
        <w:ind w:left="0" w:firstLine="567"/>
        <w:jc w:val="both"/>
        <w:rPr>
          <w:rFonts w:asciiTheme="majorBidi" w:hAnsiTheme="majorBidi" w:cstheme="majorBidi"/>
        </w:rPr>
      </w:pPr>
      <w:r w:rsidRPr="01741590">
        <w:rPr>
          <w:rFonts w:asciiTheme="majorBidi" w:hAnsiTheme="majorBidi" w:cstheme="majorBidi"/>
        </w:rPr>
        <w:lastRenderedPageBreak/>
        <w:t>7</w:t>
      </w:r>
      <w:r w:rsidRPr="3D92E263">
        <w:rPr>
          <w:rFonts w:asciiTheme="majorBidi" w:hAnsiTheme="majorBidi" w:cstheme="majorBidi"/>
        </w:rPr>
        <w:t>.</w:t>
      </w:r>
      <w:r w:rsidR="28FF23E5" w:rsidRPr="1742C26F">
        <w:rPr>
          <w:rFonts w:asciiTheme="majorBidi" w:hAnsiTheme="majorBidi" w:cstheme="majorBidi"/>
        </w:rPr>
        <w:t>1</w:t>
      </w:r>
      <w:r w:rsidR="00915A56">
        <w:rPr>
          <w:rFonts w:asciiTheme="majorBidi" w:hAnsiTheme="majorBidi" w:cstheme="majorBidi"/>
        </w:rPr>
        <w:t>4</w:t>
      </w:r>
      <w:r w:rsidRPr="3D92E263">
        <w:rPr>
          <w:rFonts w:asciiTheme="majorBidi" w:hAnsiTheme="majorBidi" w:cstheme="majorBidi"/>
        </w:rPr>
        <w:t>.</w:t>
      </w:r>
      <w:r w:rsidRPr="01741590">
        <w:rPr>
          <w:rFonts w:asciiTheme="majorBidi" w:hAnsiTheme="majorBidi" w:cstheme="majorBidi"/>
        </w:rPr>
        <w:t xml:space="preserve">3. </w:t>
      </w:r>
      <w:r w:rsidR="00A42F7C">
        <w:rPr>
          <w:rFonts w:asciiTheme="majorBidi" w:hAnsiTheme="majorBidi" w:cstheme="majorBidi"/>
        </w:rPr>
        <w:t>p</w:t>
      </w:r>
      <w:r w:rsidR="00A42F7C" w:rsidRPr="00A42F7C">
        <w:rPr>
          <w:rFonts w:asciiTheme="majorBidi" w:hAnsiTheme="majorBidi" w:cstheme="majorBidi"/>
        </w:rPr>
        <w:t xml:space="preserve">asibaigus </w:t>
      </w:r>
      <w:r w:rsidR="00A42F7C">
        <w:rPr>
          <w:rFonts w:asciiTheme="majorBidi" w:hAnsiTheme="majorBidi" w:cstheme="majorBidi"/>
        </w:rPr>
        <w:t>r</w:t>
      </w:r>
      <w:r w:rsidR="00A42F7C" w:rsidRPr="00A42F7C">
        <w:rPr>
          <w:rFonts w:asciiTheme="majorBidi" w:hAnsiTheme="majorBidi" w:cstheme="majorBidi"/>
        </w:rPr>
        <w:t xml:space="preserve">enginiui </w:t>
      </w:r>
      <w:r w:rsidR="00A42F7C">
        <w:rPr>
          <w:rFonts w:asciiTheme="majorBidi" w:hAnsiTheme="majorBidi" w:cstheme="majorBidi"/>
        </w:rPr>
        <w:t>Organizatorius</w:t>
      </w:r>
      <w:r w:rsidR="00A42F7C" w:rsidRPr="00A42F7C">
        <w:rPr>
          <w:rFonts w:asciiTheme="majorBidi" w:hAnsiTheme="majorBidi" w:cstheme="majorBidi"/>
        </w:rPr>
        <w:t xml:space="preserve"> turi užtikrinti, kad visa </w:t>
      </w:r>
      <w:r w:rsidR="00A42F7C">
        <w:rPr>
          <w:rFonts w:asciiTheme="majorBidi" w:hAnsiTheme="majorBidi" w:cstheme="majorBidi"/>
        </w:rPr>
        <w:t>r</w:t>
      </w:r>
      <w:r w:rsidR="00A42F7C" w:rsidRPr="00A42F7C">
        <w:rPr>
          <w:rFonts w:asciiTheme="majorBidi" w:hAnsiTheme="majorBidi" w:cstheme="majorBidi"/>
        </w:rPr>
        <w:t xml:space="preserve">enginiui reikalinga sumontuota įranga ir priemonės būtų išmontuotos ir išvežtos iš </w:t>
      </w:r>
      <w:r w:rsidR="00A42F7C">
        <w:rPr>
          <w:rFonts w:asciiTheme="majorBidi" w:hAnsiTheme="majorBidi" w:cstheme="majorBidi"/>
        </w:rPr>
        <w:t>r</w:t>
      </w:r>
      <w:r w:rsidR="00A42F7C" w:rsidRPr="00A42F7C">
        <w:rPr>
          <w:rFonts w:asciiTheme="majorBidi" w:hAnsiTheme="majorBidi" w:cstheme="majorBidi"/>
        </w:rPr>
        <w:t xml:space="preserve">enginio vietos, patalpos </w:t>
      </w:r>
      <w:r w:rsidR="00A34586">
        <w:rPr>
          <w:rFonts w:asciiTheme="majorBidi" w:hAnsiTheme="majorBidi" w:cstheme="majorBidi"/>
        </w:rPr>
        <w:t>i</w:t>
      </w:r>
      <w:r w:rsidR="00A42F7C" w:rsidRPr="00A42F7C">
        <w:rPr>
          <w:rFonts w:asciiTheme="majorBidi" w:hAnsiTheme="majorBidi" w:cstheme="majorBidi"/>
        </w:rPr>
        <w:t xml:space="preserve">r </w:t>
      </w:r>
      <w:r w:rsidR="00A42F7C">
        <w:rPr>
          <w:rFonts w:asciiTheme="majorBidi" w:hAnsiTheme="majorBidi" w:cstheme="majorBidi"/>
        </w:rPr>
        <w:t>r</w:t>
      </w:r>
      <w:r w:rsidR="00A42F7C" w:rsidRPr="00A42F7C">
        <w:rPr>
          <w:rFonts w:asciiTheme="majorBidi" w:hAnsiTheme="majorBidi" w:cstheme="majorBidi"/>
        </w:rPr>
        <w:t xml:space="preserve">enginio vieta po </w:t>
      </w:r>
      <w:r w:rsidR="00A42F7C">
        <w:rPr>
          <w:rFonts w:asciiTheme="majorBidi" w:hAnsiTheme="majorBidi" w:cstheme="majorBidi"/>
        </w:rPr>
        <w:t>r</w:t>
      </w:r>
      <w:r w:rsidR="00A42F7C" w:rsidRPr="00A42F7C">
        <w:rPr>
          <w:rFonts w:asciiTheme="majorBidi" w:hAnsiTheme="majorBidi" w:cstheme="majorBidi"/>
        </w:rPr>
        <w:t>enginio būtų tinkamai sutvarkyt</w:t>
      </w:r>
      <w:r w:rsidR="00A34586">
        <w:rPr>
          <w:rFonts w:asciiTheme="majorBidi" w:hAnsiTheme="majorBidi" w:cstheme="majorBidi"/>
        </w:rPr>
        <w:t>a</w:t>
      </w:r>
      <w:r w:rsidR="00A42F7C" w:rsidRPr="00A42F7C">
        <w:rPr>
          <w:rFonts w:asciiTheme="majorBidi" w:hAnsiTheme="majorBidi" w:cstheme="majorBidi"/>
        </w:rPr>
        <w:t>.</w:t>
      </w:r>
    </w:p>
    <w:p w14:paraId="73C2E601" w14:textId="2C61B7D3" w:rsidR="00C03F7F" w:rsidRPr="009A2D37" w:rsidRDefault="00C03F7F" w:rsidP="00A056F5">
      <w:pPr>
        <w:spacing w:after="0" w:line="240" w:lineRule="auto"/>
        <w:ind w:firstLine="567"/>
        <w:jc w:val="both"/>
        <w:rPr>
          <w:rFonts w:asciiTheme="majorBidi" w:hAnsiTheme="majorBidi" w:cstheme="majorBidi"/>
        </w:rPr>
      </w:pPr>
      <w:r w:rsidRPr="009A2D37">
        <w:rPr>
          <w:rFonts w:asciiTheme="majorBidi" w:hAnsiTheme="majorBidi" w:cstheme="majorBidi"/>
        </w:rPr>
        <w:t>7.</w:t>
      </w:r>
      <w:r w:rsidR="525017DA" w:rsidRPr="1742C26F">
        <w:rPr>
          <w:rFonts w:asciiTheme="majorBidi" w:hAnsiTheme="majorBidi" w:cstheme="majorBidi"/>
        </w:rPr>
        <w:t>1</w:t>
      </w:r>
      <w:r w:rsidR="00915A56">
        <w:rPr>
          <w:rFonts w:asciiTheme="majorBidi" w:hAnsiTheme="majorBidi" w:cstheme="majorBidi"/>
        </w:rPr>
        <w:t>5</w:t>
      </w:r>
      <w:r w:rsidRPr="009A2D37">
        <w:rPr>
          <w:rFonts w:asciiTheme="majorBidi" w:hAnsiTheme="majorBidi" w:cstheme="majorBidi"/>
        </w:rPr>
        <w:t>.</w:t>
      </w:r>
      <w:r>
        <w:tab/>
      </w:r>
      <w:r w:rsidRPr="009A2D37">
        <w:rPr>
          <w:rFonts w:asciiTheme="majorBidi" w:hAnsiTheme="majorBidi" w:cstheme="majorBidi"/>
        </w:rPr>
        <w:t>Jei renginio vietoje yra automobilių stovėjimo aikštelė, Užsakovui pareikalavus turi būti sudaryta galimybė renginio dalyviams nemokamai naudotis iki 10 (dešimties) stovėjimo vietų.</w:t>
      </w:r>
    </w:p>
    <w:p w14:paraId="6CB7A94A" w14:textId="5DF9FC4A" w:rsidR="00D754CD" w:rsidRPr="00D754CD" w:rsidRDefault="5E7FE92A" w:rsidP="00A056F5">
      <w:pPr>
        <w:spacing w:after="0" w:line="240" w:lineRule="auto"/>
        <w:ind w:firstLine="567"/>
        <w:contextualSpacing/>
        <w:jc w:val="both"/>
        <w:rPr>
          <w:rFonts w:asciiTheme="majorBidi" w:hAnsiTheme="majorBidi" w:cstheme="majorBidi"/>
        </w:rPr>
      </w:pPr>
      <w:r w:rsidRPr="5185543D">
        <w:rPr>
          <w:rFonts w:asciiTheme="majorBidi" w:hAnsiTheme="majorBidi" w:cstheme="majorBidi"/>
        </w:rPr>
        <w:t>7.</w:t>
      </w:r>
      <w:r w:rsidR="00A42F7C" w:rsidRPr="1742C26F">
        <w:rPr>
          <w:rFonts w:asciiTheme="majorBidi" w:hAnsiTheme="majorBidi" w:cstheme="majorBidi"/>
        </w:rPr>
        <w:t>1</w:t>
      </w:r>
      <w:r w:rsidR="00915A56">
        <w:rPr>
          <w:rFonts w:asciiTheme="majorBidi" w:hAnsiTheme="majorBidi" w:cstheme="majorBidi"/>
        </w:rPr>
        <w:t>6</w:t>
      </w:r>
      <w:r w:rsidRPr="5185543D">
        <w:rPr>
          <w:rFonts w:asciiTheme="majorBidi" w:hAnsiTheme="majorBidi" w:cstheme="majorBidi"/>
        </w:rPr>
        <w:t>.</w:t>
      </w:r>
      <w:r w:rsidR="00C03F7F">
        <w:tab/>
      </w:r>
      <w:r w:rsidRPr="5185543D">
        <w:rPr>
          <w:rFonts w:asciiTheme="majorBidi" w:hAnsiTheme="majorBidi" w:cstheme="majorBidi"/>
        </w:rPr>
        <w:t>Renginio vieta turi būti visiškai paruošta ne vėliau kaip likus 1</w:t>
      </w:r>
      <w:r w:rsidR="007A3FA3">
        <w:rPr>
          <w:rFonts w:asciiTheme="majorBidi" w:hAnsiTheme="majorBidi" w:cstheme="majorBidi"/>
        </w:rPr>
        <w:t>,5</w:t>
      </w:r>
      <w:r w:rsidRPr="5185543D">
        <w:rPr>
          <w:rFonts w:asciiTheme="majorBidi" w:hAnsiTheme="majorBidi" w:cstheme="majorBidi"/>
        </w:rPr>
        <w:t xml:space="preserve"> (vienai</w:t>
      </w:r>
      <w:r w:rsidR="00CB343F">
        <w:rPr>
          <w:rFonts w:asciiTheme="majorBidi" w:hAnsiTheme="majorBidi" w:cstheme="majorBidi"/>
        </w:rPr>
        <w:t xml:space="preserve"> su pus</w:t>
      </w:r>
      <w:r w:rsidR="003006DB">
        <w:rPr>
          <w:rFonts w:asciiTheme="majorBidi" w:hAnsiTheme="majorBidi" w:cstheme="majorBidi"/>
        </w:rPr>
        <w:t>e</w:t>
      </w:r>
      <w:r w:rsidRPr="5185543D">
        <w:rPr>
          <w:rFonts w:asciiTheme="majorBidi" w:hAnsiTheme="majorBidi" w:cstheme="majorBidi"/>
        </w:rPr>
        <w:t>) valandai iki renginio pradžios, jei konkre</w:t>
      </w:r>
      <w:r w:rsidR="22F97424" w:rsidRPr="5185543D">
        <w:rPr>
          <w:rFonts w:asciiTheme="majorBidi" w:hAnsiTheme="majorBidi" w:cstheme="majorBidi"/>
        </w:rPr>
        <w:t xml:space="preserve">taus renginio </w:t>
      </w:r>
      <w:r w:rsidRPr="5185543D">
        <w:rPr>
          <w:rFonts w:asciiTheme="majorBidi" w:hAnsiTheme="majorBidi" w:cstheme="majorBidi"/>
        </w:rPr>
        <w:t xml:space="preserve"> paslaugų užsakyme nenustatyta kitaip.</w:t>
      </w:r>
      <w:r w:rsidR="00D754CD" w:rsidRPr="00D754CD">
        <w:rPr>
          <w:rFonts w:ascii="Times New Roman" w:hAnsi="Times New Roman" w:cs="Times New Roman"/>
          <w:kern w:val="0"/>
          <w14:ligatures w14:val="none"/>
        </w:rPr>
        <w:t xml:space="preserve"> </w:t>
      </w:r>
      <w:r w:rsidR="00D754CD" w:rsidRPr="00D754CD">
        <w:rPr>
          <w:rFonts w:asciiTheme="majorBidi" w:hAnsiTheme="majorBidi" w:cstheme="majorBidi"/>
        </w:rPr>
        <w:t>Esant poreikiui, turi būti sudarytos galimybės atlikėjams ar pasirodymų dalyviams prieš Renginį patikrinti įrangos veikimą.</w:t>
      </w:r>
    </w:p>
    <w:p w14:paraId="0A08A740" w14:textId="4DEBB520" w:rsidR="00757C47" w:rsidRPr="0088743F" w:rsidRDefault="00C03F7F" w:rsidP="00915A56">
      <w:pPr>
        <w:pStyle w:val="Sraopastraipa"/>
        <w:keepNext/>
        <w:keepLines/>
        <w:numPr>
          <w:ilvl w:val="0"/>
          <w:numId w:val="48"/>
        </w:numPr>
        <w:pBdr>
          <w:bottom w:val="single" w:sz="4" w:space="2" w:color="ED7D31"/>
        </w:pBdr>
        <w:tabs>
          <w:tab w:val="left" w:pos="567"/>
        </w:tabs>
        <w:spacing w:before="360" w:after="120" w:line="20" w:lineRule="atLeast"/>
        <w:outlineLvl w:val="0"/>
        <w:rPr>
          <w:rFonts w:ascii="Times New Roman" w:eastAsia="Calibri Light" w:hAnsi="Times New Roman" w:cs="Times New Roman"/>
          <w:b/>
          <w:bCs/>
          <w:kern w:val="0"/>
          <w:lang w:eastAsia="lt-LT"/>
          <w14:ligatures w14:val="none"/>
        </w:rPr>
      </w:pPr>
      <w:bookmarkStart w:id="7" w:name="_Toc230010799"/>
      <w:r w:rsidRPr="0088743F">
        <w:rPr>
          <w:rFonts w:asciiTheme="majorBidi" w:hAnsiTheme="majorBidi" w:cstheme="majorBidi"/>
          <w:b/>
          <w:bCs/>
          <w:highlight w:val="white"/>
        </w:rPr>
        <w:t xml:space="preserve">RENGINIO </w:t>
      </w:r>
      <w:r w:rsidR="009B5D8E">
        <w:rPr>
          <w:rFonts w:asciiTheme="majorBidi" w:hAnsiTheme="majorBidi" w:cstheme="majorBidi"/>
          <w:b/>
          <w:bCs/>
          <w:highlight w:val="white"/>
        </w:rPr>
        <w:t>VIETOS</w:t>
      </w:r>
      <w:r w:rsidR="009B5D8E" w:rsidRPr="0088743F">
        <w:rPr>
          <w:rFonts w:asciiTheme="majorBidi" w:hAnsiTheme="majorBidi" w:cstheme="majorBidi"/>
          <w:b/>
          <w:bCs/>
          <w:highlight w:val="white"/>
        </w:rPr>
        <w:t xml:space="preserve"> </w:t>
      </w:r>
      <w:r w:rsidR="00CA05D2">
        <w:rPr>
          <w:rFonts w:asciiTheme="majorBidi" w:hAnsiTheme="majorBidi" w:cstheme="majorBidi"/>
          <w:b/>
          <w:bCs/>
          <w:highlight w:val="white"/>
        </w:rPr>
        <w:t xml:space="preserve">PARUOŠIMO, </w:t>
      </w:r>
      <w:r w:rsidRPr="0088743F">
        <w:rPr>
          <w:rFonts w:asciiTheme="majorBidi" w:hAnsiTheme="majorBidi" w:cstheme="majorBidi"/>
          <w:b/>
          <w:bCs/>
          <w:highlight w:val="white"/>
        </w:rPr>
        <w:t>APIPAVIDALINIMO, DEKORAVIMO PASLAUGOS</w:t>
      </w:r>
      <w:bookmarkEnd w:id="7"/>
    </w:p>
    <w:p w14:paraId="45BC66CC" w14:textId="769452B4" w:rsidR="00C03F7F" w:rsidRPr="009E1EAC" w:rsidRDefault="00C03F7F" w:rsidP="00C03F7F">
      <w:pPr>
        <w:spacing w:after="0" w:line="240" w:lineRule="auto"/>
        <w:ind w:firstLine="567"/>
        <w:jc w:val="both"/>
        <w:rPr>
          <w:rFonts w:asciiTheme="majorBidi" w:hAnsiTheme="majorBidi" w:cstheme="majorBidi"/>
        </w:rPr>
      </w:pPr>
      <w:r>
        <w:rPr>
          <w:rFonts w:asciiTheme="majorBidi" w:hAnsiTheme="majorBidi" w:cstheme="majorBidi"/>
        </w:rPr>
        <w:t>8.1.</w:t>
      </w:r>
      <w:r>
        <w:rPr>
          <w:rFonts w:asciiTheme="majorBidi" w:hAnsiTheme="majorBidi" w:cstheme="majorBidi"/>
        </w:rPr>
        <w:tab/>
      </w:r>
      <w:r w:rsidRPr="00B22AB1">
        <w:rPr>
          <w:rFonts w:asciiTheme="majorBidi" w:hAnsiTheme="majorBidi" w:cstheme="majorBidi"/>
        </w:rPr>
        <w:t xml:space="preserve">Renginio </w:t>
      </w:r>
      <w:r w:rsidRPr="00CB0A04">
        <w:rPr>
          <w:rFonts w:asciiTheme="majorBidi" w:hAnsiTheme="majorBidi" w:cstheme="majorBidi"/>
        </w:rPr>
        <w:t>vietos</w:t>
      </w:r>
      <w:r w:rsidRPr="00B22AB1">
        <w:rPr>
          <w:rFonts w:asciiTheme="majorBidi" w:hAnsiTheme="majorBidi" w:cstheme="majorBidi"/>
        </w:rPr>
        <w:t xml:space="preserve"> </w:t>
      </w:r>
      <w:r w:rsidR="00CA05D2" w:rsidRPr="00B22AB1">
        <w:rPr>
          <w:rFonts w:asciiTheme="majorBidi" w:hAnsiTheme="majorBidi" w:cstheme="majorBidi"/>
        </w:rPr>
        <w:t xml:space="preserve">paruošimo, </w:t>
      </w:r>
      <w:r w:rsidRPr="00B22AB1">
        <w:rPr>
          <w:rFonts w:asciiTheme="majorBidi" w:hAnsiTheme="majorBidi" w:cstheme="majorBidi"/>
        </w:rPr>
        <w:t>apipavidalinimo ir dekoravimo paslaugos užsakomos pagal Užsakovo poreikį. Konkretūs</w:t>
      </w:r>
      <w:r w:rsidRPr="009E1EAC">
        <w:rPr>
          <w:rFonts w:asciiTheme="majorBidi" w:hAnsiTheme="majorBidi" w:cstheme="majorBidi"/>
        </w:rPr>
        <w:t xml:space="preserve"> reikalavimai, paslaugų apimtys, funkcionalumo poreikiai ir preliminarūs vizualiniai sprendiniai </w:t>
      </w:r>
      <w:r w:rsidR="009B7E6E">
        <w:rPr>
          <w:rFonts w:asciiTheme="majorBidi" w:hAnsiTheme="majorBidi" w:cstheme="majorBidi"/>
        </w:rPr>
        <w:t xml:space="preserve">bus </w:t>
      </w:r>
      <w:r w:rsidRPr="009E1EAC">
        <w:rPr>
          <w:rFonts w:asciiTheme="majorBidi" w:hAnsiTheme="majorBidi" w:cstheme="majorBidi"/>
        </w:rPr>
        <w:t xml:space="preserve">nustatomi kiekviename </w:t>
      </w:r>
      <w:r>
        <w:rPr>
          <w:rFonts w:asciiTheme="majorBidi" w:hAnsiTheme="majorBidi" w:cstheme="majorBidi"/>
        </w:rPr>
        <w:t>P</w:t>
      </w:r>
      <w:r w:rsidRPr="009E1EAC">
        <w:rPr>
          <w:rFonts w:asciiTheme="majorBidi" w:hAnsiTheme="majorBidi" w:cstheme="majorBidi"/>
        </w:rPr>
        <w:t>aslaugų užsakyme atskirai.</w:t>
      </w:r>
    </w:p>
    <w:p w14:paraId="67C070F4" w14:textId="09121682" w:rsidR="00C03F7F" w:rsidRPr="009E1EAC" w:rsidRDefault="00C03F7F" w:rsidP="00C03F7F">
      <w:pPr>
        <w:spacing w:after="0" w:line="240" w:lineRule="auto"/>
        <w:ind w:firstLine="567"/>
        <w:jc w:val="both"/>
        <w:rPr>
          <w:rFonts w:asciiTheme="majorBidi" w:hAnsiTheme="majorBidi" w:cstheme="majorBidi"/>
        </w:rPr>
      </w:pPr>
      <w:r w:rsidRPr="009E1EAC">
        <w:rPr>
          <w:rFonts w:asciiTheme="majorBidi" w:hAnsiTheme="majorBidi" w:cstheme="majorBidi"/>
        </w:rPr>
        <w:t>Organizatorius, gavęs Užsakovo poreikį, privalo</w:t>
      </w:r>
      <w:r w:rsidR="0017163E">
        <w:rPr>
          <w:rFonts w:asciiTheme="majorBidi" w:hAnsiTheme="majorBidi" w:cstheme="majorBidi"/>
        </w:rPr>
        <w:t>,</w:t>
      </w:r>
      <w:r w:rsidRPr="009E1EAC">
        <w:rPr>
          <w:rFonts w:asciiTheme="majorBidi" w:hAnsiTheme="majorBidi" w:cstheme="majorBidi"/>
        </w:rPr>
        <w:t xml:space="preserve"> </w:t>
      </w:r>
      <w:r w:rsidR="00B54A6C">
        <w:rPr>
          <w:rFonts w:asciiTheme="majorBidi" w:hAnsiTheme="majorBidi" w:cstheme="majorBidi"/>
        </w:rPr>
        <w:t>ne vėliau kaip per paslaugų</w:t>
      </w:r>
      <w:r w:rsidR="00934F50">
        <w:rPr>
          <w:rFonts w:asciiTheme="majorBidi" w:hAnsiTheme="majorBidi" w:cstheme="majorBidi"/>
        </w:rPr>
        <w:t xml:space="preserve"> užsakyme nustatytą terminą, </w:t>
      </w:r>
      <w:r w:rsidRPr="009E1EAC">
        <w:rPr>
          <w:rFonts w:asciiTheme="majorBidi" w:hAnsiTheme="majorBidi" w:cstheme="majorBidi"/>
        </w:rPr>
        <w:t xml:space="preserve">pateikti </w:t>
      </w:r>
      <w:r w:rsidR="00DF0BF5" w:rsidRPr="009E1EAC">
        <w:rPr>
          <w:rFonts w:asciiTheme="majorBidi" w:hAnsiTheme="majorBidi" w:cstheme="majorBidi"/>
        </w:rPr>
        <w:t xml:space="preserve">Užsakovui derinti </w:t>
      </w:r>
      <w:r w:rsidRPr="009E1EAC">
        <w:rPr>
          <w:rFonts w:asciiTheme="majorBidi" w:hAnsiTheme="majorBidi" w:cstheme="majorBidi"/>
        </w:rPr>
        <w:t>siūlomus apipavidalinimo ir dekoravimo sprendinius</w:t>
      </w:r>
      <w:r w:rsidR="00DF0BF5">
        <w:rPr>
          <w:rFonts w:asciiTheme="majorBidi" w:hAnsiTheme="majorBidi" w:cstheme="majorBidi"/>
        </w:rPr>
        <w:t>.</w:t>
      </w:r>
      <w:r w:rsidRPr="009E1EAC">
        <w:rPr>
          <w:rFonts w:asciiTheme="majorBidi" w:hAnsiTheme="majorBidi" w:cstheme="majorBidi"/>
        </w:rPr>
        <w:t xml:space="preserve"> </w:t>
      </w:r>
      <w:r w:rsidR="0017163E">
        <w:rPr>
          <w:rFonts w:asciiTheme="majorBidi" w:hAnsiTheme="majorBidi" w:cstheme="majorBidi"/>
        </w:rPr>
        <w:t xml:space="preserve"> </w:t>
      </w:r>
    </w:p>
    <w:p w14:paraId="5CBA4078" w14:textId="77777777" w:rsidR="00C03F7F" w:rsidRPr="009E1EAC" w:rsidRDefault="00C03F7F" w:rsidP="00C03F7F">
      <w:pPr>
        <w:spacing w:after="0" w:line="240" w:lineRule="auto"/>
        <w:ind w:firstLine="567"/>
        <w:jc w:val="both"/>
        <w:rPr>
          <w:rFonts w:asciiTheme="majorBidi" w:hAnsiTheme="majorBidi" w:cstheme="majorBidi"/>
        </w:rPr>
      </w:pPr>
      <w:r w:rsidRPr="009E1EAC">
        <w:rPr>
          <w:rFonts w:asciiTheme="majorBidi" w:hAnsiTheme="majorBidi" w:cstheme="majorBidi"/>
        </w:rPr>
        <w:t>8.2.</w:t>
      </w:r>
      <w:r>
        <w:rPr>
          <w:rFonts w:asciiTheme="majorBidi" w:hAnsiTheme="majorBidi" w:cstheme="majorBidi"/>
        </w:rPr>
        <w:tab/>
      </w:r>
      <w:r w:rsidRPr="009E1EAC">
        <w:rPr>
          <w:rFonts w:asciiTheme="majorBidi" w:hAnsiTheme="majorBidi" w:cstheme="majorBidi"/>
        </w:rPr>
        <w:t>Renginio vietos apipavidalinimo ir dekoravimo paslaugos, priklausomai nuo konkretaus renginio poreikių, gali apimti:</w:t>
      </w:r>
    </w:p>
    <w:p w14:paraId="704810C9" w14:textId="712A3C84" w:rsidR="00C03F7F" w:rsidRPr="00C03F7F" w:rsidRDefault="00F07C47" w:rsidP="00122FB8">
      <w:pPr>
        <w:pStyle w:val="Sraopastraipa"/>
        <w:numPr>
          <w:ilvl w:val="2"/>
          <w:numId w:val="34"/>
        </w:numPr>
        <w:spacing w:after="0" w:line="240" w:lineRule="auto"/>
        <w:ind w:left="0" w:firstLine="567"/>
        <w:jc w:val="both"/>
        <w:rPr>
          <w:rFonts w:asciiTheme="majorBidi" w:hAnsiTheme="majorBidi" w:cstheme="majorBidi"/>
        </w:rPr>
      </w:pPr>
      <w:r w:rsidRPr="00C03F7F">
        <w:rPr>
          <w:rFonts w:asciiTheme="majorBidi" w:hAnsiTheme="majorBidi" w:cstheme="majorBidi"/>
        </w:rPr>
        <w:t>D</w:t>
      </w:r>
      <w:r w:rsidR="00C03F7F" w:rsidRPr="00C03F7F">
        <w:rPr>
          <w:rFonts w:asciiTheme="majorBidi" w:hAnsiTheme="majorBidi" w:cstheme="majorBidi"/>
        </w:rPr>
        <w:t>ekoracijų</w:t>
      </w:r>
      <w:r>
        <w:rPr>
          <w:rFonts w:asciiTheme="majorBidi" w:hAnsiTheme="majorBidi" w:cstheme="majorBidi"/>
        </w:rPr>
        <w:t xml:space="preserve"> ir (ar)</w:t>
      </w:r>
      <w:r w:rsidR="00C03F7F" w:rsidRPr="00C03F7F">
        <w:rPr>
          <w:rFonts w:asciiTheme="majorBidi" w:hAnsiTheme="majorBidi" w:cstheme="majorBidi"/>
        </w:rPr>
        <w:t xml:space="preserve"> atributikos ir </w:t>
      </w:r>
      <w:r w:rsidR="007C0238">
        <w:rPr>
          <w:rFonts w:asciiTheme="majorBidi" w:hAnsiTheme="majorBidi" w:cstheme="majorBidi"/>
        </w:rPr>
        <w:t xml:space="preserve">(ar) </w:t>
      </w:r>
      <w:r w:rsidR="00C03F7F" w:rsidRPr="00C03F7F">
        <w:rPr>
          <w:rFonts w:asciiTheme="majorBidi" w:hAnsiTheme="majorBidi" w:cstheme="majorBidi"/>
        </w:rPr>
        <w:t xml:space="preserve">kitų vizualinių elementų nuomą, gamybą ar </w:t>
      </w:r>
      <w:r w:rsidR="00E55D21">
        <w:rPr>
          <w:rFonts w:asciiTheme="majorBidi" w:hAnsiTheme="majorBidi" w:cstheme="majorBidi"/>
        </w:rPr>
        <w:t xml:space="preserve">(ir) </w:t>
      </w:r>
      <w:r w:rsidR="00C03F7F" w:rsidRPr="00C03F7F">
        <w:rPr>
          <w:rFonts w:asciiTheme="majorBidi" w:hAnsiTheme="majorBidi" w:cstheme="majorBidi"/>
        </w:rPr>
        <w:t>tiekimą</w:t>
      </w:r>
      <w:r w:rsidR="06E1FE0D" w:rsidRPr="335B2764">
        <w:rPr>
          <w:rFonts w:asciiTheme="majorBidi" w:hAnsiTheme="majorBidi" w:cstheme="majorBidi"/>
        </w:rPr>
        <w:t xml:space="preserve">, </w:t>
      </w:r>
      <w:r w:rsidR="06E1FE0D" w:rsidRPr="2E54358F">
        <w:rPr>
          <w:rFonts w:asciiTheme="majorBidi" w:hAnsiTheme="majorBidi" w:cstheme="majorBidi"/>
        </w:rPr>
        <w:t>sumontavimą, išmontavimą, utilizavimą ir kitas susijusias paslaugas</w:t>
      </w:r>
      <w:r w:rsidR="00C03F7F" w:rsidRPr="2E54358F">
        <w:rPr>
          <w:rFonts w:asciiTheme="majorBidi" w:hAnsiTheme="majorBidi" w:cstheme="majorBidi"/>
        </w:rPr>
        <w:t>;</w:t>
      </w:r>
    </w:p>
    <w:p w14:paraId="17B8DD04" w14:textId="77777777" w:rsidR="00C03F7F" w:rsidRDefault="00C03F7F" w:rsidP="00122FB8">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floristikos sprendinius;</w:t>
      </w:r>
    </w:p>
    <w:p w14:paraId="2A03AECF" w14:textId="4D1AC246" w:rsidR="00C03F7F" w:rsidRDefault="006E4FA6" w:rsidP="00122FB8">
      <w:pPr>
        <w:pStyle w:val="Sraopastraipa"/>
        <w:numPr>
          <w:ilvl w:val="2"/>
          <w:numId w:val="34"/>
        </w:numPr>
        <w:spacing w:after="0" w:line="240" w:lineRule="auto"/>
        <w:ind w:left="0" w:firstLine="567"/>
        <w:jc w:val="both"/>
        <w:rPr>
          <w:rFonts w:asciiTheme="majorBidi" w:hAnsiTheme="majorBidi" w:cstheme="majorBidi"/>
        </w:rPr>
      </w:pPr>
      <w:r>
        <w:rPr>
          <w:rFonts w:asciiTheme="majorBidi" w:hAnsiTheme="majorBidi" w:cstheme="majorBidi"/>
        </w:rPr>
        <w:t>ES</w:t>
      </w:r>
      <w:r w:rsidR="00C03F7F" w:rsidRPr="009E1EAC">
        <w:rPr>
          <w:rFonts w:asciiTheme="majorBidi" w:hAnsiTheme="majorBidi" w:cstheme="majorBidi"/>
        </w:rPr>
        <w:t>, Lietuvos Respublikos ir kitų valstybių vėliavų</w:t>
      </w:r>
      <w:r w:rsidR="000F51CA">
        <w:rPr>
          <w:rFonts w:asciiTheme="majorBidi" w:hAnsiTheme="majorBidi" w:cstheme="majorBidi"/>
        </w:rPr>
        <w:t>, kurias pateiks Užsakovas,</w:t>
      </w:r>
      <w:r w:rsidR="00C03F7F" w:rsidRPr="009E1EAC">
        <w:rPr>
          <w:rFonts w:asciiTheme="majorBidi" w:hAnsiTheme="majorBidi" w:cstheme="majorBidi"/>
        </w:rPr>
        <w:t xml:space="preserve"> bei susijusios atributikos paruošimą;</w:t>
      </w:r>
    </w:p>
    <w:p w14:paraId="19895C0C" w14:textId="0D9BF908" w:rsidR="696C3F1C" w:rsidRDefault="00C03F7F" w:rsidP="0A85E94D">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informacinių nuorodų, iškabų, stendų</w:t>
      </w:r>
      <w:r w:rsidR="00DD48E8">
        <w:rPr>
          <w:rFonts w:asciiTheme="majorBidi" w:hAnsiTheme="majorBidi" w:cstheme="majorBidi"/>
        </w:rPr>
        <w:t xml:space="preserve">, </w:t>
      </w:r>
      <w:r w:rsidR="00886614">
        <w:rPr>
          <w:rFonts w:asciiTheme="majorBidi" w:hAnsiTheme="majorBidi" w:cstheme="majorBidi"/>
        </w:rPr>
        <w:t>foto sienos</w:t>
      </w:r>
      <w:r w:rsidRPr="009E1EAC">
        <w:rPr>
          <w:rFonts w:asciiTheme="majorBidi" w:hAnsiTheme="majorBidi" w:cstheme="majorBidi"/>
        </w:rPr>
        <w:t xml:space="preserve"> </w:t>
      </w:r>
      <w:r w:rsidR="00E739F1">
        <w:rPr>
          <w:rFonts w:asciiTheme="majorBidi" w:hAnsiTheme="majorBidi" w:cstheme="majorBidi"/>
        </w:rPr>
        <w:t>ir (</w:t>
      </w:r>
      <w:r w:rsidRPr="009E1EAC">
        <w:rPr>
          <w:rFonts w:asciiTheme="majorBidi" w:hAnsiTheme="majorBidi" w:cstheme="majorBidi"/>
        </w:rPr>
        <w:t>ar</w:t>
      </w:r>
      <w:r w:rsidR="00E739F1">
        <w:rPr>
          <w:rFonts w:asciiTheme="majorBidi" w:hAnsiTheme="majorBidi" w:cstheme="majorBidi"/>
        </w:rPr>
        <w:t>)</w:t>
      </w:r>
      <w:r w:rsidRPr="009E1EAC">
        <w:rPr>
          <w:rFonts w:asciiTheme="majorBidi" w:hAnsiTheme="majorBidi" w:cstheme="majorBidi"/>
        </w:rPr>
        <w:t xml:space="preserve"> kitos vizualinės informacijos </w:t>
      </w:r>
      <w:r w:rsidR="00B65232">
        <w:rPr>
          <w:rFonts w:asciiTheme="majorBidi" w:hAnsiTheme="majorBidi" w:cstheme="majorBidi"/>
        </w:rPr>
        <w:t xml:space="preserve">maketavimą, </w:t>
      </w:r>
      <w:r w:rsidR="76FCA9C0" w:rsidRPr="16FCB1F2">
        <w:rPr>
          <w:rFonts w:asciiTheme="majorBidi" w:hAnsiTheme="majorBidi" w:cstheme="majorBidi"/>
        </w:rPr>
        <w:t>pagaminimą ir sumontavimą</w:t>
      </w:r>
    </w:p>
    <w:p w14:paraId="7E394E70" w14:textId="015DD85F" w:rsidR="00C03F7F" w:rsidRDefault="00C03F7F" w:rsidP="00122FB8">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 xml:space="preserve">tekstilės, scenografijos </w:t>
      </w:r>
      <w:r w:rsidR="0023769C">
        <w:rPr>
          <w:rFonts w:asciiTheme="majorBidi" w:hAnsiTheme="majorBidi" w:cstheme="majorBidi"/>
        </w:rPr>
        <w:t>ir (</w:t>
      </w:r>
      <w:r w:rsidRPr="009E1EAC">
        <w:rPr>
          <w:rFonts w:asciiTheme="majorBidi" w:hAnsiTheme="majorBidi" w:cstheme="majorBidi"/>
        </w:rPr>
        <w:t>ar</w:t>
      </w:r>
      <w:r w:rsidR="0023769C">
        <w:rPr>
          <w:rFonts w:asciiTheme="majorBidi" w:hAnsiTheme="majorBidi" w:cstheme="majorBidi"/>
        </w:rPr>
        <w:t>)</w:t>
      </w:r>
      <w:r w:rsidRPr="009E1EAC">
        <w:rPr>
          <w:rFonts w:asciiTheme="majorBidi" w:hAnsiTheme="majorBidi" w:cstheme="majorBidi"/>
        </w:rPr>
        <w:t xml:space="preserve"> kitų interjero elementų sprendinius;</w:t>
      </w:r>
    </w:p>
    <w:p w14:paraId="77831C90" w14:textId="77777777" w:rsidR="00C03F7F" w:rsidRDefault="00C03F7F" w:rsidP="00122FB8">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apšvietimo ir kitus vizualinius efektus;</w:t>
      </w:r>
    </w:p>
    <w:p w14:paraId="7BEBC681" w14:textId="77777777" w:rsidR="00C03F7F" w:rsidRDefault="00C03F7F" w:rsidP="00122FB8">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dekoracijų ir įrangos transportavimą, montavimą, demontavimą, sandėliavimą bei utilizavimą;</w:t>
      </w:r>
    </w:p>
    <w:p w14:paraId="1F2B4F5B" w14:textId="77777777" w:rsidR="00C03F7F" w:rsidRPr="009E1EAC" w:rsidRDefault="00C03F7F" w:rsidP="00122FB8">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 xml:space="preserve">kitas su renginio apipavidalinimu susijusias paslaugas. </w:t>
      </w:r>
    </w:p>
    <w:p w14:paraId="5B901FB6" w14:textId="77777777" w:rsidR="00C03F7F" w:rsidRPr="009E1EAC" w:rsidRDefault="00C03F7F" w:rsidP="00122FB8">
      <w:pPr>
        <w:pStyle w:val="Sraopastraipa"/>
        <w:numPr>
          <w:ilvl w:val="1"/>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Renginio apipavidalinimo ir dekoravimo sprendiniai turi:</w:t>
      </w:r>
    </w:p>
    <w:p w14:paraId="431D7829" w14:textId="77777777" w:rsidR="00C03F7F" w:rsidRDefault="00C03F7F" w:rsidP="00122FB8">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atitikti renginio paskirtį, pobūdį ir reprezentacinį lygį;</w:t>
      </w:r>
    </w:p>
    <w:p w14:paraId="5C979E13" w14:textId="77777777" w:rsidR="00C03F7F" w:rsidRDefault="00C03F7F" w:rsidP="00122FB8">
      <w:pPr>
        <w:pStyle w:val="Sraopastraipa"/>
        <w:numPr>
          <w:ilvl w:val="2"/>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būti funkcionalūs ir pritaikyti konkrečios renginio vietos techninėms galimybėms;</w:t>
      </w:r>
    </w:p>
    <w:p w14:paraId="4C5B3BC5" w14:textId="67BCA8F5" w:rsidR="00C03F7F" w:rsidRPr="009E1EAC" w:rsidRDefault="5E7FE92A" w:rsidP="5185543D">
      <w:pPr>
        <w:pStyle w:val="Sraopastraipa"/>
        <w:numPr>
          <w:ilvl w:val="2"/>
          <w:numId w:val="34"/>
        </w:numPr>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atitikti Užsakovo pateiktas Lietuvos pirmininkavimo </w:t>
      </w:r>
      <w:r w:rsidR="06277963" w:rsidRPr="5185543D">
        <w:rPr>
          <w:rFonts w:asciiTheme="majorBidi" w:hAnsiTheme="majorBidi" w:cstheme="majorBidi"/>
        </w:rPr>
        <w:t>ES</w:t>
      </w:r>
      <w:r w:rsidRPr="5185543D">
        <w:rPr>
          <w:rFonts w:asciiTheme="majorBidi" w:hAnsiTheme="majorBidi" w:cstheme="majorBidi"/>
        </w:rPr>
        <w:t xml:space="preserve"> Tarybai vizualinio identiteto gaires ir kitus komunikacijos reikalavimus. Jeigu Užsakovas pateikia logotipus, ženklus, vizualinius elementus ar kitą reprezentacinę medžiagą, Organizatorius privalo juos naudoti pagal pateiktus reikalavimus.</w:t>
      </w:r>
    </w:p>
    <w:p w14:paraId="6310C124" w14:textId="3FD4E582" w:rsidR="00C03F7F" w:rsidRPr="009E1EAC" w:rsidRDefault="00C03F7F" w:rsidP="00122FB8">
      <w:pPr>
        <w:pStyle w:val="Sraopastraipa"/>
        <w:numPr>
          <w:ilvl w:val="1"/>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Naudojamos dekoracijos, medžiagos ir apipavidalinimo elementai turi būti kokybiški, estetiški, tarpusavyje suderinti bei tinkami renginio pobūdžiui ir vietai.</w:t>
      </w:r>
      <w:r w:rsidR="000B4B65">
        <w:rPr>
          <w:rFonts w:asciiTheme="majorBidi" w:hAnsiTheme="majorBidi" w:cstheme="majorBidi"/>
        </w:rPr>
        <w:t xml:space="preserve"> </w:t>
      </w:r>
    </w:p>
    <w:p w14:paraId="14CE7459" w14:textId="2E9AE97E" w:rsidR="00C03F7F" w:rsidRPr="009E1EAC" w:rsidRDefault="2BE35AFF" w:rsidP="025E79BC">
      <w:pPr>
        <w:spacing w:after="0" w:line="240" w:lineRule="auto"/>
        <w:ind w:firstLine="567"/>
        <w:jc w:val="both"/>
        <w:rPr>
          <w:rFonts w:asciiTheme="majorBidi" w:hAnsiTheme="majorBidi" w:cstheme="majorBidi"/>
        </w:rPr>
      </w:pPr>
      <w:r w:rsidRPr="025E79BC">
        <w:rPr>
          <w:rFonts w:asciiTheme="majorBidi" w:hAnsiTheme="majorBidi" w:cstheme="majorBidi"/>
        </w:rPr>
        <w:t xml:space="preserve">Jeigu paslaugų užsakyme nenustatyta kitaip, floristikos sprendiniams gali būti naudojami tiek gyvi, tiek kiti estetinį ir reprezentacinį tikslą atitinkantys augalai </w:t>
      </w:r>
      <w:r w:rsidR="48015E0A" w:rsidRPr="025E79BC">
        <w:rPr>
          <w:rFonts w:asciiTheme="majorBidi" w:hAnsiTheme="majorBidi" w:cstheme="majorBidi"/>
        </w:rPr>
        <w:t>ir (</w:t>
      </w:r>
      <w:r w:rsidRPr="025E79BC">
        <w:rPr>
          <w:rFonts w:asciiTheme="majorBidi" w:hAnsiTheme="majorBidi" w:cstheme="majorBidi"/>
        </w:rPr>
        <w:t>ar</w:t>
      </w:r>
      <w:r w:rsidR="187C2E68" w:rsidRPr="025E79BC">
        <w:rPr>
          <w:rFonts w:asciiTheme="majorBidi" w:hAnsiTheme="majorBidi" w:cstheme="majorBidi"/>
        </w:rPr>
        <w:t>)</w:t>
      </w:r>
      <w:r w:rsidRPr="025E79BC">
        <w:rPr>
          <w:rFonts w:asciiTheme="majorBidi" w:hAnsiTheme="majorBidi" w:cstheme="majorBidi"/>
        </w:rPr>
        <w:t xml:space="preserve"> dekoratyviniai elementai.</w:t>
      </w:r>
    </w:p>
    <w:p w14:paraId="4F522DE2" w14:textId="35992570" w:rsidR="00C03F7F" w:rsidRPr="009E1EAC" w:rsidRDefault="00C03F7F" w:rsidP="00122FB8">
      <w:pPr>
        <w:pStyle w:val="Sraopastraipa"/>
        <w:numPr>
          <w:ilvl w:val="1"/>
          <w:numId w:val="34"/>
        </w:numPr>
        <w:spacing w:after="0" w:line="240" w:lineRule="auto"/>
        <w:ind w:left="0" w:firstLine="567"/>
        <w:jc w:val="both"/>
        <w:rPr>
          <w:rFonts w:asciiTheme="majorBidi" w:hAnsiTheme="majorBidi" w:cstheme="majorBidi"/>
        </w:rPr>
      </w:pPr>
      <w:r w:rsidRPr="009E1EAC">
        <w:rPr>
          <w:rFonts w:asciiTheme="majorBidi" w:hAnsiTheme="majorBidi" w:cstheme="majorBidi"/>
        </w:rPr>
        <w:t xml:space="preserve">Galutiniai apipavidalinimo ir dekoravimo sprendiniai prieš jų įgyvendinimą turi būti suderinti su Užsakovu. Užsakovas turi teisę pateikti pastabas ir </w:t>
      </w:r>
      <w:r w:rsidR="00606C8B">
        <w:rPr>
          <w:rFonts w:asciiTheme="majorBidi" w:hAnsiTheme="majorBidi" w:cstheme="majorBidi"/>
        </w:rPr>
        <w:t>(ar)</w:t>
      </w:r>
      <w:r w:rsidRPr="009E1EAC">
        <w:rPr>
          <w:rFonts w:asciiTheme="majorBidi" w:hAnsiTheme="majorBidi" w:cstheme="majorBidi"/>
        </w:rPr>
        <w:t xml:space="preserve"> prašyti pagrįstų pakeitimų, susijusių su funkcionalumu, reprezentaciniu tinkamumu </w:t>
      </w:r>
      <w:r w:rsidR="00606C8B">
        <w:rPr>
          <w:rFonts w:asciiTheme="majorBidi" w:hAnsiTheme="majorBidi" w:cstheme="majorBidi"/>
        </w:rPr>
        <w:t>ir (</w:t>
      </w:r>
      <w:r w:rsidRPr="009E1EAC">
        <w:rPr>
          <w:rFonts w:asciiTheme="majorBidi" w:hAnsiTheme="majorBidi" w:cstheme="majorBidi"/>
        </w:rPr>
        <w:t>ar</w:t>
      </w:r>
      <w:r w:rsidR="00606C8B">
        <w:rPr>
          <w:rFonts w:asciiTheme="majorBidi" w:hAnsiTheme="majorBidi" w:cstheme="majorBidi"/>
        </w:rPr>
        <w:t>)</w:t>
      </w:r>
      <w:r w:rsidRPr="009E1EAC">
        <w:rPr>
          <w:rFonts w:asciiTheme="majorBidi" w:hAnsiTheme="majorBidi" w:cstheme="majorBidi"/>
        </w:rPr>
        <w:t xml:space="preserve"> atitiktimi nustatytiems reikalavimams.</w:t>
      </w:r>
    </w:p>
    <w:p w14:paraId="1DD6A229" w14:textId="00BA1C0B" w:rsidR="00757C47" w:rsidRPr="00757C47" w:rsidRDefault="00C03F7F" w:rsidP="00122FB8">
      <w:pPr>
        <w:keepNext/>
        <w:keepLines/>
        <w:numPr>
          <w:ilvl w:val="0"/>
          <w:numId w:val="34"/>
        </w:numPr>
        <w:pBdr>
          <w:bottom w:val="single" w:sz="4" w:space="2" w:color="ED7D31"/>
        </w:pBdr>
        <w:tabs>
          <w:tab w:val="left" w:pos="567"/>
        </w:tabs>
        <w:spacing w:before="360" w:after="120" w:line="20" w:lineRule="atLeast"/>
        <w:ind w:left="360" w:hanging="360"/>
        <w:contextualSpacing/>
        <w:outlineLvl w:val="0"/>
        <w:rPr>
          <w:rFonts w:ascii="Times New Roman" w:eastAsia="Calibri Light" w:hAnsi="Times New Roman" w:cs="Times New Roman"/>
          <w:b/>
          <w:bCs/>
          <w:kern w:val="0"/>
          <w:lang w:eastAsia="lt-LT"/>
          <w14:ligatures w14:val="none"/>
        </w:rPr>
      </w:pPr>
      <w:bookmarkStart w:id="8" w:name="_Toc230010800"/>
      <w:r w:rsidRPr="006D6895">
        <w:rPr>
          <w:rFonts w:asciiTheme="majorBidi" w:hAnsiTheme="majorBidi" w:cstheme="majorBidi"/>
          <w:b/>
          <w:bCs/>
          <w:highlight w:val="white"/>
        </w:rPr>
        <w:lastRenderedPageBreak/>
        <w:t>RENGINIŲ DALYVIŲ MAITINIMO IR APTARNAVIMO PASLAUGOS</w:t>
      </w:r>
      <w:bookmarkEnd w:id="8"/>
    </w:p>
    <w:p w14:paraId="47C88814" w14:textId="0F98A62C" w:rsidR="00C03F7F" w:rsidRPr="00F02DC6" w:rsidRDefault="00C03F7F" w:rsidP="296742C6">
      <w:pPr>
        <w:spacing w:after="0" w:line="240" w:lineRule="auto"/>
        <w:ind w:firstLine="567"/>
        <w:jc w:val="both"/>
        <w:rPr>
          <w:rFonts w:asciiTheme="majorBidi" w:hAnsiTheme="majorBidi" w:cstheme="majorBidi"/>
        </w:rPr>
      </w:pPr>
      <w:r>
        <w:rPr>
          <w:rFonts w:asciiTheme="majorBidi" w:hAnsiTheme="majorBidi" w:cstheme="majorBidi"/>
        </w:rPr>
        <w:t>9.1.</w:t>
      </w:r>
      <w:r>
        <w:tab/>
      </w:r>
      <w:r w:rsidRPr="00F02DC6">
        <w:rPr>
          <w:rFonts w:asciiTheme="majorBidi" w:hAnsiTheme="majorBidi" w:cstheme="majorBidi"/>
        </w:rPr>
        <w:t>Renginio dalyvių maitinimo paslaugos užsakomos pagal Užsakovo poreikį. Konkretūs maitinimo tipai, preliminarios apimtys, dalyvių skaičius, pateikimo forma, aptarnavimo pobūdis ir kiti reikalavimai nustatomi kiekviename paslaugų užsakyme atskirai.</w:t>
      </w:r>
      <w:r w:rsidR="18A351A5" w:rsidRPr="296742C6">
        <w:rPr>
          <w:rFonts w:asciiTheme="majorBidi" w:hAnsiTheme="majorBidi" w:cstheme="majorBidi"/>
        </w:rPr>
        <w:t xml:space="preserve"> </w:t>
      </w:r>
    </w:p>
    <w:p w14:paraId="5B568C0C" w14:textId="209B8506" w:rsidR="00C03F7F" w:rsidRPr="00F02DC6" w:rsidRDefault="18A351A5" w:rsidP="00C03F7F">
      <w:pPr>
        <w:spacing w:after="0" w:line="240" w:lineRule="auto"/>
        <w:ind w:firstLine="567"/>
        <w:jc w:val="both"/>
        <w:rPr>
          <w:rFonts w:asciiTheme="majorBidi" w:hAnsiTheme="majorBidi" w:cstheme="majorBidi"/>
        </w:rPr>
      </w:pPr>
      <w:r w:rsidRPr="296742C6">
        <w:rPr>
          <w:rFonts w:asciiTheme="majorBidi" w:hAnsiTheme="majorBidi" w:cstheme="majorBidi"/>
        </w:rPr>
        <w:t>Organizatorius, gavęs Užsakovo poreikį, per paslaugų užsakyme nustatytą terminą</w:t>
      </w:r>
      <w:r w:rsidR="005555AA">
        <w:rPr>
          <w:rFonts w:asciiTheme="majorBidi" w:hAnsiTheme="majorBidi" w:cstheme="majorBidi"/>
        </w:rPr>
        <w:t>,</w:t>
      </w:r>
      <w:r w:rsidRPr="296742C6">
        <w:rPr>
          <w:rFonts w:asciiTheme="majorBidi" w:hAnsiTheme="majorBidi" w:cstheme="majorBidi"/>
        </w:rPr>
        <w:t xml:space="preserve"> pateikia Užsakovui derinti siūlomus meniu variantus ir preliminarias kainas.</w:t>
      </w:r>
    </w:p>
    <w:p w14:paraId="1C26C678" w14:textId="5F23C3FB" w:rsidR="00C03F7F" w:rsidRPr="00F02DC6" w:rsidRDefault="026E6306" w:rsidP="296742C6">
      <w:pPr>
        <w:spacing w:after="0" w:line="240" w:lineRule="auto"/>
        <w:ind w:firstLine="567"/>
        <w:jc w:val="both"/>
        <w:rPr>
          <w:rFonts w:asciiTheme="majorBidi" w:hAnsiTheme="majorBidi" w:cstheme="majorBidi"/>
        </w:rPr>
      </w:pPr>
      <w:r w:rsidRPr="296742C6">
        <w:rPr>
          <w:rFonts w:asciiTheme="majorBidi" w:hAnsiTheme="majorBidi" w:cstheme="majorBidi"/>
        </w:rPr>
        <w:t>Dalyvių maitinimo ir aptarnavimo paslaugos organizuojamos renginių met</w:t>
      </w:r>
      <w:r w:rsidR="4301C5B4" w:rsidRPr="296742C6">
        <w:rPr>
          <w:rFonts w:asciiTheme="majorBidi" w:hAnsiTheme="majorBidi" w:cstheme="majorBidi"/>
        </w:rPr>
        <w:t>u</w:t>
      </w:r>
      <w:r w:rsidR="4D9DFE2C" w:rsidRPr="296742C6">
        <w:rPr>
          <w:rFonts w:asciiTheme="majorBidi" w:hAnsiTheme="majorBidi" w:cstheme="majorBidi"/>
        </w:rPr>
        <w:t xml:space="preserve">. </w:t>
      </w:r>
      <w:r w:rsidR="7D37831F" w:rsidRPr="296742C6">
        <w:rPr>
          <w:rFonts w:asciiTheme="majorBidi" w:hAnsiTheme="majorBidi" w:cstheme="majorBidi"/>
        </w:rPr>
        <w:t>Maitinimo paslaugos gali būti organizuojamos:</w:t>
      </w:r>
    </w:p>
    <w:p w14:paraId="1AD8D778" w14:textId="7CD4C867" w:rsidR="00C03F7F" w:rsidRPr="00F02DC6" w:rsidRDefault="1BB6C636" w:rsidP="296742C6">
      <w:pPr>
        <w:spacing w:after="0" w:line="240" w:lineRule="auto"/>
        <w:ind w:firstLine="567"/>
        <w:jc w:val="both"/>
        <w:rPr>
          <w:rFonts w:asciiTheme="majorBidi" w:hAnsiTheme="majorBidi" w:cstheme="majorBidi"/>
        </w:rPr>
      </w:pPr>
      <w:r w:rsidRPr="296742C6">
        <w:rPr>
          <w:rFonts w:asciiTheme="majorBidi" w:hAnsiTheme="majorBidi" w:cstheme="majorBidi"/>
        </w:rPr>
        <w:t>9.1</w:t>
      </w:r>
      <w:r w:rsidR="7D37831F" w:rsidRPr="296742C6">
        <w:rPr>
          <w:rFonts w:asciiTheme="majorBidi" w:hAnsiTheme="majorBidi" w:cstheme="majorBidi"/>
        </w:rPr>
        <w:t xml:space="preserve">.1. </w:t>
      </w:r>
      <w:r w:rsidR="47EC748D" w:rsidRPr="296742C6">
        <w:rPr>
          <w:rFonts w:asciiTheme="majorBidi" w:hAnsiTheme="majorBidi" w:cstheme="majorBidi"/>
        </w:rPr>
        <w:t>r</w:t>
      </w:r>
      <w:r w:rsidR="7D37831F" w:rsidRPr="296742C6">
        <w:rPr>
          <w:rFonts w:asciiTheme="majorBidi" w:hAnsiTheme="majorBidi" w:cstheme="majorBidi"/>
        </w:rPr>
        <w:t>enginio vietoje (pvz., kavos pertraukėlės);</w:t>
      </w:r>
    </w:p>
    <w:p w14:paraId="140C9CE8" w14:textId="07AC4E2D" w:rsidR="00C03F7F" w:rsidRPr="00F02DC6" w:rsidRDefault="72E382E9" w:rsidP="296742C6">
      <w:pPr>
        <w:spacing w:after="0" w:line="240" w:lineRule="auto"/>
        <w:ind w:firstLine="567"/>
        <w:jc w:val="both"/>
        <w:rPr>
          <w:rFonts w:asciiTheme="majorBidi" w:hAnsiTheme="majorBidi" w:cstheme="majorBidi"/>
        </w:rPr>
      </w:pPr>
      <w:r w:rsidRPr="296742C6">
        <w:rPr>
          <w:rFonts w:asciiTheme="majorBidi" w:hAnsiTheme="majorBidi" w:cstheme="majorBidi"/>
        </w:rPr>
        <w:t>9</w:t>
      </w:r>
      <w:r w:rsidR="7D37831F" w:rsidRPr="296742C6">
        <w:rPr>
          <w:rFonts w:asciiTheme="majorBidi" w:hAnsiTheme="majorBidi" w:cstheme="majorBidi"/>
        </w:rPr>
        <w:t>.</w:t>
      </w:r>
      <w:r w:rsidR="7A41C4F6" w:rsidRPr="296742C6">
        <w:rPr>
          <w:rFonts w:asciiTheme="majorBidi" w:hAnsiTheme="majorBidi" w:cstheme="majorBidi"/>
        </w:rPr>
        <w:t>1</w:t>
      </w:r>
      <w:r w:rsidR="7D37831F" w:rsidRPr="296742C6">
        <w:rPr>
          <w:rFonts w:asciiTheme="majorBidi" w:hAnsiTheme="majorBidi" w:cstheme="majorBidi"/>
        </w:rPr>
        <w:t>.2. socialinės ir kultūrinės programos įgyvendinimo vietose (pvz. reprezentacinės vietos, muziejai ir pan.);</w:t>
      </w:r>
    </w:p>
    <w:p w14:paraId="3AF70AE7" w14:textId="2F2AFA7F" w:rsidR="00C03F7F" w:rsidRPr="00F02DC6" w:rsidRDefault="74A8FFB3" w:rsidP="296742C6">
      <w:pPr>
        <w:spacing w:after="0" w:line="240" w:lineRule="auto"/>
        <w:ind w:left="567"/>
        <w:jc w:val="both"/>
        <w:rPr>
          <w:rFonts w:asciiTheme="majorBidi" w:hAnsiTheme="majorBidi" w:cstheme="majorBidi"/>
        </w:rPr>
      </w:pPr>
      <w:r w:rsidRPr="296742C6">
        <w:rPr>
          <w:rFonts w:asciiTheme="majorBidi" w:hAnsiTheme="majorBidi" w:cstheme="majorBidi"/>
        </w:rPr>
        <w:t>9.1.3. maitinimas išvažiuojamųjų renginių metu</w:t>
      </w:r>
      <w:r w:rsidR="3FD29FBE" w:rsidRPr="296742C6">
        <w:rPr>
          <w:rFonts w:asciiTheme="majorBidi" w:hAnsiTheme="majorBidi" w:cstheme="majorBidi"/>
        </w:rPr>
        <w:t>;</w:t>
      </w:r>
    </w:p>
    <w:p w14:paraId="22479049" w14:textId="4E984F7F" w:rsidR="00C03F7F" w:rsidRPr="00F02DC6" w:rsidRDefault="6A3AA8E3" w:rsidP="00C03F7F">
      <w:pPr>
        <w:spacing w:after="0" w:line="240" w:lineRule="auto"/>
        <w:ind w:firstLine="567"/>
        <w:jc w:val="both"/>
      </w:pPr>
      <w:r w:rsidRPr="296742C6">
        <w:rPr>
          <w:rFonts w:asciiTheme="majorBidi" w:hAnsiTheme="majorBidi" w:cstheme="majorBidi"/>
        </w:rPr>
        <w:t xml:space="preserve">9.1.4 </w:t>
      </w:r>
      <w:r w:rsidR="7D37831F" w:rsidRPr="296742C6">
        <w:rPr>
          <w:rFonts w:asciiTheme="majorBidi" w:hAnsiTheme="majorBidi" w:cstheme="majorBidi"/>
        </w:rPr>
        <w:t xml:space="preserve"> maitinimo paslaugas teikiančiose vietose</w:t>
      </w:r>
      <w:r w:rsidR="4E8A3BFC" w:rsidRPr="296742C6">
        <w:rPr>
          <w:rFonts w:asciiTheme="majorBidi" w:hAnsiTheme="majorBidi" w:cstheme="majorBidi"/>
        </w:rPr>
        <w:t>.</w:t>
      </w:r>
    </w:p>
    <w:p w14:paraId="2E7717E3" w14:textId="23423EF8" w:rsidR="00C03F7F" w:rsidRPr="00F02DC6" w:rsidRDefault="2BE35AFF" w:rsidP="025E79BC">
      <w:pPr>
        <w:spacing w:after="0" w:line="240" w:lineRule="auto"/>
        <w:ind w:firstLine="567"/>
        <w:jc w:val="both"/>
        <w:rPr>
          <w:rFonts w:asciiTheme="majorBidi" w:hAnsiTheme="majorBidi" w:cstheme="majorBidi"/>
        </w:rPr>
      </w:pPr>
      <w:r w:rsidRPr="025E79BC">
        <w:rPr>
          <w:rFonts w:asciiTheme="majorBidi" w:hAnsiTheme="majorBidi" w:cstheme="majorBidi"/>
        </w:rPr>
        <w:t>9.2.</w:t>
      </w:r>
      <w:r w:rsidR="00C03F7F">
        <w:tab/>
      </w:r>
      <w:r w:rsidRPr="025E79BC">
        <w:rPr>
          <w:rFonts w:asciiTheme="majorBidi" w:hAnsiTheme="majorBidi" w:cstheme="majorBidi"/>
        </w:rPr>
        <w:t xml:space="preserve">Maitinimo paslaugos turi apimti visą </w:t>
      </w:r>
      <w:r w:rsidR="1B45B1EC" w:rsidRPr="3078AEF9">
        <w:rPr>
          <w:rFonts w:asciiTheme="majorBidi" w:hAnsiTheme="majorBidi" w:cstheme="majorBidi"/>
        </w:rPr>
        <w:t>joms</w:t>
      </w:r>
      <w:r w:rsidR="00C03F7F" w:rsidRPr="025E79BC" w:rsidDel="2BE35AFF">
        <w:rPr>
          <w:rFonts w:asciiTheme="majorBidi" w:hAnsiTheme="majorBidi" w:cstheme="majorBidi"/>
        </w:rPr>
        <w:t xml:space="preserve"> </w:t>
      </w:r>
      <w:r w:rsidR="7E0C7886" w:rsidRPr="025E79BC">
        <w:rPr>
          <w:rFonts w:asciiTheme="majorBidi" w:hAnsiTheme="majorBidi" w:cstheme="majorBidi"/>
        </w:rPr>
        <w:t xml:space="preserve">organizuoti </w:t>
      </w:r>
      <w:r w:rsidRPr="025E79BC">
        <w:rPr>
          <w:rFonts w:asciiTheme="majorBidi" w:hAnsiTheme="majorBidi" w:cstheme="majorBidi"/>
        </w:rPr>
        <w:t>reikalingą infrastruktūrą ir aptarnavimą, įskaitant:</w:t>
      </w:r>
    </w:p>
    <w:p w14:paraId="29DC315D"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maisto ir gėrimų paruošimą bei tiekimą;</w:t>
      </w:r>
    </w:p>
    <w:p w14:paraId="7F5E84B6"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serviravimo priemones ir įrangą;</w:t>
      </w:r>
    </w:p>
    <w:p w14:paraId="681648B4"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aptarnaujantį personalą;</w:t>
      </w:r>
    </w:p>
    <w:p w14:paraId="39F014B5"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transportavimo, montavimo ir sutvarkymo paslaugas;</w:t>
      </w:r>
    </w:p>
    <w:p w14:paraId="4A572C22"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kitas su maitinimo organizavimu susijusias paslaugas.</w:t>
      </w:r>
    </w:p>
    <w:p w14:paraId="2B1EC0B2" w14:textId="5FA2A89E" w:rsidR="00C03F7F" w:rsidRPr="000F3679" w:rsidRDefault="00C03F7F" w:rsidP="692617E6">
      <w:pPr>
        <w:pStyle w:val="Sraopastraipa"/>
        <w:numPr>
          <w:ilvl w:val="1"/>
          <w:numId w:val="35"/>
        </w:numPr>
        <w:spacing w:after="0" w:line="240" w:lineRule="auto"/>
        <w:ind w:left="0" w:firstLine="567"/>
        <w:jc w:val="both"/>
        <w:rPr>
          <w:rFonts w:asciiTheme="majorBidi" w:hAnsiTheme="majorBidi" w:cstheme="majorBidi"/>
        </w:rPr>
      </w:pPr>
      <w:r w:rsidRPr="692617E6">
        <w:rPr>
          <w:rFonts w:asciiTheme="majorBidi" w:hAnsiTheme="majorBidi" w:cstheme="majorBidi"/>
        </w:rPr>
        <w:t xml:space="preserve">Organizatorius privalo užtikrinti pakankamą aptarnaujančio personalo kiekį, reikalingą </w:t>
      </w:r>
      <w:r w:rsidRPr="3078AEF9">
        <w:rPr>
          <w:rFonts w:asciiTheme="majorBidi" w:hAnsiTheme="majorBidi" w:cstheme="majorBidi"/>
        </w:rPr>
        <w:t>sklandžia</w:t>
      </w:r>
      <w:r w:rsidR="67676B3E" w:rsidRPr="3078AEF9">
        <w:rPr>
          <w:rFonts w:asciiTheme="majorBidi" w:hAnsiTheme="majorBidi" w:cstheme="majorBidi"/>
        </w:rPr>
        <w:t>i</w:t>
      </w:r>
      <w:r w:rsidR="67676B3E" w:rsidRPr="692617E6">
        <w:rPr>
          <w:rFonts w:asciiTheme="majorBidi" w:hAnsiTheme="majorBidi" w:cstheme="majorBidi"/>
        </w:rPr>
        <w:t xml:space="preserve"> teikti</w:t>
      </w:r>
      <w:r w:rsidRPr="692617E6">
        <w:rPr>
          <w:rFonts w:asciiTheme="majorBidi" w:hAnsiTheme="majorBidi" w:cstheme="majorBidi"/>
        </w:rPr>
        <w:t xml:space="preserve"> maitinimo </w:t>
      </w:r>
      <w:r w:rsidRPr="3078AEF9">
        <w:rPr>
          <w:rFonts w:asciiTheme="majorBidi" w:hAnsiTheme="majorBidi" w:cstheme="majorBidi"/>
        </w:rPr>
        <w:t>paslaug</w:t>
      </w:r>
      <w:r w:rsidR="690358FB" w:rsidRPr="3078AEF9">
        <w:rPr>
          <w:rFonts w:asciiTheme="majorBidi" w:hAnsiTheme="majorBidi" w:cstheme="majorBidi"/>
        </w:rPr>
        <w:t>as</w:t>
      </w:r>
      <w:r w:rsidRPr="692617E6" w:rsidDel="00C03F7F">
        <w:rPr>
          <w:rFonts w:asciiTheme="majorBidi" w:hAnsiTheme="majorBidi" w:cstheme="majorBidi"/>
        </w:rPr>
        <w:t xml:space="preserve"> </w:t>
      </w:r>
      <w:r w:rsidRPr="692617E6">
        <w:rPr>
          <w:rFonts w:asciiTheme="majorBidi" w:hAnsiTheme="majorBidi" w:cstheme="majorBidi"/>
        </w:rPr>
        <w:t>pagal renginio pobūdį ir dalyvių skaičių.</w:t>
      </w:r>
      <w:r w:rsidR="000F3679" w:rsidRPr="692617E6">
        <w:rPr>
          <w:rFonts w:asciiTheme="majorBidi" w:hAnsiTheme="majorBidi" w:cstheme="majorBidi"/>
        </w:rPr>
        <w:t xml:space="preserve"> </w:t>
      </w:r>
      <w:r w:rsidR="426297D0" w:rsidRPr="692617E6">
        <w:rPr>
          <w:rFonts w:asciiTheme="majorBidi" w:hAnsiTheme="majorBidi" w:cstheme="majorBidi"/>
        </w:rPr>
        <w:t>Atsižvelgiant į tai, kad</w:t>
      </w:r>
      <w:r w:rsidRPr="692617E6">
        <w:rPr>
          <w:rFonts w:asciiTheme="majorBidi" w:hAnsiTheme="majorBidi" w:cstheme="majorBidi"/>
        </w:rPr>
        <w:t xml:space="preserve"> rengin</w:t>
      </w:r>
      <w:r w:rsidR="287591BF" w:rsidRPr="692617E6">
        <w:rPr>
          <w:rFonts w:asciiTheme="majorBidi" w:hAnsiTheme="majorBidi" w:cstheme="majorBidi"/>
        </w:rPr>
        <w:t>iai</w:t>
      </w:r>
      <w:r w:rsidRPr="692617E6">
        <w:rPr>
          <w:rFonts w:asciiTheme="majorBidi" w:hAnsiTheme="majorBidi" w:cstheme="majorBidi"/>
        </w:rPr>
        <w:t xml:space="preserve"> vyksta tarptautinėje aplinkoje, bent dalis aptarnaujančio personalo turi gebėti bendrauti anglų kalba ir suteikti pagrindinę informaciją apie patiekiamus patiekalus bei jų sudėtį.</w:t>
      </w:r>
    </w:p>
    <w:p w14:paraId="55D33053" w14:textId="69C4F7F5" w:rsidR="00C03F7F" w:rsidRPr="00F02DC6" w:rsidRDefault="00C03F7F" w:rsidP="00122FB8">
      <w:pPr>
        <w:pStyle w:val="Sraopastraipa"/>
        <w:numPr>
          <w:ilvl w:val="1"/>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Visi maisto produktai</w:t>
      </w:r>
      <w:r w:rsidR="001372C9">
        <w:rPr>
          <w:rFonts w:asciiTheme="majorBidi" w:hAnsiTheme="majorBidi" w:cstheme="majorBidi"/>
        </w:rPr>
        <w:t>, patiekalai</w:t>
      </w:r>
      <w:r w:rsidRPr="00C03F7F">
        <w:rPr>
          <w:rFonts w:asciiTheme="majorBidi" w:hAnsiTheme="majorBidi" w:cstheme="majorBidi"/>
        </w:rPr>
        <w:t xml:space="preserve"> ir gėrimai turi būti švieži, saugūs vartoti ir atitikti </w:t>
      </w:r>
      <w:r w:rsidR="009C7BA4">
        <w:rPr>
          <w:rFonts w:asciiTheme="majorBidi" w:hAnsiTheme="majorBidi" w:cstheme="majorBidi"/>
        </w:rPr>
        <w:t>ES</w:t>
      </w:r>
      <w:r w:rsidRPr="00C03F7F">
        <w:rPr>
          <w:rFonts w:asciiTheme="majorBidi" w:hAnsiTheme="majorBidi" w:cstheme="majorBidi"/>
        </w:rPr>
        <w:t xml:space="preserve"> bei Lietuvos Respublikos teisės aktų reikalavimus, reglamentuojančius maisto tvarkymą, higieną</w:t>
      </w:r>
      <w:r w:rsidR="00254A8E">
        <w:rPr>
          <w:rFonts w:asciiTheme="majorBidi" w:hAnsiTheme="majorBidi" w:cstheme="majorBidi"/>
        </w:rPr>
        <w:t xml:space="preserve">, </w:t>
      </w:r>
      <w:r w:rsidRPr="00C03F7F">
        <w:rPr>
          <w:rFonts w:asciiTheme="majorBidi" w:hAnsiTheme="majorBidi" w:cstheme="majorBidi"/>
        </w:rPr>
        <w:t xml:space="preserve"> saugą</w:t>
      </w:r>
      <w:r w:rsidR="00254A8E">
        <w:rPr>
          <w:rFonts w:asciiTheme="majorBidi" w:hAnsiTheme="majorBidi" w:cstheme="majorBidi"/>
        </w:rPr>
        <w:t xml:space="preserve"> ir kitus nustatytus standartus</w:t>
      </w:r>
      <w:r w:rsidRPr="00C03F7F">
        <w:rPr>
          <w:rFonts w:asciiTheme="majorBidi" w:hAnsiTheme="majorBidi" w:cstheme="majorBidi"/>
        </w:rPr>
        <w:t xml:space="preserve">. </w:t>
      </w:r>
      <w:r w:rsidRPr="00F02DC6">
        <w:rPr>
          <w:rFonts w:asciiTheme="majorBidi" w:hAnsiTheme="majorBidi" w:cstheme="majorBidi"/>
        </w:rPr>
        <w:t xml:space="preserve">Maitinimo </w:t>
      </w:r>
      <w:r w:rsidR="0010322E">
        <w:rPr>
          <w:rFonts w:asciiTheme="majorBidi" w:hAnsiTheme="majorBidi" w:cstheme="majorBidi"/>
        </w:rPr>
        <w:t xml:space="preserve">ir patarnavimo </w:t>
      </w:r>
      <w:r w:rsidRPr="00F02DC6">
        <w:rPr>
          <w:rFonts w:asciiTheme="majorBidi" w:hAnsiTheme="majorBidi" w:cstheme="majorBidi"/>
        </w:rPr>
        <w:t>paslaugos turi būti teikiamos laikantis:</w:t>
      </w:r>
    </w:p>
    <w:p w14:paraId="21F1BAD1"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Lietuvos Respublikos maisto įstatymo;</w:t>
      </w:r>
    </w:p>
    <w:p w14:paraId="5198B586"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Lietuvos higienos normos HN 15:2005 „Maisto higiena“;</w:t>
      </w:r>
    </w:p>
    <w:p w14:paraId="6A78A819" w14:textId="25036C84"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kitų taikomų maisto saugos, higienos ir tvarkymo teisės aktų</w:t>
      </w:r>
      <w:r w:rsidR="003633FC">
        <w:rPr>
          <w:rFonts w:asciiTheme="majorBidi" w:hAnsiTheme="majorBidi" w:cstheme="majorBidi"/>
        </w:rPr>
        <w:t xml:space="preserve"> ir laikantis teisės aktais nustatytų spe</w:t>
      </w:r>
      <w:r w:rsidR="00730CE5">
        <w:rPr>
          <w:rFonts w:asciiTheme="majorBidi" w:hAnsiTheme="majorBidi" w:cstheme="majorBidi"/>
        </w:rPr>
        <w:t>cialiųjų maisto ruošimo ir tvarkymo reikalavimų</w:t>
      </w:r>
      <w:r w:rsidRPr="00C03F7F">
        <w:rPr>
          <w:rFonts w:asciiTheme="majorBidi" w:hAnsiTheme="majorBidi" w:cstheme="majorBidi"/>
        </w:rPr>
        <w:t>.</w:t>
      </w:r>
    </w:p>
    <w:p w14:paraId="31D5BFCB" w14:textId="15ED3F66" w:rsidR="00C03F7F" w:rsidRPr="00C03F7F" w:rsidRDefault="00C03F7F" w:rsidP="00122FB8">
      <w:pPr>
        <w:pStyle w:val="Sraopastraipa"/>
        <w:numPr>
          <w:ilvl w:val="1"/>
          <w:numId w:val="35"/>
        </w:numPr>
        <w:spacing w:after="0" w:line="240" w:lineRule="auto"/>
        <w:ind w:left="0" w:firstLine="567"/>
        <w:jc w:val="both"/>
        <w:rPr>
          <w:rFonts w:asciiTheme="majorBidi" w:hAnsiTheme="majorBidi" w:cstheme="majorBidi"/>
          <w:b/>
          <w:bCs/>
        </w:rPr>
      </w:pPr>
      <w:r w:rsidRPr="00C03F7F">
        <w:rPr>
          <w:rFonts w:asciiTheme="majorBidi" w:hAnsiTheme="majorBidi" w:cstheme="majorBidi"/>
        </w:rPr>
        <w:t>Organizuojant maitinimą rekomenduojama atsižvelgti į diplomatinio protokolo principus, reprezentacinį renginio pobūdį ir tvarumo aspektus.</w:t>
      </w:r>
      <w:r w:rsidR="6F2879F1" w:rsidRPr="296742C6">
        <w:rPr>
          <w:rFonts w:asciiTheme="majorBidi" w:hAnsiTheme="majorBidi" w:cstheme="majorBidi"/>
        </w:rPr>
        <w:t xml:space="preserve"> </w:t>
      </w:r>
    </w:p>
    <w:p w14:paraId="702B9A1F" w14:textId="77777777" w:rsidR="00C03F7F" w:rsidRPr="00F02DC6" w:rsidRDefault="00C03F7F" w:rsidP="00C03F7F">
      <w:pPr>
        <w:spacing w:after="0" w:line="240" w:lineRule="auto"/>
        <w:ind w:firstLine="567"/>
        <w:jc w:val="both"/>
        <w:rPr>
          <w:rFonts w:asciiTheme="majorBidi" w:hAnsiTheme="majorBidi" w:cstheme="majorBidi"/>
        </w:rPr>
      </w:pPr>
      <w:r w:rsidRPr="00F02DC6">
        <w:rPr>
          <w:rFonts w:asciiTheme="majorBidi" w:hAnsiTheme="majorBidi" w:cstheme="majorBidi"/>
        </w:rPr>
        <w:t xml:space="preserve">Jeigu techniškai ir ekonomiškai pagrįsta, </w:t>
      </w:r>
      <w:r w:rsidRPr="00C03F7F">
        <w:rPr>
          <w:rFonts w:asciiTheme="majorBidi" w:hAnsiTheme="majorBidi" w:cstheme="majorBidi"/>
        </w:rPr>
        <w:t>Organizatorius turi</w:t>
      </w:r>
      <w:r w:rsidRPr="00F02DC6">
        <w:rPr>
          <w:rFonts w:asciiTheme="majorBidi" w:hAnsiTheme="majorBidi" w:cstheme="majorBidi"/>
        </w:rPr>
        <w:t xml:space="preserve"> naudoti daugkartinio naudojimo serviravimo priemones bei estetiškus ir reprezentacinius pateikimo sprendimus.</w:t>
      </w:r>
    </w:p>
    <w:p w14:paraId="53C48D1F" w14:textId="6741B68E" w:rsidR="00C03F7F" w:rsidRPr="00C03F7F" w:rsidRDefault="00C03F7F" w:rsidP="00122FB8">
      <w:pPr>
        <w:pStyle w:val="Sraopastraipa"/>
        <w:numPr>
          <w:ilvl w:val="1"/>
          <w:numId w:val="35"/>
        </w:numPr>
        <w:spacing w:after="0" w:line="240" w:lineRule="auto"/>
        <w:ind w:left="0" w:firstLine="567"/>
        <w:jc w:val="both"/>
        <w:rPr>
          <w:rFonts w:asciiTheme="majorBidi" w:hAnsiTheme="majorBidi" w:cstheme="majorBidi"/>
          <w:b/>
          <w:bCs/>
        </w:rPr>
      </w:pPr>
      <w:r w:rsidRPr="00C03F7F">
        <w:rPr>
          <w:rFonts w:asciiTheme="majorBidi" w:hAnsiTheme="majorBidi" w:cstheme="majorBidi"/>
        </w:rPr>
        <w:t>Esant galimybei ir atsižvelgiant į renginio pobūdį, į meniu įtraukti lietuviškos virtuvės ar nacionalinio kulinarinio paveldo elementų</w:t>
      </w:r>
      <w:r w:rsidR="00A21034">
        <w:rPr>
          <w:rFonts w:asciiTheme="majorBidi" w:hAnsiTheme="majorBidi" w:cstheme="majorBidi"/>
        </w:rPr>
        <w:t xml:space="preserve"> ir (ar)</w:t>
      </w:r>
      <w:r w:rsidR="00520CD2">
        <w:rPr>
          <w:rFonts w:asciiTheme="majorBidi" w:hAnsiTheme="majorBidi" w:cstheme="majorBidi"/>
        </w:rPr>
        <w:t xml:space="preserve"> degustacijų</w:t>
      </w:r>
      <w:r w:rsidRPr="00C03F7F">
        <w:rPr>
          <w:rFonts w:asciiTheme="majorBidi" w:hAnsiTheme="majorBidi" w:cstheme="majorBidi"/>
        </w:rPr>
        <w:t>.</w:t>
      </w:r>
    </w:p>
    <w:p w14:paraId="3666D3D3" w14:textId="77777777" w:rsidR="00C03F7F" w:rsidRPr="00C03F7F" w:rsidRDefault="00C03F7F" w:rsidP="00122FB8">
      <w:pPr>
        <w:pStyle w:val="Sraopastraipa"/>
        <w:numPr>
          <w:ilvl w:val="1"/>
          <w:numId w:val="35"/>
        </w:numPr>
        <w:spacing w:after="0" w:line="240" w:lineRule="auto"/>
        <w:ind w:left="0" w:firstLine="567"/>
        <w:jc w:val="both"/>
        <w:rPr>
          <w:rFonts w:asciiTheme="majorBidi" w:hAnsiTheme="majorBidi" w:cstheme="majorBidi"/>
          <w:b/>
          <w:bCs/>
        </w:rPr>
      </w:pPr>
      <w:r w:rsidRPr="00C03F7F">
        <w:rPr>
          <w:rFonts w:asciiTheme="majorBidi" w:hAnsiTheme="majorBidi" w:cstheme="majorBidi"/>
        </w:rPr>
        <w:t>Jeigu renginio metu tiekiami alkoholiniai ar nealkoholiniai gėrimai, jie turi atitikti galiojančių teisės aktų reikalavimus ir būti teisėtai tiekiami Lietuvos Respublikoje.</w:t>
      </w:r>
    </w:p>
    <w:p w14:paraId="21D91F45" w14:textId="280FCA99" w:rsidR="00C03F7F" w:rsidRPr="00F02DC6" w:rsidRDefault="00C03F7F" w:rsidP="00122FB8">
      <w:pPr>
        <w:pStyle w:val="Sraopastraipa"/>
        <w:numPr>
          <w:ilvl w:val="1"/>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Organizatorius atsako už maitinimo zonų paruošimą,</w:t>
      </w:r>
      <w:r w:rsidR="00237109">
        <w:rPr>
          <w:rFonts w:asciiTheme="majorBidi" w:hAnsiTheme="majorBidi" w:cstheme="majorBidi"/>
        </w:rPr>
        <w:t xml:space="preserve"> esant poreikiui, </w:t>
      </w:r>
      <w:r w:rsidR="00C41C2B">
        <w:rPr>
          <w:rFonts w:asciiTheme="majorBidi" w:hAnsiTheme="majorBidi" w:cstheme="majorBidi"/>
        </w:rPr>
        <w:t xml:space="preserve">stalų dekoravimą, </w:t>
      </w:r>
      <w:r w:rsidRPr="00C03F7F">
        <w:rPr>
          <w:rFonts w:asciiTheme="majorBidi" w:hAnsiTheme="majorBidi" w:cstheme="majorBidi"/>
        </w:rPr>
        <w:t xml:space="preserve"> maisto papildymą renginio metu bei sutvarkymą po renginio. </w:t>
      </w:r>
      <w:r w:rsidRPr="00F02DC6">
        <w:rPr>
          <w:rFonts w:asciiTheme="majorBidi" w:hAnsiTheme="majorBidi" w:cstheme="majorBidi"/>
        </w:rPr>
        <w:t>Organizatorius taip pat privalo užtikrinti pakankamą:</w:t>
      </w:r>
    </w:p>
    <w:p w14:paraId="219156D6"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stalų, kėdžių ir serviravimo priemonių kiekį;</w:t>
      </w:r>
    </w:p>
    <w:p w14:paraId="5FBD0F21"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indų, įrankių, servetėlių ir kitos reikalingos įrangos kiekį;</w:t>
      </w:r>
    </w:p>
    <w:p w14:paraId="72FA5873" w14:textId="77777777" w:rsidR="00C03F7F" w:rsidRPr="00C03F7F" w:rsidRDefault="00C03F7F" w:rsidP="00122FB8">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aptarnavimo vietų skaičių ir jų išdėstymą;</w:t>
      </w:r>
    </w:p>
    <w:p w14:paraId="09203076" w14:textId="59C1E502" w:rsidR="00C03F7F" w:rsidRPr="00C03F7F" w:rsidRDefault="00C03F7F" w:rsidP="0019223C">
      <w:pPr>
        <w:pStyle w:val="Sraopastraipa"/>
        <w:numPr>
          <w:ilvl w:val="2"/>
          <w:numId w:val="35"/>
        </w:numPr>
        <w:spacing w:after="0" w:line="240" w:lineRule="auto"/>
        <w:ind w:left="0" w:firstLine="567"/>
        <w:jc w:val="both"/>
        <w:rPr>
          <w:rFonts w:asciiTheme="majorBidi" w:hAnsiTheme="majorBidi" w:cstheme="majorBidi"/>
        </w:rPr>
      </w:pPr>
      <w:r w:rsidRPr="00C03F7F">
        <w:rPr>
          <w:rFonts w:asciiTheme="majorBidi" w:hAnsiTheme="majorBidi" w:cstheme="majorBidi"/>
        </w:rPr>
        <w:t>aptarnaujančio personalo kiekį</w:t>
      </w:r>
      <w:r w:rsidR="44306171" w:rsidRPr="0F0906B7">
        <w:rPr>
          <w:rFonts w:asciiTheme="majorBidi" w:hAnsiTheme="majorBidi" w:cstheme="majorBidi"/>
        </w:rPr>
        <w:t>;</w:t>
      </w:r>
    </w:p>
    <w:p w14:paraId="6EDCDF13" w14:textId="6DB30939" w:rsidR="1B21D4DD" w:rsidRDefault="1B21D4DD" w:rsidP="0019223C">
      <w:pPr>
        <w:spacing w:after="0" w:line="240" w:lineRule="auto"/>
        <w:ind w:firstLine="567"/>
        <w:jc w:val="both"/>
        <w:rPr>
          <w:rFonts w:ascii="Times New Roman" w:eastAsia="Times New Roman" w:hAnsi="Times New Roman" w:cs="Times New Roman"/>
        </w:rPr>
      </w:pPr>
      <w:r w:rsidRPr="5459D5D7">
        <w:rPr>
          <w:rFonts w:ascii="Times New Roman" w:eastAsia="Times New Roman" w:hAnsi="Times New Roman" w:cs="Times New Roman"/>
        </w:rPr>
        <w:t xml:space="preserve">9.8.5. </w:t>
      </w:r>
      <w:r w:rsidRPr="00032533">
        <w:rPr>
          <w:rFonts w:ascii="Times New Roman" w:eastAsia="Times New Roman" w:hAnsi="Times New Roman" w:cs="Times New Roman"/>
        </w:rPr>
        <w:t>maitinimo paslaugas organizuojant socialinės kultūrinės programos įgyvendinimo vietose, pritaikyti erdvę</w:t>
      </w:r>
      <w:r w:rsidR="48DC9B8E" w:rsidRPr="060C486E">
        <w:rPr>
          <w:rFonts w:ascii="Times New Roman" w:eastAsia="Times New Roman" w:hAnsi="Times New Roman" w:cs="Times New Roman"/>
        </w:rPr>
        <w:t xml:space="preserve"> </w:t>
      </w:r>
      <w:r w:rsidRPr="060C486E">
        <w:rPr>
          <w:rFonts w:ascii="Times New Roman" w:eastAsia="Times New Roman" w:hAnsi="Times New Roman" w:cs="Times New Roman"/>
        </w:rPr>
        <w:t>/</w:t>
      </w:r>
      <w:r w:rsidR="14B79B3E" w:rsidRPr="060C486E">
        <w:rPr>
          <w:rFonts w:ascii="Times New Roman" w:eastAsia="Times New Roman" w:hAnsi="Times New Roman" w:cs="Times New Roman"/>
        </w:rPr>
        <w:t xml:space="preserve"> </w:t>
      </w:r>
      <w:r w:rsidRPr="00032533">
        <w:rPr>
          <w:rFonts w:ascii="Times New Roman" w:eastAsia="Times New Roman" w:hAnsi="Times New Roman" w:cs="Times New Roman"/>
        </w:rPr>
        <w:t xml:space="preserve">patalpą maitinimui: pasirūpinti stalais, kėdėmis, staltiesėmis, indais, įrankiais,  servetėlėmis bei kita maitinimo paslaugoms teikti būtina įranga bei užtikrinti reikiamą </w:t>
      </w:r>
      <w:r w:rsidR="1FB2818C" w:rsidRPr="060C486E">
        <w:rPr>
          <w:rFonts w:ascii="Times New Roman" w:eastAsia="Times New Roman" w:hAnsi="Times New Roman" w:cs="Times New Roman"/>
        </w:rPr>
        <w:t xml:space="preserve">padavėjų </w:t>
      </w:r>
      <w:r w:rsidRPr="00032533">
        <w:rPr>
          <w:rFonts w:ascii="Times New Roman" w:eastAsia="Times New Roman" w:hAnsi="Times New Roman" w:cs="Times New Roman"/>
        </w:rPr>
        <w:t xml:space="preserve">skaičių </w:t>
      </w:r>
      <w:r w:rsidRPr="5459D5D7">
        <w:rPr>
          <w:rFonts w:ascii="Times New Roman" w:eastAsia="Times New Roman" w:hAnsi="Times New Roman" w:cs="Times New Roman"/>
        </w:rPr>
        <w:t>.</w:t>
      </w:r>
    </w:p>
    <w:p w14:paraId="32EFDBEF" w14:textId="06C77ABB" w:rsidR="00C03F7F" w:rsidRPr="00C03F7F" w:rsidRDefault="5E7FE92A" w:rsidP="0019223C">
      <w:pPr>
        <w:pStyle w:val="Sraopastraipa"/>
        <w:numPr>
          <w:ilvl w:val="1"/>
          <w:numId w:val="35"/>
        </w:numPr>
        <w:spacing w:after="0" w:line="240" w:lineRule="auto"/>
        <w:ind w:left="0" w:firstLine="567"/>
        <w:jc w:val="both"/>
        <w:rPr>
          <w:rFonts w:asciiTheme="majorBidi" w:hAnsiTheme="majorBidi" w:cstheme="majorBidi"/>
          <w:b/>
          <w:bCs/>
        </w:rPr>
      </w:pPr>
      <w:r w:rsidRPr="5185543D">
        <w:rPr>
          <w:rFonts w:asciiTheme="majorBidi" w:hAnsiTheme="majorBidi" w:cstheme="majorBidi"/>
        </w:rPr>
        <w:lastRenderedPageBreak/>
        <w:t>Užsakovas preliminarų renginio dalyvių skaičių pateikia paslaugų užsakyme, o patikslintą dalyvių skaičių – ne vėliau kaip prieš 10</w:t>
      </w:r>
      <w:r w:rsidR="50363861" w:rsidRPr="5185543D">
        <w:rPr>
          <w:rFonts w:asciiTheme="majorBidi" w:hAnsiTheme="majorBidi" w:cstheme="majorBidi"/>
        </w:rPr>
        <w:t xml:space="preserve"> (dešimt)</w:t>
      </w:r>
      <w:r w:rsidRPr="5185543D">
        <w:rPr>
          <w:rFonts w:asciiTheme="majorBidi" w:hAnsiTheme="majorBidi" w:cstheme="majorBidi"/>
        </w:rPr>
        <w:t xml:space="preserve"> kalendorinių dienų iki renginio, jei paslaugų užsakyme nenustatyta kitaip.</w:t>
      </w:r>
    </w:p>
    <w:p w14:paraId="723E269B" w14:textId="488444FE" w:rsidR="00C03F7F" w:rsidRPr="00C03F7F" w:rsidRDefault="00212783" w:rsidP="00212783">
      <w:pPr>
        <w:pStyle w:val="Sraopastraipa"/>
        <w:tabs>
          <w:tab w:val="left" w:pos="567"/>
        </w:tabs>
        <w:spacing w:after="0" w:line="240" w:lineRule="auto"/>
        <w:ind w:left="0"/>
        <w:jc w:val="both"/>
        <w:rPr>
          <w:rFonts w:asciiTheme="majorBidi" w:hAnsiTheme="majorBidi" w:cstheme="majorBidi"/>
        </w:rPr>
      </w:pPr>
      <w:r>
        <w:rPr>
          <w:rFonts w:asciiTheme="majorBidi" w:hAnsiTheme="majorBidi" w:cstheme="majorBidi"/>
        </w:rPr>
        <w:tab/>
        <w:t xml:space="preserve">9.10. </w:t>
      </w:r>
      <w:r w:rsidR="00C03F7F" w:rsidRPr="00070E33">
        <w:rPr>
          <w:rFonts w:asciiTheme="majorBidi" w:hAnsiTheme="majorBidi" w:cstheme="majorBidi"/>
        </w:rPr>
        <w:t>Priklausomai nuo renginio pobūdžio, gali būti užsakomi šie maitinimo</w:t>
      </w:r>
      <w:r w:rsidR="00FB7A9F" w:rsidRPr="00070E33">
        <w:rPr>
          <w:rFonts w:asciiTheme="majorBidi" w:hAnsiTheme="majorBidi" w:cstheme="majorBidi"/>
        </w:rPr>
        <w:t xml:space="preserve"> paslaugų</w:t>
      </w:r>
      <w:r w:rsidR="00C03F7F" w:rsidRPr="00070E33">
        <w:rPr>
          <w:rFonts w:asciiTheme="majorBidi" w:hAnsiTheme="majorBidi" w:cstheme="majorBidi"/>
        </w:rPr>
        <w:t xml:space="preserve"> tipai:</w:t>
      </w:r>
      <w:r w:rsidR="00070E33" w:rsidRPr="000F15CF">
        <w:rPr>
          <w:rFonts w:asciiTheme="majorBidi" w:hAnsiTheme="majorBidi" w:cstheme="majorBidi"/>
        </w:rPr>
        <w:t xml:space="preserve"> </w:t>
      </w:r>
      <w:r w:rsidR="00070E33" w:rsidRPr="00070E33">
        <w:rPr>
          <w:rFonts w:asciiTheme="majorBidi" w:hAnsiTheme="majorBidi" w:cstheme="majorBidi"/>
        </w:rPr>
        <w:t>bufeto tipo pietūs; bufeto tipo vakarienė; šventinė vakarienė; kavos pertrauka; maitinimas išvažiuojamųjų renginių metu</w:t>
      </w:r>
      <w:r w:rsidR="00E64619">
        <w:rPr>
          <w:rFonts w:asciiTheme="majorBidi" w:hAnsiTheme="majorBidi" w:cstheme="majorBidi"/>
        </w:rPr>
        <w:t>.</w:t>
      </w:r>
    </w:p>
    <w:p w14:paraId="555C0CC8" w14:textId="77777777" w:rsidR="00C03F7F" w:rsidRPr="00F02DC6" w:rsidRDefault="00C03F7F" w:rsidP="00212783">
      <w:pPr>
        <w:tabs>
          <w:tab w:val="left" w:pos="567"/>
        </w:tabs>
        <w:spacing w:after="0" w:line="240" w:lineRule="auto"/>
        <w:ind w:firstLine="567"/>
        <w:jc w:val="both"/>
        <w:rPr>
          <w:rFonts w:asciiTheme="majorBidi" w:hAnsiTheme="majorBidi" w:cstheme="majorBidi"/>
        </w:rPr>
      </w:pPr>
      <w:r w:rsidRPr="00F02DC6">
        <w:rPr>
          <w:rFonts w:asciiTheme="majorBidi" w:hAnsiTheme="majorBidi" w:cstheme="majorBidi"/>
        </w:rPr>
        <w:t xml:space="preserve">Konkretus maitinimo tipas, pateikimo forma, meniu sudėtis, aptarnavimo lygis ir kiti reikalavimai nustatomi kiekviename </w:t>
      </w:r>
      <w:r w:rsidRPr="00C03F7F">
        <w:rPr>
          <w:rFonts w:asciiTheme="majorBidi" w:hAnsiTheme="majorBidi" w:cstheme="majorBidi"/>
        </w:rPr>
        <w:t xml:space="preserve">konkrečiame </w:t>
      </w:r>
      <w:r w:rsidRPr="00F02DC6">
        <w:rPr>
          <w:rFonts w:asciiTheme="majorBidi" w:hAnsiTheme="majorBidi" w:cstheme="majorBidi"/>
        </w:rPr>
        <w:t>paslaugų užsakyme atskirai.</w:t>
      </w:r>
    </w:p>
    <w:p w14:paraId="476333E4" w14:textId="77777777" w:rsidR="00C03F7F" w:rsidRPr="00F02DC6" w:rsidRDefault="00C03F7F" w:rsidP="00C03F7F">
      <w:pPr>
        <w:spacing w:after="0" w:line="240" w:lineRule="auto"/>
        <w:ind w:firstLine="567"/>
        <w:jc w:val="both"/>
        <w:rPr>
          <w:rFonts w:asciiTheme="majorBidi" w:hAnsiTheme="majorBidi" w:cstheme="majorBidi"/>
          <w:b/>
          <w:bCs/>
        </w:rPr>
      </w:pPr>
      <w:r w:rsidRPr="00F02DC6">
        <w:rPr>
          <w:rFonts w:asciiTheme="majorBidi" w:hAnsiTheme="majorBidi" w:cstheme="majorBidi"/>
          <w:b/>
          <w:bCs/>
        </w:rPr>
        <w:t>9.10.1.</w:t>
      </w:r>
      <w:r w:rsidRPr="00C03F7F">
        <w:rPr>
          <w:rFonts w:asciiTheme="majorBidi" w:hAnsiTheme="majorBidi" w:cstheme="majorBidi"/>
          <w:b/>
          <w:bCs/>
        </w:rPr>
        <w:tab/>
      </w:r>
      <w:r w:rsidRPr="00F02DC6">
        <w:rPr>
          <w:rFonts w:asciiTheme="majorBidi" w:hAnsiTheme="majorBidi" w:cstheme="majorBidi"/>
          <w:b/>
          <w:bCs/>
        </w:rPr>
        <w:t>Bendrieji reikalavimai maitinimui</w:t>
      </w:r>
    </w:p>
    <w:p w14:paraId="43CA867F" w14:textId="77777777" w:rsidR="00C03F7F" w:rsidRPr="00F02DC6" w:rsidRDefault="00C03F7F" w:rsidP="00C03F7F">
      <w:pPr>
        <w:spacing w:after="0" w:line="240" w:lineRule="auto"/>
        <w:ind w:firstLine="567"/>
        <w:jc w:val="both"/>
        <w:rPr>
          <w:rFonts w:asciiTheme="majorBidi" w:hAnsiTheme="majorBidi" w:cstheme="majorBidi"/>
        </w:rPr>
      </w:pPr>
      <w:r w:rsidRPr="00F02DC6">
        <w:rPr>
          <w:rFonts w:asciiTheme="majorBidi" w:hAnsiTheme="majorBidi" w:cstheme="majorBidi"/>
        </w:rPr>
        <w:t>Organizatorius privalo užtikrinti, kad:</w:t>
      </w:r>
    </w:p>
    <w:p w14:paraId="4B9699B7" w14:textId="77777777" w:rsidR="00C03F7F" w:rsidRPr="00C03F7F" w:rsidRDefault="00C03F7F" w:rsidP="00122FB8">
      <w:pPr>
        <w:pStyle w:val="Sraopastraipa"/>
        <w:numPr>
          <w:ilvl w:val="3"/>
          <w:numId w:val="36"/>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vienam renginio dalyviui skirtų maisto ir gėrimų kiekis būtų pakankamas, atitinkantis renginio trukmę, pobūdį ir pasirinkto maitinimo tipą;</w:t>
      </w:r>
    </w:p>
    <w:p w14:paraId="6B93EAAD" w14:textId="77777777" w:rsidR="00C03F7F" w:rsidRPr="00C03F7F" w:rsidRDefault="00C03F7F" w:rsidP="00122FB8">
      <w:pPr>
        <w:pStyle w:val="Sraopastraipa"/>
        <w:numPr>
          <w:ilvl w:val="3"/>
          <w:numId w:val="36"/>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patiekalų porcijos būtų racionalios ir pakankamos pilnaverčiam maitinimui arba užkandžiams, priklausomai nuo konkretaus maitinimo formato;</w:t>
      </w:r>
    </w:p>
    <w:p w14:paraId="249EEFF3" w14:textId="41BCACD6" w:rsidR="00C03F7F" w:rsidRPr="00C03F7F" w:rsidRDefault="00C03F7F" w:rsidP="00122FB8">
      <w:pPr>
        <w:pStyle w:val="Sraopastraipa"/>
        <w:numPr>
          <w:ilvl w:val="3"/>
          <w:numId w:val="36"/>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maistas</w:t>
      </w:r>
      <w:r w:rsidR="00077DFB">
        <w:rPr>
          <w:rFonts w:asciiTheme="majorBidi" w:hAnsiTheme="majorBidi" w:cstheme="majorBidi"/>
        </w:rPr>
        <w:t xml:space="preserve"> turi būti tinkamai paruoštas</w:t>
      </w:r>
      <w:r w:rsidR="008745F5">
        <w:rPr>
          <w:rFonts w:asciiTheme="majorBidi" w:hAnsiTheme="majorBidi" w:cstheme="majorBidi"/>
        </w:rPr>
        <w:t xml:space="preserve"> ir </w:t>
      </w:r>
      <w:r w:rsidRPr="00C03F7F">
        <w:rPr>
          <w:rFonts w:asciiTheme="majorBidi" w:hAnsiTheme="majorBidi" w:cstheme="majorBidi"/>
        </w:rPr>
        <w:t>būtų tiekiamas tinkamos temperatūros;</w:t>
      </w:r>
    </w:p>
    <w:p w14:paraId="006815EC" w14:textId="77777777" w:rsidR="00C03F7F" w:rsidRPr="00C03F7F" w:rsidRDefault="00C03F7F" w:rsidP="00122FB8">
      <w:pPr>
        <w:pStyle w:val="Sraopastraipa"/>
        <w:numPr>
          <w:ilvl w:val="3"/>
          <w:numId w:val="36"/>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maitinimo vietos būtų švarios ir tvarkingos;</w:t>
      </w:r>
    </w:p>
    <w:p w14:paraId="341DADA4" w14:textId="77777777" w:rsidR="00C03F7F" w:rsidRPr="00C03F7F" w:rsidRDefault="00C03F7F" w:rsidP="00122FB8">
      <w:pPr>
        <w:pStyle w:val="Sraopastraipa"/>
        <w:numPr>
          <w:ilvl w:val="3"/>
          <w:numId w:val="36"/>
        </w:numPr>
        <w:tabs>
          <w:tab w:val="left" w:pos="1560"/>
        </w:tabs>
        <w:spacing w:after="0" w:line="240" w:lineRule="auto"/>
        <w:ind w:left="0" w:firstLine="567"/>
        <w:jc w:val="both"/>
        <w:rPr>
          <w:rFonts w:asciiTheme="majorBidi" w:hAnsiTheme="majorBidi" w:cstheme="majorBidi"/>
        </w:rPr>
      </w:pPr>
      <w:r w:rsidRPr="00C03F7F">
        <w:rPr>
          <w:rFonts w:asciiTheme="majorBidi" w:hAnsiTheme="majorBidi" w:cstheme="majorBidi"/>
        </w:rPr>
        <w:t>maistas būtų papildomas pagal poreikį;</w:t>
      </w:r>
    </w:p>
    <w:p w14:paraId="719B3B2D" w14:textId="7E3F6E2C" w:rsidR="00C03F7F" w:rsidRPr="00C03F7F" w:rsidRDefault="00E42856" w:rsidP="00122FB8">
      <w:pPr>
        <w:pStyle w:val="Sraopastraipa"/>
        <w:numPr>
          <w:ilvl w:val="3"/>
          <w:numId w:val="36"/>
        </w:numPr>
        <w:tabs>
          <w:tab w:val="left" w:pos="1560"/>
        </w:tabs>
        <w:spacing w:after="0" w:line="240" w:lineRule="auto"/>
        <w:ind w:left="0" w:firstLine="567"/>
        <w:jc w:val="both"/>
        <w:rPr>
          <w:rFonts w:asciiTheme="majorBidi" w:hAnsiTheme="majorBidi" w:cstheme="majorBidi"/>
        </w:rPr>
      </w:pPr>
      <w:r>
        <w:rPr>
          <w:rFonts w:asciiTheme="majorBidi" w:hAnsiTheme="majorBidi" w:cstheme="majorBidi"/>
        </w:rPr>
        <w:t xml:space="preserve">esant poreikiui, </w:t>
      </w:r>
      <w:r w:rsidR="00C03F7F" w:rsidRPr="00C03F7F">
        <w:rPr>
          <w:rFonts w:asciiTheme="majorBidi" w:hAnsiTheme="majorBidi" w:cstheme="majorBidi"/>
        </w:rPr>
        <w:t xml:space="preserve">būtų </w:t>
      </w:r>
      <w:r w:rsidR="00B23A08">
        <w:rPr>
          <w:rFonts w:asciiTheme="majorBidi" w:hAnsiTheme="majorBidi" w:cstheme="majorBidi"/>
        </w:rPr>
        <w:t xml:space="preserve">užtikrintos </w:t>
      </w:r>
      <w:r w:rsidR="00C03F7F" w:rsidRPr="00C03F7F">
        <w:rPr>
          <w:rFonts w:asciiTheme="majorBidi" w:hAnsiTheme="majorBidi" w:cstheme="majorBidi"/>
        </w:rPr>
        <w:t>galimybės pasirinkti vegetariškus, veganiškus ir, esant poreikiui, specialius mitybos poreikius atitinkančius patiekalus;</w:t>
      </w:r>
    </w:p>
    <w:p w14:paraId="6EA5C8E5" w14:textId="567F8CAE" w:rsidR="0010322E" w:rsidRPr="00FA6B9D" w:rsidRDefault="00C03F7F">
      <w:pPr>
        <w:pStyle w:val="Sraopastraipa"/>
        <w:numPr>
          <w:ilvl w:val="3"/>
          <w:numId w:val="36"/>
        </w:numPr>
        <w:tabs>
          <w:tab w:val="left" w:pos="1560"/>
        </w:tabs>
        <w:spacing w:after="0" w:line="240" w:lineRule="auto"/>
        <w:ind w:left="0" w:firstLine="851"/>
        <w:jc w:val="both"/>
        <w:rPr>
          <w:rFonts w:ascii="Times New Roman" w:eastAsia="Calibri" w:hAnsi="Times New Roman" w:cs="Times New Roman"/>
          <w:kern w:val="0"/>
          <w14:ligatures w14:val="none"/>
        </w:rPr>
      </w:pPr>
      <w:r w:rsidRPr="00FA6B9D">
        <w:rPr>
          <w:rFonts w:asciiTheme="majorBidi" w:hAnsiTheme="majorBidi" w:cstheme="majorBidi"/>
        </w:rPr>
        <w:t>b</w:t>
      </w:r>
      <w:r w:rsidRPr="00FA6B9D">
        <w:rPr>
          <w:rFonts w:ascii="Times New Roman" w:eastAsia="Times New Roman" w:hAnsi="Times New Roman" w:cs="Times New Roman"/>
        </w:rPr>
        <w:t>ūtų užtikrintas pakankamas gėrimų kiekis;</w:t>
      </w:r>
      <w:r w:rsidR="00FA6B9D" w:rsidRPr="00FA6B9D">
        <w:rPr>
          <w:rFonts w:ascii="Times New Roman" w:eastAsia="Times New Roman" w:hAnsi="Times New Roman" w:cs="Times New Roman"/>
        </w:rPr>
        <w:t xml:space="preserve"> </w:t>
      </w:r>
    </w:p>
    <w:p w14:paraId="64A6880A" w14:textId="1DAECB8D" w:rsidR="001904C1" w:rsidRDefault="69FCA842" w:rsidP="3078AEF9">
      <w:pPr>
        <w:pStyle w:val="Sraopastraipa"/>
        <w:numPr>
          <w:ilvl w:val="3"/>
          <w:numId w:val="36"/>
        </w:numPr>
        <w:tabs>
          <w:tab w:val="left" w:pos="1560"/>
        </w:tabs>
        <w:spacing w:after="0" w:line="240" w:lineRule="auto"/>
        <w:ind w:left="0" w:firstLine="851"/>
        <w:jc w:val="both"/>
        <w:rPr>
          <w:rFonts w:ascii="Times New Roman" w:eastAsia="Times New Roman" w:hAnsi="Times New Roman" w:cs="Times New Roman"/>
        </w:rPr>
      </w:pPr>
      <w:r w:rsidRPr="3078AEF9">
        <w:rPr>
          <w:rFonts w:ascii="Times New Roman" w:eastAsia="Times New Roman" w:hAnsi="Times New Roman" w:cs="Times New Roman"/>
        </w:rPr>
        <w:t>m</w:t>
      </w:r>
      <w:r w:rsidR="06CD78B4" w:rsidRPr="3078AEF9">
        <w:rPr>
          <w:rFonts w:ascii="Times New Roman" w:eastAsia="Times New Roman" w:hAnsi="Times New Roman" w:cs="Times New Roman"/>
        </w:rPr>
        <w:t>aitinimo</w:t>
      </w:r>
      <w:r w:rsidR="00C03F7F" w:rsidRPr="3078AEF9">
        <w:rPr>
          <w:rFonts w:ascii="Times New Roman" w:eastAsia="Times New Roman" w:hAnsi="Times New Roman" w:cs="Times New Roman"/>
        </w:rPr>
        <w:t xml:space="preserve"> </w:t>
      </w:r>
      <w:r w:rsidR="00C03F7F" w:rsidRPr="00FA6B9D">
        <w:rPr>
          <w:rFonts w:ascii="Times New Roman" w:eastAsia="Times New Roman" w:hAnsi="Times New Roman" w:cs="Times New Roman"/>
        </w:rPr>
        <w:t>sprendimai būtų pritaikyti renginio formatui ir dalyvių skaičiui.</w:t>
      </w:r>
      <w:r w:rsidR="0010322E" w:rsidRPr="2D08FACF">
        <w:rPr>
          <w:rFonts w:ascii="Times New Roman" w:eastAsia="Calibri" w:hAnsi="Times New Roman" w:cs="Times New Roman"/>
        </w:rPr>
        <w:t xml:space="preserve"> </w:t>
      </w:r>
      <w:r w:rsidR="00536BA1">
        <w:rPr>
          <w:rFonts w:ascii="Times New Roman" w:eastAsia="Times New Roman" w:hAnsi="Times New Roman" w:cs="Times New Roman"/>
        </w:rPr>
        <w:t>Konkretie</w:t>
      </w:r>
      <w:r w:rsidR="007B7786">
        <w:rPr>
          <w:rFonts w:ascii="Times New Roman" w:eastAsia="Times New Roman" w:hAnsi="Times New Roman" w:cs="Times New Roman"/>
        </w:rPr>
        <w:t>ms m</w:t>
      </w:r>
      <w:r w:rsidR="004250B9">
        <w:rPr>
          <w:rFonts w:ascii="Times New Roman" w:eastAsia="Times New Roman" w:hAnsi="Times New Roman" w:cs="Times New Roman"/>
        </w:rPr>
        <w:t xml:space="preserve">aitinimo paslaugų </w:t>
      </w:r>
      <w:r w:rsidR="00FB7A9F">
        <w:rPr>
          <w:rFonts w:ascii="Times New Roman" w:eastAsia="Times New Roman" w:hAnsi="Times New Roman" w:cs="Times New Roman"/>
        </w:rPr>
        <w:t>tipams</w:t>
      </w:r>
      <w:r w:rsidR="00D86880">
        <w:rPr>
          <w:rFonts w:ascii="Times New Roman" w:eastAsia="Times New Roman" w:hAnsi="Times New Roman" w:cs="Times New Roman"/>
        </w:rPr>
        <w:t xml:space="preserve"> keliami reika</w:t>
      </w:r>
      <w:r w:rsidR="00FB7A9F">
        <w:rPr>
          <w:rFonts w:ascii="Times New Roman" w:eastAsia="Times New Roman" w:hAnsi="Times New Roman" w:cs="Times New Roman"/>
        </w:rPr>
        <w:t xml:space="preserve">lavimai </w:t>
      </w:r>
      <w:r w:rsidR="00F7257A">
        <w:rPr>
          <w:rFonts w:ascii="Times New Roman" w:eastAsia="Times New Roman" w:hAnsi="Times New Roman" w:cs="Times New Roman"/>
        </w:rPr>
        <w:t>yra šie:</w:t>
      </w:r>
    </w:p>
    <w:p w14:paraId="37940184" w14:textId="77777777" w:rsidR="00BC2D5F" w:rsidRDefault="00BC2D5F" w:rsidP="3078AEF9">
      <w:pPr>
        <w:pStyle w:val="Sraopastraipa"/>
        <w:tabs>
          <w:tab w:val="left" w:pos="1560"/>
        </w:tabs>
        <w:spacing w:after="0" w:line="240" w:lineRule="auto"/>
        <w:ind w:left="567"/>
        <w:jc w:val="both"/>
        <w:rPr>
          <w:rFonts w:ascii="Times New Roman" w:eastAsia="Times New Roman" w:hAnsi="Times New Roman" w:cs="Times New Roman"/>
        </w:rPr>
      </w:pPr>
    </w:p>
    <w:tbl>
      <w:tblPr>
        <w:tblW w:w="0" w:type="auto"/>
        <w:tblLook w:val="04A0" w:firstRow="1" w:lastRow="0" w:firstColumn="1" w:lastColumn="0" w:noHBand="0" w:noVBand="1"/>
      </w:tblPr>
      <w:tblGrid>
        <w:gridCol w:w="1838"/>
        <w:gridCol w:w="7790"/>
      </w:tblGrid>
      <w:tr w:rsidR="001904C1" w:rsidRPr="00B54EEA" w14:paraId="4894E44A" w14:textId="77777777" w:rsidTr="003354AB">
        <w:trPr>
          <w:tblHeader/>
        </w:trPr>
        <w:tc>
          <w:tcPr>
            <w:tcW w:w="1838" w:type="dxa"/>
            <w:tcBorders>
              <w:top w:val="single" w:sz="4" w:space="0" w:color="auto"/>
              <w:left w:val="single" w:sz="4" w:space="0" w:color="auto"/>
              <w:bottom w:val="single" w:sz="4" w:space="0" w:color="auto"/>
              <w:right w:val="single" w:sz="4" w:space="0" w:color="auto"/>
            </w:tcBorders>
          </w:tcPr>
          <w:p w14:paraId="778999D7" w14:textId="7F4F3606" w:rsidR="001904C1" w:rsidRPr="003354AB" w:rsidRDefault="007B7786" w:rsidP="003354AB">
            <w:pPr>
              <w:spacing w:after="0" w:line="240" w:lineRule="auto"/>
              <w:rPr>
                <w:rFonts w:asciiTheme="majorBidi" w:hAnsiTheme="majorBidi" w:cstheme="majorBidi"/>
                <w:b/>
                <w:sz w:val="22"/>
                <w:szCs w:val="22"/>
              </w:rPr>
            </w:pPr>
            <w:r w:rsidRPr="003354AB">
              <w:rPr>
                <w:rFonts w:asciiTheme="majorBidi" w:hAnsiTheme="majorBidi" w:cstheme="majorBidi"/>
                <w:b/>
                <w:sz w:val="22"/>
                <w:szCs w:val="22"/>
              </w:rPr>
              <w:t xml:space="preserve">Maitinimo tipas </w:t>
            </w:r>
          </w:p>
        </w:tc>
        <w:tc>
          <w:tcPr>
            <w:tcW w:w="7790" w:type="dxa"/>
            <w:tcBorders>
              <w:top w:val="single" w:sz="4" w:space="0" w:color="auto"/>
              <w:left w:val="single" w:sz="4" w:space="0" w:color="auto"/>
              <w:bottom w:val="single" w:sz="4" w:space="0" w:color="auto"/>
              <w:right w:val="single" w:sz="4" w:space="0" w:color="auto"/>
            </w:tcBorders>
          </w:tcPr>
          <w:p w14:paraId="74DFCBA8" w14:textId="1BF685A3" w:rsidR="001904C1" w:rsidRPr="003354AB" w:rsidRDefault="001904C1" w:rsidP="003354AB">
            <w:pPr>
              <w:spacing w:after="0" w:line="240" w:lineRule="auto"/>
              <w:jc w:val="center"/>
              <w:rPr>
                <w:rFonts w:asciiTheme="majorBidi" w:eastAsia="Arial" w:hAnsiTheme="majorBidi" w:cstheme="majorBidi"/>
                <w:b/>
                <w:color w:val="000000" w:themeColor="text1"/>
                <w:sz w:val="22"/>
                <w:szCs w:val="22"/>
                <w:lang w:val="en-US"/>
              </w:rPr>
            </w:pPr>
            <w:r w:rsidRPr="003354AB">
              <w:rPr>
                <w:rFonts w:asciiTheme="majorBidi" w:eastAsia="Arial" w:hAnsiTheme="majorBidi" w:cstheme="majorBidi"/>
                <w:b/>
                <w:color w:val="000000" w:themeColor="text1"/>
                <w:sz w:val="22"/>
                <w:szCs w:val="22"/>
              </w:rPr>
              <w:t>Reikalavimai / sudėtis</w:t>
            </w:r>
          </w:p>
        </w:tc>
      </w:tr>
      <w:tr w:rsidR="001904C1" w:rsidRPr="00B54EEA" w14:paraId="18F2D967" w14:textId="77777777" w:rsidTr="00BD739C">
        <w:tc>
          <w:tcPr>
            <w:tcW w:w="1838" w:type="dxa"/>
            <w:tcBorders>
              <w:top w:val="single" w:sz="4" w:space="0" w:color="auto"/>
              <w:left w:val="single" w:sz="4" w:space="0" w:color="auto"/>
              <w:bottom w:val="single" w:sz="4" w:space="0" w:color="auto"/>
              <w:right w:val="single" w:sz="4" w:space="0" w:color="auto"/>
            </w:tcBorders>
          </w:tcPr>
          <w:p w14:paraId="1306D941" w14:textId="4BC4ED42" w:rsidR="001904C1" w:rsidRPr="003354AB" w:rsidRDefault="009E4FBA" w:rsidP="003354AB">
            <w:pPr>
              <w:spacing w:after="0" w:line="240" w:lineRule="auto"/>
              <w:jc w:val="both"/>
              <w:rPr>
                <w:rFonts w:asciiTheme="majorBidi" w:hAnsiTheme="majorBidi" w:cstheme="majorBidi"/>
                <w:b/>
                <w:sz w:val="22"/>
                <w:szCs w:val="22"/>
              </w:rPr>
            </w:pPr>
            <w:r w:rsidRPr="003354AB">
              <w:rPr>
                <w:rFonts w:asciiTheme="majorBidi" w:hAnsiTheme="majorBidi" w:cstheme="majorBidi"/>
                <w:b/>
                <w:sz w:val="22"/>
                <w:szCs w:val="22"/>
              </w:rPr>
              <w:t xml:space="preserve">9.10.1.9.1. </w:t>
            </w:r>
            <w:r w:rsidR="001904C1" w:rsidRPr="003354AB">
              <w:rPr>
                <w:rFonts w:asciiTheme="majorBidi" w:hAnsiTheme="majorBidi" w:cstheme="majorBidi"/>
                <w:b/>
                <w:sz w:val="22"/>
                <w:szCs w:val="22"/>
              </w:rPr>
              <w:t>Bufeto tipo pietūs</w:t>
            </w:r>
          </w:p>
          <w:p w14:paraId="08C95B73" w14:textId="77777777" w:rsidR="001904C1" w:rsidRPr="003354AB" w:rsidRDefault="001904C1" w:rsidP="003354AB">
            <w:pPr>
              <w:spacing w:after="0" w:line="240" w:lineRule="auto"/>
              <w:jc w:val="both"/>
              <w:rPr>
                <w:rFonts w:asciiTheme="majorBidi" w:hAnsiTheme="majorBidi" w:cstheme="majorBidi"/>
                <w:sz w:val="22"/>
                <w:szCs w:val="22"/>
              </w:rPr>
            </w:pPr>
          </w:p>
        </w:tc>
        <w:tc>
          <w:tcPr>
            <w:tcW w:w="7790" w:type="dxa"/>
            <w:tcBorders>
              <w:top w:val="single" w:sz="4" w:space="0" w:color="auto"/>
              <w:left w:val="single" w:sz="4" w:space="0" w:color="auto"/>
              <w:bottom w:val="single" w:sz="4" w:space="0" w:color="auto"/>
              <w:right w:val="single" w:sz="4" w:space="0" w:color="auto"/>
            </w:tcBorders>
          </w:tcPr>
          <w:p w14:paraId="2FC5ED2C" w14:textId="16E5B991" w:rsidR="001904C1" w:rsidRPr="003354AB" w:rsidRDefault="001904C1" w:rsidP="00C363EF">
            <w:pPr>
              <w:jc w:val="both"/>
              <w:rPr>
                <w:rFonts w:asciiTheme="majorBidi" w:hAnsiTheme="majorBidi" w:cstheme="majorBidi"/>
                <w:sz w:val="22"/>
                <w:szCs w:val="22"/>
              </w:rPr>
            </w:pPr>
            <w:r w:rsidRPr="003354AB">
              <w:rPr>
                <w:rFonts w:asciiTheme="majorBidi" w:eastAsia="Arial" w:hAnsiTheme="majorBidi" w:cstheme="majorBidi"/>
                <w:b/>
                <w:bCs/>
                <w:color w:val="000000" w:themeColor="text1"/>
                <w:sz w:val="22"/>
                <w:szCs w:val="22"/>
              </w:rPr>
              <w:t>Aprašymas:</w:t>
            </w:r>
            <w:r w:rsidRPr="003354AB">
              <w:rPr>
                <w:rFonts w:asciiTheme="majorBidi" w:eastAsia="Arial" w:hAnsiTheme="majorBidi" w:cstheme="majorBidi"/>
                <w:color w:val="000000" w:themeColor="text1"/>
                <w:sz w:val="22"/>
                <w:szCs w:val="22"/>
              </w:rPr>
              <w:t xml:space="preserve"> b</w:t>
            </w:r>
            <w:r w:rsidRPr="7FDB52FF">
              <w:rPr>
                <w:rFonts w:asciiTheme="majorBidi" w:hAnsiTheme="majorBidi" w:cstheme="majorBidi"/>
                <w:sz w:val="22"/>
                <w:szCs w:val="22"/>
              </w:rPr>
              <w:t>ufeto tipo pietų meniu turi sudaryti šaltieji užkandžiai, karštieji patiekalai, salotos</w:t>
            </w:r>
            <w:r w:rsidR="004056BF">
              <w:t xml:space="preserve"> </w:t>
            </w:r>
            <w:r w:rsidR="004056BF" w:rsidRPr="004056BF">
              <w:rPr>
                <w:rFonts w:asciiTheme="majorBidi" w:hAnsiTheme="majorBidi" w:cstheme="majorBidi"/>
                <w:sz w:val="22"/>
                <w:szCs w:val="22"/>
              </w:rPr>
              <w:t>ir (ar)</w:t>
            </w:r>
            <w:r w:rsidR="004056BF">
              <w:rPr>
                <w:rFonts w:asciiTheme="majorBidi" w:hAnsiTheme="majorBidi" w:cstheme="majorBidi"/>
                <w:sz w:val="22"/>
                <w:szCs w:val="22"/>
              </w:rPr>
              <w:t xml:space="preserve"> sriubos</w:t>
            </w:r>
            <w:r w:rsidRPr="7FDB52FF">
              <w:rPr>
                <w:rFonts w:asciiTheme="majorBidi" w:hAnsiTheme="majorBidi" w:cstheme="majorBidi"/>
                <w:sz w:val="22"/>
                <w:szCs w:val="22"/>
              </w:rPr>
              <w:t xml:space="preserve">, desertai ir gėrimai, patiekiami nurodytais kiekiais ir </w:t>
            </w:r>
            <w:r w:rsidRPr="00800F08">
              <w:rPr>
                <w:rFonts w:asciiTheme="majorBidi" w:hAnsiTheme="majorBidi" w:cstheme="majorBidi"/>
                <w:sz w:val="22"/>
                <w:szCs w:val="22"/>
              </w:rPr>
              <w:t>apimtimis</w:t>
            </w:r>
            <w:r w:rsidR="00312A68" w:rsidRPr="00800F08">
              <w:rPr>
                <w:rFonts w:asciiTheme="majorBidi" w:hAnsiTheme="majorBidi" w:cstheme="majorBidi"/>
                <w:sz w:val="22"/>
                <w:szCs w:val="22"/>
              </w:rPr>
              <w:t>.</w:t>
            </w:r>
            <w:r w:rsidR="00800F08" w:rsidRPr="00800F08">
              <w:rPr>
                <w:rFonts w:asciiTheme="majorBidi" w:hAnsiTheme="majorBidi" w:cstheme="majorBidi"/>
                <w:sz w:val="22"/>
                <w:szCs w:val="22"/>
              </w:rPr>
              <w:t xml:space="preserve"> </w:t>
            </w:r>
            <w:r w:rsidR="5A111245" w:rsidRPr="00800F08">
              <w:rPr>
                <w:rFonts w:asciiTheme="majorBidi" w:hAnsiTheme="majorBidi" w:cstheme="majorBidi"/>
                <w:sz w:val="22"/>
                <w:szCs w:val="22"/>
              </w:rPr>
              <w:t xml:space="preserve">Dalyvių susėdimui </w:t>
            </w:r>
            <w:r w:rsidR="5A111245" w:rsidRPr="003354AB">
              <w:rPr>
                <w:rFonts w:asciiTheme="majorBidi" w:hAnsiTheme="majorBidi" w:cstheme="majorBidi"/>
                <w:sz w:val="22"/>
                <w:szCs w:val="22"/>
              </w:rPr>
              <w:t>turi būti</w:t>
            </w:r>
            <w:r w:rsidR="00F62178" w:rsidRPr="003354AB">
              <w:rPr>
                <w:rFonts w:asciiTheme="majorBidi" w:hAnsiTheme="majorBidi" w:cstheme="majorBidi"/>
                <w:sz w:val="22"/>
                <w:szCs w:val="22"/>
              </w:rPr>
              <w:t xml:space="preserve"> p</w:t>
            </w:r>
            <w:r w:rsidR="00904D09" w:rsidRPr="003354AB">
              <w:rPr>
                <w:rFonts w:asciiTheme="majorBidi" w:hAnsiTheme="majorBidi" w:cstheme="majorBidi"/>
                <w:sz w:val="22"/>
                <w:szCs w:val="22"/>
              </w:rPr>
              <w:t xml:space="preserve">aruošti </w:t>
            </w:r>
            <w:r w:rsidR="00904D09" w:rsidRPr="00800F08">
              <w:rPr>
                <w:rFonts w:asciiTheme="majorBidi" w:hAnsiTheme="majorBidi" w:cstheme="majorBidi"/>
                <w:sz w:val="22"/>
                <w:szCs w:val="22"/>
              </w:rPr>
              <w:t>stalai</w:t>
            </w:r>
            <w:r w:rsidR="00B96B34" w:rsidRPr="00800F08">
              <w:rPr>
                <w:rFonts w:asciiTheme="majorBidi" w:hAnsiTheme="majorBidi" w:cstheme="majorBidi"/>
                <w:sz w:val="22"/>
                <w:szCs w:val="22"/>
              </w:rPr>
              <w:t>.</w:t>
            </w:r>
            <w:r w:rsidR="00B96B34" w:rsidRPr="7FDB52FF">
              <w:rPr>
                <w:rFonts w:asciiTheme="majorBidi" w:hAnsiTheme="majorBidi" w:cstheme="majorBidi"/>
                <w:sz w:val="22"/>
                <w:szCs w:val="22"/>
              </w:rPr>
              <w:t xml:space="preserve"> </w:t>
            </w:r>
          </w:p>
          <w:p w14:paraId="572872C5" w14:textId="72042F6A" w:rsidR="001904C1" w:rsidRPr="003354AB" w:rsidRDefault="00BD739C" w:rsidP="57392865">
            <w:pPr>
              <w:spacing w:after="0" w:line="240" w:lineRule="auto"/>
              <w:jc w:val="both"/>
              <w:rPr>
                <w:rFonts w:asciiTheme="majorBidi" w:hAnsiTheme="majorBidi" w:cstheme="majorBidi"/>
                <w:sz w:val="22"/>
                <w:szCs w:val="22"/>
              </w:rPr>
            </w:pPr>
            <w:r>
              <w:rPr>
                <w:rFonts w:asciiTheme="majorBidi" w:hAnsiTheme="majorBidi" w:cstheme="majorBidi"/>
                <w:b/>
                <w:sz w:val="22"/>
                <w:szCs w:val="22"/>
              </w:rPr>
              <w:t>T</w:t>
            </w:r>
            <w:r w:rsidR="001904C1" w:rsidRPr="0069211C">
              <w:rPr>
                <w:rFonts w:asciiTheme="majorBidi" w:hAnsiTheme="majorBidi" w:cstheme="majorBidi"/>
                <w:b/>
                <w:sz w:val="22"/>
                <w:szCs w:val="22"/>
              </w:rPr>
              <w:t>uri sudaryti</w:t>
            </w:r>
            <w:r w:rsidR="001904C1" w:rsidRPr="0069211C">
              <w:rPr>
                <w:rFonts w:asciiTheme="majorBidi" w:hAnsiTheme="majorBidi" w:cstheme="majorBidi"/>
                <w:sz w:val="22"/>
                <w:szCs w:val="22"/>
              </w:rPr>
              <w:t xml:space="preserve"> </w:t>
            </w:r>
            <w:r w:rsidR="001904C1" w:rsidRPr="0069211C">
              <w:rPr>
                <w:rFonts w:asciiTheme="majorBidi" w:eastAsia="Arial" w:hAnsiTheme="majorBidi" w:cstheme="majorBidi"/>
                <w:b/>
                <w:color w:val="000000" w:themeColor="text1"/>
                <w:sz w:val="22"/>
                <w:szCs w:val="22"/>
              </w:rPr>
              <w:t>(1 asmeniui</w:t>
            </w:r>
            <w:r w:rsidR="001904C1" w:rsidRPr="003354AB">
              <w:rPr>
                <w:rFonts w:asciiTheme="majorBidi" w:eastAsia="Arial" w:hAnsiTheme="majorBidi" w:cstheme="majorBidi"/>
                <w:b/>
                <w:color w:val="000000" w:themeColor="text1"/>
                <w:sz w:val="22"/>
                <w:szCs w:val="22"/>
              </w:rPr>
              <w:t>)</w:t>
            </w:r>
            <w:r w:rsidR="001904C1" w:rsidRPr="003354AB">
              <w:rPr>
                <w:rFonts w:asciiTheme="majorBidi" w:hAnsiTheme="majorBidi" w:cstheme="majorBidi"/>
                <w:sz w:val="22"/>
                <w:szCs w:val="22"/>
              </w:rPr>
              <w:t>:</w:t>
            </w:r>
          </w:p>
          <w:p w14:paraId="45C7DBD6" w14:textId="69EBCE53" w:rsidR="001904C1" w:rsidRPr="003354AB" w:rsidRDefault="00245E9F" w:rsidP="57392865">
            <w:pPr>
              <w:pStyle w:val="Sraopastraipa"/>
              <w:numPr>
                <w:ilvl w:val="0"/>
                <w:numId w:val="49"/>
              </w:num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Užkandžiai</w:t>
            </w:r>
            <w:r w:rsidR="00880681" w:rsidRPr="003354AB">
              <w:rPr>
                <w:rFonts w:asciiTheme="majorBidi" w:hAnsiTheme="majorBidi" w:cstheme="majorBidi"/>
                <w:i/>
                <w:sz w:val="22"/>
                <w:szCs w:val="22"/>
                <w:u w:val="single"/>
              </w:rPr>
              <w:t xml:space="preserve"> </w:t>
            </w:r>
            <w:r w:rsidRPr="003354AB">
              <w:rPr>
                <w:rFonts w:asciiTheme="majorBidi" w:hAnsiTheme="majorBidi" w:cstheme="majorBidi"/>
                <w:sz w:val="22"/>
                <w:szCs w:val="22"/>
              </w:rPr>
              <w:t>(v</w:t>
            </w:r>
            <w:r w:rsidR="001904C1" w:rsidRPr="003354AB">
              <w:rPr>
                <w:rFonts w:asciiTheme="majorBidi" w:hAnsiTheme="majorBidi" w:cstheme="majorBidi"/>
                <w:sz w:val="22"/>
                <w:szCs w:val="22"/>
              </w:rPr>
              <w:t>ieno ar dviejų kąsnių</w:t>
            </w:r>
            <w:r w:rsidRPr="003354AB">
              <w:rPr>
                <w:rFonts w:asciiTheme="majorBidi" w:hAnsiTheme="majorBidi" w:cstheme="majorBidi"/>
                <w:sz w:val="22"/>
                <w:szCs w:val="22"/>
              </w:rPr>
              <w:t>)</w:t>
            </w:r>
            <w:r w:rsidR="00F75178" w:rsidRPr="003354AB">
              <w:rPr>
                <w:rFonts w:asciiTheme="majorBidi" w:hAnsiTheme="majorBidi" w:cstheme="majorBidi"/>
                <w:sz w:val="22"/>
                <w:szCs w:val="22"/>
              </w:rPr>
              <w:t>:</w:t>
            </w:r>
            <w:r w:rsidR="00F75178" w:rsidRPr="003354AB">
              <w:rPr>
                <w:rFonts w:asciiTheme="majorBidi" w:hAnsiTheme="majorBidi" w:cstheme="majorBidi"/>
                <w:i/>
                <w:sz w:val="22"/>
                <w:szCs w:val="22"/>
              </w:rPr>
              <w:t xml:space="preserve"> </w:t>
            </w:r>
            <w:r w:rsidR="00F75178" w:rsidRPr="00566C4C">
              <w:rPr>
                <w:rFonts w:asciiTheme="majorBidi" w:hAnsiTheme="majorBidi" w:cstheme="majorBidi"/>
                <w:sz w:val="22"/>
                <w:szCs w:val="22"/>
              </w:rPr>
              <w:t>v</w:t>
            </w:r>
            <w:r w:rsidR="001904C1" w:rsidRPr="00566C4C">
              <w:rPr>
                <w:rFonts w:asciiTheme="majorBidi" w:hAnsiTheme="majorBidi" w:cstheme="majorBidi"/>
                <w:sz w:val="22"/>
                <w:szCs w:val="22"/>
              </w:rPr>
              <w:t>ienam</w:t>
            </w:r>
            <w:r w:rsidR="00AF6170" w:rsidRPr="00566C4C">
              <w:rPr>
                <w:rFonts w:asciiTheme="majorBidi" w:hAnsiTheme="majorBidi" w:cstheme="majorBidi"/>
                <w:sz w:val="22"/>
                <w:szCs w:val="22"/>
              </w:rPr>
              <w:t xml:space="preserve"> </w:t>
            </w:r>
            <w:r w:rsidR="001904C1" w:rsidRPr="00566C4C">
              <w:rPr>
                <w:rFonts w:asciiTheme="majorBidi" w:hAnsiTheme="majorBidi" w:cstheme="majorBidi"/>
                <w:sz w:val="22"/>
                <w:szCs w:val="22"/>
              </w:rPr>
              <w:t xml:space="preserve">asmeniui </w:t>
            </w:r>
            <w:r w:rsidR="385FF834" w:rsidRPr="00566C4C">
              <w:rPr>
                <w:rFonts w:asciiTheme="majorBidi" w:hAnsiTheme="majorBidi" w:cstheme="majorBidi"/>
                <w:sz w:val="22"/>
                <w:szCs w:val="22"/>
              </w:rPr>
              <w:t xml:space="preserve">ne </w:t>
            </w:r>
            <w:r w:rsidR="001904C1" w:rsidRPr="00566C4C">
              <w:rPr>
                <w:rFonts w:asciiTheme="majorBidi" w:hAnsiTheme="majorBidi" w:cstheme="majorBidi"/>
                <w:sz w:val="22"/>
                <w:szCs w:val="22"/>
              </w:rPr>
              <w:t>mažiau nei 3</w:t>
            </w:r>
            <w:r w:rsidR="00390BFC" w:rsidRPr="00566C4C">
              <w:rPr>
                <w:rFonts w:asciiTheme="majorBidi" w:hAnsiTheme="majorBidi" w:cstheme="majorBidi"/>
                <w:sz w:val="22"/>
                <w:szCs w:val="22"/>
              </w:rPr>
              <w:t xml:space="preserve"> (trys)</w:t>
            </w:r>
            <w:r w:rsidR="001904C1" w:rsidRPr="00566C4C">
              <w:rPr>
                <w:rFonts w:asciiTheme="majorBidi" w:hAnsiTheme="majorBidi" w:cstheme="majorBidi"/>
                <w:sz w:val="22"/>
                <w:szCs w:val="22"/>
              </w:rPr>
              <w:t xml:space="preserve"> vnt. užkandžių. Bendras visų užkandžių svoris </w:t>
            </w:r>
            <w:r w:rsidR="00883155">
              <w:rPr>
                <w:rFonts w:asciiTheme="majorBidi" w:hAnsiTheme="majorBidi" w:cstheme="majorBidi"/>
                <w:sz w:val="22"/>
                <w:szCs w:val="22"/>
              </w:rPr>
              <w:t xml:space="preserve">vienam asmeniui </w:t>
            </w:r>
            <w:r w:rsidR="001904C1" w:rsidRPr="00566C4C">
              <w:rPr>
                <w:rFonts w:asciiTheme="majorBidi" w:hAnsiTheme="majorBidi" w:cstheme="majorBidi"/>
                <w:sz w:val="22"/>
                <w:szCs w:val="22"/>
              </w:rPr>
              <w:t xml:space="preserve">turi būti ne mažesnis nei 100 g. Turi būti </w:t>
            </w:r>
            <w:r w:rsidR="00390BFC" w:rsidRPr="00566C4C">
              <w:rPr>
                <w:rFonts w:asciiTheme="majorBidi" w:hAnsiTheme="majorBidi" w:cstheme="majorBidi"/>
                <w:sz w:val="22"/>
                <w:szCs w:val="22"/>
              </w:rPr>
              <w:t>3 (</w:t>
            </w:r>
            <w:r w:rsidR="001904C1" w:rsidRPr="00566C4C">
              <w:rPr>
                <w:rFonts w:asciiTheme="majorBidi" w:hAnsiTheme="majorBidi" w:cstheme="majorBidi"/>
                <w:sz w:val="22"/>
                <w:szCs w:val="22"/>
              </w:rPr>
              <w:t>trys</w:t>
            </w:r>
            <w:r w:rsidR="00390BFC" w:rsidRPr="00566C4C">
              <w:rPr>
                <w:rFonts w:asciiTheme="majorBidi" w:hAnsiTheme="majorBidi" w:cstheme="majorBidi"/>
                <w:sz w:val="22"/>
                <w:szCs w:val="22"/>
              </w:rPr>
              <w:t>)</w:t>
            </w:r>
            <w:r w:rsidR="001904C1" w:rsidRPr="00566C4C">
              <w:rPr>
                <w:rFonts w:asciiTheme="majorBidi" w:hAnsiTheme="majorBidi" w:cstheme="majorBidi"/>
                <w:sz w:val="22"/>
                <w:szCs w:val="22"/>
              </w:rPr>
              <w:t xml:space="preserve"> skirtingos užkandžių kategorijos</w:t>
            </w:r>
            <w:r w:rsidR="001904C1" w:rsidRPr="003354AB">
              <w:rPr>
                <w:rFonts w:asciiTheme="majorBidi" w:hAnsiTheme="majorBidi" w:cstheme="majorBidi"/>
                <w:sz w:val="22"/>
                <w:szCs w:val="22"/>
              </w:rPr>
              <w:t>: 2</w:t>
            </w:r>
            <w:r w:rsidR="00390BFC" w:rsidRPr="003354AB">
              <w:rPr>
                <w:rFonts w:asciiTheme="majorBidi" w:hAnsiTheme="majorBidi" w:cstheme="majorBidi"/>
                <w:sz w:val="22"/>
                <w:szCs w:val="22"/>
              </w:rPr>
              <w:t xml:space="preserve"> (dvejų)</w:t>
            </w:r>
            <w:r w:rsidR="001904C1" w:rsidRPr="003354AB">
              <w:rPr>
                <w:rFonts w:asciiTheme="majorBidi" w:hAnsiTheme="majorBidi" w:cstheme="majorBidi"/>
                <w:sz w:val="22"/>
                <w:szCs w:val="22"/>
              </w:rPr>
              <w:t xml:space="preserve"> rūšių užkandžiai su mėsa; 2</w:t>
            </w:r>
            <w:r w:rsidR="00390BFC" w:rsidRPr="003354AB">
              <w:rPr>
                <w:rFonts w:asciiTheme="majorBidi" w:hAnsiTheme="majorBidi" w:cstheme="majorBidi"/>
                <w:sz w:val="22"/>
                <w:szCs w:val="22"/>
              </w:rPr>
              <w:t xml:space="preserve"> (dvejų)</w:t>
            </w:r>
            <w:r w:rsidR="001904C1" w:rsidRPr="003354AB">
              <w:rPr>
                <w:rFonts w:asciiTheme="majorBidi" w:hAnsiTheme="majorBidi" w:cstheme="majorBidi"/>
                <w:sz w:val="22"/>
                <w:szCs w:val="22"/>
              </w:rPr>
              <w:t xml:space="preserve"> rūšių užkandžiai su žuvimi ir / ar jūros gėrybėmis; 2</w:t>
            </w:r>
            <w:r w:rsidR="00390BFC" w:rsidRPr="003354AB">
              <w:rPr>
                <w:rFonts w:asciiTheme="majorBidi" w:hAnsiTheme="majorBidi" w:cstheme="majorBidi"/>
                <w:sz w:val="22"/>
                <w:szCs w:val="22"/>
              </w:rPr>
              <w:t xml:space="preserve"> (dvi)</w:t>
            </w:r>
            <w:r w:rsidR="001904C1" w:rsidRPr="003354AB">
              <w:rPr>
                <w:rFonts w:asciiTheme="majorBidi" w:hAnsiTheme="majorBidi" w:cstheme="majorBidi"/>
                <w:sz w:val="22"/>
                <w:szCs w:val="22"/>
              </w:rPr>
              <w:t xml:space="preserve"> rūšys daržovių / sūrio / vegetariškų / veganiškų variantų užkandžių.</w:t>
            </w:r>
          </w:p>
          <w:p w14:paraId="1F498CA4" w14:textId="3AFD0510" w:rsidR="001904C1" w:rsidRPr="003354AB" w:rsidRDefault="00880681" w:rsidP="57392865">
            <w:pPr>
              <w:pStyle w:val="Sraopastraipa"/>
              <w:numPr>
                <w:ilvl w:val="0"/>
                <w:numId w:val="49"/>
              </w:num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 xml:space="preserve">Karštieji </w:t>
            </w:r>
            <w:r w:rsidRPr="00705038">
              <w:rPr>
                <w:rFonts w:asciiTheme="majorBidi" w:hAnsiTheme="majorBidi" w:cstheme="majorBidi"/>
                <w:i/>
                <w:sz w:val="22"/>
                <w:szCs w:val="22"/>
                <w:u w:val="single"/>
              </w:rPr>
              <w:t>patiekalai:</w:t>
            </w:r>
            <w:r w:rsidRPr="00705038">
              <w:rPr>
                <w:rFonts w:asciiTheme="majorBidi" w:hAnsiTheme="majorBidi" w:cstheme="majorBidi"/>
                <w:i/>
                <w:sz w:val="22"/>
                <w:szCs w:val="22"/>
              </w:rPr>
              <w:t xml:space="preserve"> </w:t>
            </w:r>
            <w:r w:rsidR="52C0B44F" w:rsidRPr="00705038">
              <w:rPr>
                <w:rFonts w:asciiTheme="majorBidi" w:hAnsiTheme="majorBidi" w:cstheme="majorBidi"/>
                <w:sz w:val="22"/>
                <w:szCs w:val="22"/>
              </w:rPr>
              <w:t xml:space="preserve">ne </w:t>
            </w:r>
            <w:r w:rsidR="00D92B3C" w:rsidRPr="00705038">
              <w:rPr>
                <w:rFonts w:asciiTheme="majorBidi" w:hAnsiTheme="majorBidi" w:cstheme="majorBidi"/>
                <w:sz w:val="22"/>
                <w:szCs w:val="22"/>
              </w:rPr>
              <w:t xml:space="preserve">mažiau kaip </w:t>
            </w:r>
            <w:r w:rsidR="00390BFC" w:rsidRPr="00705038" w:rsidDel="00D92B3C">
              <w:rPr>
                <w:rFonts w:asciiTheme="majorBidi" w:hAnsiTheme="majorBidi" w:cstheme="majorBidi"/>
                <w:sz w:val="22"/>
                <w:szCs w:val="22"/>
              </w:rPr>
              <w:t>3</w:t>
            </w:r>
            <w:r w:rsidR="7EF08531" w:rsidRPr="00705038">
              <w:rPr>
                <w:rFonts w:asciiTheme="majorBidi" w:hAnsiTheme="majorBidi" w:cstheme="majorBidi"/>
                <w:sz w:val="22"/>
                <w:szCs w:val="22"/>
              </w:rPr>
              <w:t xml:space="preserve"> (</w:t>
            </w:r>
            <w:r w:rsidR="385FF834" w:rsidRPr="00705038">
              <w:rPr>
                <w:rFonts w:asciiTheme="majorBidi" w:hAnsiTheme="majorBidi" w:cstheme="majorBidi"/>
                <w:sz w:val="22"/>
                <w:szCs w:val="22"/>
              </w:rPr>
              <w:t>trys</w:t>
            </w:r>
            <w:r w:rsidR="7EF08531" w:rsidRPr="00705038">
              <w:rPr>
                <w:rFonts w:asciiTheme="majorBidi" w:hAnsiTheme="majorBidi" w:cstheme="majorBidi"/>
                <w:sz w:val="22"/>
                <w:szCs w:val="22"/>
              </w:rPr>
              <w:t>)</w:t>
            </w:r>
            <w:r w:rsidR="385FF834" w:rsidRPr="00705038">
              <w:rPr>
                <w:rFonts w:asciiTheme="majorBidi" w:hAnsiTheme="majorBidi" w:cstheme="majorBidi"/>
                <w:sz w:val="22"/>
                <w:szCs w:val="22"/>
              </w:rPr>
              <w:t xml:space="preserve"> </w:t>
            </w:r>
            <w:r w:rsidR="7E490C16" w:rsidRPr="00705038">
              <w:rPr>
                <w:rFonts w:asciiTheme="majorBidi" w:hAnsiTheme="majorBidi" w:cstheme="majorBidi"/>
                <w:sz w:val="22"/>
                <w:szCs w:val="22"/>
              </w:rPr>
              <w:t>skirtingų rūšių karštieji patiekalai pasiūlant</w:t>
            </w:r>
            <w:r w:rsidR="001904C1" w:rsidRPr="00705038">
              <w:rPr>
                <w:rFonts w:asciiTheme="majorBidi" w:hAnsiTheme="majorBidi" w:cstheme="majorBidi"/>
                <w:sz w:val="22"/>
                <w:szCs w:val="22"/>
              </w:rPr>
              <w:t xml:space="preserve"> pasirinkimui </w:t>
            </w:r>
            <w:r w:rsidR="54CD28BA" w:rsidRPr="00705038">
              <w:rPr>
                <w:rFonts w:asciiTheme="majorBidi" w:hAnsiTheme="majorBidi" w:cstheme="majorBidi"/>
                <w:sz w:val="22"/>
                <w:szCs w:val="22"/>
              </w:rPr>
              <w:t xml:space="preserve">iš </w:t>
            </w:r>
            <w:r w:rsidR="001904C1" w:rsidRPr="00705038">
              <w:rPr>
                <w:rFonts w:asciiTheme="majorBidi" w:hAnsiTheme="majorBidi" w:cstheme="majorBidi"/>
                <w:sz w:val="22"/>
                <w:szCs w:val="22"/>
              </w:rPr>
              <w:t>mėsos</w:t>
            </w:r>
            <w:r w:rsidR="00636FD7" w:rsidRPr="00705038">
              <w:rPr>
                <w:rFonts w:asciiTheme="majorBidi" w:hAnsiTheme="majorBidi" w:cstheme="majorBidi"/>
                <w:sz w:val="22"/>
                <w:szCs w:val="22"/>
              </w:rPr>
              <w:t xml:space="preserve"> (jautienos</w:t>
            </w:r>
            <w:r w:rsidR="001904C1" w:rsidRPr="00705038">
              <w:rPr>
                <w:rFonts w:asciiTheme="majorBidi" w:hAnsiTheme="majorBidi" w:cstheme="majorBidi"/>
                <w:sz w:val="22"/>
                <w:szCs w:val="22"/>
              </w:rPr>
              <w:t>,</w:t>
            </w:r>
            <w:r w:rsidR="00636FD7" w:rsidRPr="00705038">
              <w:rPr>
                <w:rFonts w:asciiTheme="majorBidi" w:hAnsiTheme="majorBidi" w:cstheme="majorBidi"/>
                <w:sz w:val="22"/>
                <w:szCs w:val="22"/>
              </w:rPr>
              <w:t xml:space="preserve"> kiaulienos, paukštienos), </w:t>
            </w:r>
            <w:r w:rsidR="001904C1" w:rsidRPr="00705038">
              <w:rPr>
                <w:rFonts w:asciiTheme="majorBidi" w:hAnsiTheme="majorBidi" w:cstheme="majorBidi"/>
                <w:sz w:val="22"/>
                <w:szCs w:val="22"/>
              </w:rPr>
              <w:t>žuvies ir veganišk</w:t>
            </w:r>
            <w:r w:rsidR="00DE5B06">
              <w:rPr>
                <w:rFonts w:asciiTheme="majorBidi" w:hAnsiTheme="majorBidi" w:cstheme="majorBidi"/>
                <w:sz w:val="22"/>
                <w:szCs w:val="22"/>
              </w:rPr>
              <w:t>o</w:t>
            </w:r>
            <w:r w:rsidR="00900A81" w:rsidRPr="00705038">
              <w:rPr>
                <w:rFonts w:asciiTheme="majorBidi" w:hAnsiTheme="majorBidi" w:cstheme="majorBidi"/>
                <w:sz w:val="22"/>
                <w:szCs w:val="22"/>
              </w:rPr>
              <w:t xml:space="preserve"> ir (arba)</w:t>
            </w:r>
            <w:r w:rsidR="003D1895" w:rsidRPr="00705038">
              <w:rPr>
                <w:rFonts w:asciiTheme="majorBidi" w:hAnsiTheme="majorBidi" w:cstheme="majorBidi"/>
                <w:sz w:val="22"/>
                <w:szCs w:val="22"/>
              </w:rPr>
              <w:t xml:space="preserve"> kitų karštųjų patiekalų</w:t>
            </w:r>
            <w:r w:rsidR="001904C1" w:rsidRPr="00705038">
              <w:rPr>
                <w:rFonts w:asciiTheme="majorBidi" w:hAnsiTheme="majorBidi" w:cstheme="majorBidi"/>
                <w:sz w:val="22"/>
                <w:szCs w:val="22"/>
              </w:rPr>
              <w:t xml:space="preserve">. Bendras karštojo patiekalo svoris vienam asmeniui turi būti ne mažesnis kaip </w:t>
            </w:r>
            <w:r w:rsidR="001904C1" w:rsidRPr="00705038" w:rsidDel="00532BA6">
              <w:rPr>
                <w:rFonts w:asciiTheme="majorBidi" w:hAnsiTheme="majorBidi" w:cstheme="majorBidi"/>
                <w:sz w:val="22"/>
                <w:szCs w:val="22"/>
              </w:rPr>
              <w:t xml:space="preserve">450 </w:t>
            </w:r>
            <w:r w:rsidR="001904C1" w:rsidRPr="003354AB">
              <w:rPr>
                <w:rFonts w:asciiTheme="majorBidi" w:hAnsiTheme="majorBidi" w:cstheme="majorBidi"/>
                <w:sz w:val="22"/>
                <w:szCs w:val="22"/>
              </w:rPr>
              <w:t xml:space="preserve">g. Mėsos ar žuvies svoris vienoje patiekalo porcijoje turi sudaryti ne mažiau nei </w:t>
            </w:r>
            <w:r w:rsidR="001904C1" w:rsidRPr="003354AB" w:rsidDel="00924F7D">
              <w:rPr>
                <w:rFonts w:asciiTheme="majorBidi" w:hAnsiTheme="majorBidi" w:cstheme="majorBidi"/>
                <w:sz w:val="22"/>
                <w:szCs w:val="22"/>
              </w:rPr>
              <w:t xml:space="preserve">150 </w:t>
            </w:r>
            <w:r w:rsidR="001904C1" w:rsidRPr="003354AB">
              <w:rPr>
                <w:rFonts w:asciiTheme="majorBidi" w:hAnsiTheme="majorBidi" w:cstheme="majorBidi"/>
                <w:sz w:val="22"/>
                <w:szCs w:val="22"/>
              </w:rPr>
              <w:t xml:space="preserve">g asmeniui. Garnyras (bulvės / ryžiai / kruopos ar kt.) turi sudaryti ne mažiau nei 150 g. Salotų turi būti ne mažiau kaip </w:t>
            </w:r>
            <w:r w:rsidR="00390BFC" w:rsidRPr="003354AB">
              <w:rPr>
                <w:rFonts w:asciiTheme="majorBidi" w:hAnsiTheme="majorBidi" w:cstheme="majorBidi"/>
                <w:sz w:val="22"/>
                <w:szCs w:val="22"/>
              </w:rPr>
              <w:t>3 (</w:t>
            </w:r>
            <w:r w:rsidR="001904C1" w:rsidRPr="003354AB">
              <w:rPr>
                <w:rFonts w:asciiTheme="majorBidi" w:hAnsiTheme="majorBidi" w:cstheme="majorBidi"/>
                <w:sz w:val="22"/>
                <w:szCs w:val="22"/>
              </w:rPr>
              <w:t>trys</w:t>
            </w:r>
            <w:r w:rsidR="00390BFC" w:rsidRPr="003354AB">
              <w:rPr>
                <w:rFonts w:asciiTheme="majorBidi" w:hAnsiTheme="majorBidi" w:cstheme="majorBidi"/>
                <w:sz w:val="22"/>
                <w:szCs w:val="22"/>
              </w:rPr>
              <w:t>)</w:t>
            </w:r>
            <w:r w:rsidR="001904C1" w:rsidRPr="003354AB">
              <w:rPr>
                <w:rFonts w:asciiTheme="majorBidi" w:hAnsiTheme="majorBidi" w:cstheme="majorBidi"/>
                <w:sz w:val="22"/>
                <w:szCs w:val="22"/>
              </w:rPr>
              <w:t xml:space="preserve"> rūšys, bendrai – ne mažiau kaip 150 g vienam asmeniui.</w:t>
            </w:r>
          </w:p>
          <w:p w14:paraId="63A538A2" w14:textId="6A82FFA2" w:rsidR="001904C1" w:rsidRPr="00BB79D7" w:rsidRDefault="00FA3977" w:rsidP="57392865">
            <w:pPr>
              <w:pStyle w:val="Sraopastraipa"/>
              <w:numPr>
                <w:ilvl w:val="0"/>
                <w:numId w:val="49"/>
              </w:num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Desertai:</w:t>
            </w:r>
            <w:r w:rsidRPr="003354AB">
              <w:rPr>
                <w:rFonts w:asciiTheme="majorBidi" w:hAnsiTheme="majorBidi" w:cstheme="majorBidi"/>
                <w:i/>
                <w:sz w:val="22"/>
                <w:szCs w:val="22"/>
              </w:rPr>
              <w:t xml:space="preserve"> </w:t>
            </w:r>
            <w:r w:rsidR="001904C1" w:rsidRPr="003354AB">
              <w:rPr>
                <w:rFonts w:asciiTheme="majorBidi" w:hAnsiTheme="majorBidi" w:cstheme="majorBidi"/>
                <w:sz w:val="22"/>
                <w:szCs w:val="22"/>
              </w:rPr>
              <w:t xml:space="preserve">ne </w:t>
            </w:r>
            <w:r w:rsidR="001904C1" w:rsidRPr="00BB79D7">
              <w:rPr>
                <w:rFonts w:asciiTheme="majorBidi" w:hAnsiTheme="majorBidi" w:cstheme="majorBidi"/>
                <w:sz w:val="22"/>
                <w:szCs w:val="22"/>
              </w:rPr>
              <w:t>mažiau kaip 3</w:t>
            </w:r>
            <w:r w:rsidRPr="00BB79D7">
              <w:rPr>
                <w:rFonts w:asciiTheme="majorBidi" w:hAnsiTheme="majorBidi" w:cstheme="majorBidi"/>
                <w:sz w:val="22"/>
                <w:szCs w:val="22"/>
              </w:rPr>
              <w:t xml:space="preserve"> (trys)</w:t>
            </w:r>
            <w:r w:rsidR="001904C1" w:rsidRPr="00BB79D7">
              <w:rPr>
                <w:rFonts w:asciiTheme="majorBidi" w:hAnsiTheme="majorBidi" w:cstheme="majorBidi"/>
                <w:sz w:val="22"/>
                <w:szCs w:val="22"/>
              </w:rPr>
              <w:t xml:space="preserve"> rūšys vieno-dviejų kąsnių mini desertų</w:t>
            </w:r>
            <w:r w:rsidR="00BD11AA" w:rsidRPr="00BB79D7">
              <w:rPr>
                <w:rFonts w:asciiTheme="majorBidi" w:hAnsiTheme="majorBidi" w:cstheme="majorBidi"/>
                <w:sz w:val="22"/>
                <w:szCs w:val="22"/>
              </w:rPr>
              <w:t xml:space="preserve"> ir </w:t>
            </w:r>
            <w:r w:rsidR="338A09CD" w:rsidRPr="00BB79D7">
              <w:rPr>
                <w:rFonts w:asciiTheme="majorBidi" w:hAnsiTheme="majorBidi" w:cstheme="majorBidi"/>
                <w:sz w:val="22"/>
                <w:szCs w:val="22"/>
              </w:rPr>
              <w:t xml:space="preserve">(arba) </w:t>
            </w:r>
            <w:r w:rsidR="00BD11AA" w:rsidRPr="00BB79D7">
              <w:rPr>
                <w:rFonts w:asciiTheme="majorBidi" w:hAnsiTheme="majorBidi" w:cstheme="majorBidi"/>
                <w:sz w:val="22"/>
                <w:szCs w:val="22"/>
              </w:rPr>
              <w:t>vaisių</w:t>
            </w:r>
            <w:r w:rsidR="001904C1" w:rsidRPr="00BB79D7">
              <w:rPr>
                <w:rFonts w:asciiTheme="majorBidi" w:hAnsiTheme="majorBidi" w:cstheme="majorBidi"/>
                <w:sz w:val="22"/>
                <w:szCs w:val="22"/>
              </w:rPr>
              <w:t xml:space="preserve"> pasirinkimui. Vienam asmeniui turi būti numatyta ne mažiau nei 1,5 mini deserto, o bendras desertų </w:t>
            </w:r>
            <w:r w:rsidR="00BD11AA" w:rsidRPr="00BB79D7">
              <w:rPr>
                <w:rFonts w:asciiTheme="majorBidi" w:hAnsiTheme="majorBidi" w:cstheme="majorBidi"/>
                <w:sz w:val="22"/>
                <w:szCs w:val="22"/>
              </w:rPr>
              <w:t xml:space="preserve">ir </w:t>
            </w:r>
            <w:r w:rsidR="6BD867CC" w:rsidRPr="00BB79D7">
              <w:rPr>
                <w:rFonts w:asciiTheme="majorBidi" w:hAnsiTheme="majorBidi" w:cstheme="majorBidi"/>
                <w:sz w:val="22"/>
                <w:szCs w:val="22"/>
              </w:rPr>
              <w:t xml:space="preserve">(arba) </w:t>
            </w:r>
            <w:r w:rsidR="00BD11AA" w:rsidRPr="00BB79D7">
              <w:rPr>
                <w:rFonts w:asciiTheme="majorBidi" w:hAnsiTheme="majorBidi" w:cstheme="majorBidi"/>
                <w:sz w:val="22"/>
                <w:szCs w:val="22"/>
              </w:rPr>
              <w:t>vais</w:t>
            </w:r>
            <w:r w:rsidR="00EE3D38" w:rsidRPr="00BB79D7">
              <w:rPr>
                <w:rFonts w:asciiTheme="majorBidi" w:hAnsiTheme="majorBidi" w:cstheme="majorBidi"/>
                <w:sz w:val="22"/>
                <w:szCs w:val="22"/>
              </w:rPr>
              <w:t xml:space="preserve">ių </w:t>
            </w:r>
            <w:r w:rsidR="001904C1" w:rsidRPr="00BB79D7">
              <w:rPr>
                <w:rFonts w:asciiTheme="majorBidi" w:hAnsiTheme="majorBidi" w:cstheme="majorBidi"/>
                <w:sz w:val="22"/>
                <w:szCs w:val="22"/>
              </w:rPr>
              <w:t xml:space="preserve">svoris </w:t>
            </w:r>
            <w:r w:rsidR="00D348CA">
              <w:rPr>
                <w:rFonts w:asciiTheme="majorBidi" w:hAnsiTheme="majorBidi" w:cstheme="majorBidi"/>
                <w:sz w:val="22"/>
                <w:szCs w:val="22"/>
              </w:rPr>
              <w:t xml:space="preserve">vienam </w:t>
            </w:r>
            <w:r w:rsidR="001904C1" w:rsidRPr="00BB79D7">
              <w:rPr>
                <w:rFonts w:asciiTheme="majorBidi" w:hAnsiTheme="majorBidi" w:cstheme="majorBidi"/>
                <w:sz w:val="22"/>
                <w:szCs w:val="22"/>
              </w:rPr>
              <w:t xml:space="preserve">asmeniui turi būti ne mažesnis nei </w:t>
            </w:r>
            <w:r w:rsidR="001904C1" w:rsidRPr="00BB79D7">
              <w:rPr>
                <w:rFonts w:asciiTheme="majorBidi" w:hAnsiTheme="majorBidi" w:cstheme="majorBidi"/>
                <w:sz w:val="23"/>
                <w:szCs w:val="23"/>
              </w:rPr>
              <w:t>75 g.</w:t>
            </w:r>
          </w:p>
          <w:p w14:paraId="547A7C83" w14:textId="0159F711" w:rsidR="001904C1" w:rsidRPr="003354AB" w:rsidRDefault="00F73519" w:rsidP="57392865">
            <w:pPr>
              <w:pStyle w:val="Sraopastraipa"/>
              <w:numPr>
                <w:ilvl w:val="0"/>
                <w:numId w:val="49"/>
              </w:num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 xml:space="preserve">Gaivieji gėrimai ir </w:t>
            </w:r>
            <w:r w:rsidRPr="00C41B69">
              <w:rPr>
                <w:rFonts w:asciiTheme="majorBidi" w:hAnsiTheme="majorBidi" w:cstheme="majorBidi"/>
                <w:i/>
                <w:sz w:val="22"/>
                <w:szCs w:val="22"/>
                <w:u w:val="single"/>
              </w:rPr>
              <w:t>vanduo</w:t>
            </w:r>
            <w:r w:rsidRPr="00C41B69">
              <w:rPr>
                <w:rFonts w:asciiTheme="majorBidi" w:hAnsiTheme="majorBidi" w:cstheme="majorBidi"/>
                <w:i/>
                <w:sz w:val="22"/>
                <w:szCs w:val="22"/>
              </w:rPr>
              <w:t xml:space="preserve">: </w:t>
            </w:r>
            <w:r w:rsidR="001904C1" w:rsidRPr="00C41B69">
              <w:rPr>
                <w:rFonts w:asciiTheme="majorBidi" w:hAnsiTheme="majorBidi" w:cstheme="majorBidi"/>
                <w:sz w:val="22"/>
                <w:szCs w:val="22"/>
              </w:rPr>
              <w:t>tiekiamas neribotas kiekis stalo vandens</w:t>
            </w:r>
            <w:r w:rsidR="00B3135E" w:rsidRPr="00C41B69">
              <w:rPr>
                <w:rFonts w:asciiTheme="majorBidi" w:hAnsiTheme="majorBidi" w:cstheme="majorBidi"/>
                <w:sz w:val="22"/>
                <w:szCs w:val="22"/>
              </w:rPr>
              <w:t xml:space="preserve"> (su citrina</w:t>
            </w:r>
            <w:r w:rsidR="390A63DD" w:rsidRPr="647348B1">
              <w:rPr>
                <w:rFonts w:asciiTheme="majorBidi" w:hAnsiTheme="majorBidi" w:cstheme="majorBidi"/>
                <w:sz w:val="22"/>
                <w:szCs w:val="22"/>
              </w:rPr>
              <w:t xml:space="preserve"> ir (ar) </w:t>
            </w:r>
            <w:r w:rsidR="007238F0">
              <w:rPr>
                <w:rFonts w:asciiTheme="majorBidi" w:hAnsiTheme="majorBidi" w:cstheme="majorBidi"/>
                <w:sz w:val="22"/>
                <w:szCs w:val="22"/>
              </w:rPr>
              <w:t>kitais priedais)</w:t>
            </w:r>
            <w:r w:rsidR="00C41B69">
              <w:rPr>
                <w:rFonts w:asciiTheme="majorBidi" w:hAnsiTheme="majorBidi" w:cstheme="majorBidi"/>
                <w:sz w:val="22"/>
                <w:szCs w:val="22"/>
              </w:rPr>
              <w:t xml:space="preserve">. </w:t>
            </w:r>
            <w:r w:rsidR="0F7F2E5D" w:rsidRPr="00C41B69">
              <w:rPr>
                <w:rFonts w:asciiTheme="majorBidi" w:hAnsiTheme="majorBidi" w:cstheme="majorBidi"/>
                <w:sz w:val="22"/>
                <w:szCs w:val="22"/>
              </w:rPr>
              <w:t>T</w:t>
            </w:r>
            <w:r w:rsidR="385FF834" w:rsidRPr="00C41B69">
              <w:rPr>
                <w:rFonts w:asciiTheme="majorBidi" w:hAnsiTheme="majorBidi" w:cstheme="majorBidi"/>
                <w:sz w:val="22"/>
                <w:szCs w:val="22"/>
              </w:rPr>
              <w:t>uri</w:t>
            </w:r>
            <w:r w:rsidR="001904C1" w:rsidRPr="00C41B69">
              <w:rPr>
                <w:rFonts w:asciiTheme="majorBidi" w:hAnsiTheme="majorBidi" w:cstheme="majorBidi"/>
                <w:sz w:val="22"/>
                <w:szCs w:val="22"/>
              </w:rPr>
              <w:t xml:space="preserve"> būti ne mažiau nei 2</w:t>
            </w:r>
            <w:r w:rsidRPr="00C41B69">
              <w:rPr>
                <w:rFonts w:asciiTheme="majorBidi" w:hAnsiTheme="majorBidi" w:cstheme="majorBidi"/>
                <w:sz w:val="22"/>
                <w:szCs w:val="22"/>
              </w:rPr>
              <w:t xml:space="preserve"> (dvi)</w:t>
            </w:r>
            <w:r w:rsidR="001904C1" w:rsidRPr="00C41B69">
              <w:rPr>
                <w:rFonts w:asciiTheme="majorBidi" w:hAnsiTheme="majorBidi" w:cstheme="majorBidi"/>
                <w:sz w:val="22"/>
                <w:szCs w:val="22"/>
              </w:rPr>
              <w:t xml:space="preserve"> rūšys gaiviųjų nealkoholinių gėrimų (sultys, mineralinis vanduo</w:t>
            </w:r>
            <w:r w:rsidR="2036FB26" w:rsidRPr="00C41B69">
              <w:rPr>
                <w:rFonts w:asciiTheme="majorBidi" w:hAnsiTheme="majorBidi" w:cstheme="majorBidi"/>
                <w:sz w:val="22"/>
                <w:szCs w:val="22"/>
              </w:rPr>
              <w:t>,</w:t>
            </w:r>
            <w:r w:rsidR="001904C1" w:rsidRPr="00C41B69">
              <w:rPr>
                <w:rFonts w:asciiTheme="majorBidi" w:hAnsiTheme="majorBidi" w:cstheme="majorBidi"/>
                <w:sz w:val="22"/>
                <w:szCs w:val="22"/>
              </w:rPr>
              <w:t xml:space="preserve"> gazuoti gėrimai </w:t>
            </w:r>
            <w:r w:rsidR="47B59DAB" w:rsidRPr="00C41B69">
              <w:rPr>
                <w:rFonts w:asciiTheme="majorBidi" w:hAnsiTheme="majorBidi" w:cstheme="majorBidi"/>
                <w:sz w:val="22"/>
                <w:szCs w:val="22"/>
              </w:rPr>
              <w:t>(</w:t>
            </w:r>
            <w:r w:rsidR="001904C1" w:rsidRPr="00C41B69">
              <w:rPr>
                <w:rFonts w:asciiTheme="majorBidi" w:hAnsiTheme="majorBidi" w:cstheme="majorBidi"/>
                <w:sz w:val="22"/>
                <w:szCs w:val="22"/>
              </w:rPr>
              <w:t>pvz., limonadas) – iš viso 1</w:t>
            </w:r>
            <w:r w:rsidRPr="00C41B69">
              <w:rPr>
                <w:rFonts w:asciiTheme="majorBidi" w:hAnsiTheme="majorBidi" w:cstheme="majorBidi"/>
                <w:sz w:val="22"/>
                <w:szCs w:val="22"/>
              </w:rPr>
              <w:t xml:space="preserve"> (vienas</w:t>
            </w:r>
            <w:r w:rsidRPr="003354AB">
              <w:rPr>
                <w:rFonts w:asciiTheme="majorBidi" w:hAnsiTheme="majorBidi" w:cstheme="majorBidi"/>
                <w:sz w:val="22"/>
                <w:szCs w:val="22"/>
              </w:rPr>
              <w:t>)</w:t>
            </w:r>
            <w:r w:rsidR="001904C1" w:rsidRPr="003354AB">
              <w:rPr>
                <w:rFonts w:asciiTheme="majorBidi" w:hAnsiTheme="majorBidi" w:cstheme="majorBidi"/>
                <w:sz w:val="22"/>
                <w:szCs w:val="22"/>
              </w:rPr>
              <w:t xml:space="preserve"> vnt. asmeniui. Sultys patiekiamos išpilstytos </w:t>
            </w:r>
            <w:r w:rsidR="001904C1" w:rsidRPr="00BF36A3">
              <w:rPr>
                <w:rFonts w:asciiTheme="majorBidi" w:hAnsiTheme="majorBidi" w:cstheme="majorBidi"/>
                <w:sz w:val="22"/>
                <w:szCs w:val="22"/>
              </w:rPr>
              <w:t xml:space="preserve">stiklinėse </w:t>
            </w:r>
            <w:r w:rsidR="00571F62" w:rsidRPr="00BF36A3">
              <w:rPr>
                <w:rFonts w:asciiTheme="majorBidi" w:hAnsiTheme="majorBidi" w:cstheme="majorBidi"/>
                <w:sz w:val="22"/>
                <w:szCs w:val="22"/>
              </w:rPr>
              <w:t>(</w:t>
            </w:r>
            <w:r w:rsidR="001904C1" w:rsidRPr="00BF36A3">
              <w:rPr>
                <w:rFonts w:asciiTheme="majorBidi" w:hAnsiTheme="majorBidi" w:cstheme="majorBidi"/>
                <w:sz w:val="22"/>
                <w:szCs w:val="22"/>
              </w:rPr>
              <w:t>po 200 ml</w:t>
            </w:r>
            <w:r w:rsidR="00571F62" w:rsidRPr="00BF36A3">
              <w:rPr>
                <w:rFonts w:asciiTheme="majorBidi" w:hAnsiTheme="majorBidi" w:cstheme="majorBidi"/>
                <w:sz w:val="22"/>
                <w:szCs w:val="22"/>
              </w:rPr>
              <w:t>)</w:t>
            </w:r>
            <w:r w:rsidR="29BDDB75" w:rsidRPr="00BF36A3">
              <w:rPr>
                <w:rFonts w:asciiTheme="majorBidi" w:hAnsiTheme="majorBidi" w:cstheme="majorBidi"/>
                <w:sz w:val="22"/>
                <w:szCs w:val="22"/>
              </w:rPr>
              <w:t>.</w:t>
            </w:r>
            <w:r w:rsidR="001904C1" w:rsidRPr="00BF36A3">
              <w:rPr>
                <w:rFonts w:asciiTheme="majorBidi" w:hAnsiTheme="majorBidi" w:cstheme="majorBidi"/>
                <w:sz w:val="22"/>
                <w:szCs w:val="22"/>
              </w:rPr>
              <w:t xml:space="preserve"> </w:t>
            </w:r>
            <w:r w:rsidR="001904C1" w:rsidRPr="003354AB">
              <w:rPr>
                <w:rFonts w:asciiTheme="majorBidi" w:hAnsiTheme="majorBidi" w:cstheme="majorBidi"/>
                <w:sz w:val="22"/>
                <w:szCs w:val="22"/>
              </w:rPr>
              <w:t xml:space="preserve">Gazuotas ir negazuotas mineralinis vanduo turi būti </w:t>
            </w:r>
            <w:r w:rsidR="001904C1" w:rsidRPr="003354AB">
              <w:rPr>
                <w:rFonts w:asciiTheme="majorBidi" w:hAnsiTheme="majorBidi" w:cstheme="majorBidi"/>
                <w:sz w:val="22"/>
                <w:szCs w:val="22"/>
              </w:rPr>
              <w:lastRenderedPageBreak/>
              <w:t>natūralus ir patiekiamas 0,33 l stiklo taroje. Limonadas patiekiamas 0,25 l stiklo taroje.</w:t>
            </w:r>
          </w:p>
          <w:p w14:paraId="7A078960" w14:textId="4523105C" w:rsidR="001904C1" w:rsidRPr="003354AB" w:rsidRDefault="00C21AFB" w:rsidP="57392865">
            <w:pPr>
              <w:pStyle w:val="Sraopastraipa"/>
              <w:numPr>
                <w:ilvl w:val="0"/>
                <w:numId w:val="49"/>
              </w:num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Karštieji gėrimai</w:t>
            </w:r>
            <w:r w:rsidRPr="003354AB">
              <w:rPr>
                <w:rFonts w:asciiTheme="majorBidi" w:hAnsiTheme="majorBidi" w:cstheme="majorBidi"/>
                <w:sz w:val="22"/>
                <w:szCs w:val="22"/>
                <w:u w:val="single"/>
              </w:rPr>
              <w:t>:</w:t>
            </w:r>
            <w:r w:rsidRPr="003354AB">
              <w:rPr>
                <w:rFonts w:asciiTheme="majorBidi" w:hAnsiTheme="majorBidi" w:cstheme="majorBidi"/>
                <w:sz w:val="22"/>
                <w:szCs w:val="22"/>
              </w:rPr>
              <w:t xml:space="preserve"> </w:t>
            </w:r>
            <w:r w:rsidR="001904C1" w:rsidRPr="003354AB">
              <w:rPr>
                <w:rFonts w:asciiTheme="majorBidi" w:hAnsiTheme="majorBidi" w:cstheme="majorBidi"/>
                <w:sz w:val="22"/>
                <w:szCs w:val="22"/>
              </w:rPr>
              <w:t xml:space="preserve"> šviežiai </w:t>
            </w:r>
            <w:r w:rsidR="001904C1" w:rsidRPr="00F63313">
              <w:rPr>
                <w:rFonts w:asciiTheme="majorBidi" w:hAnsiTheme="majorBidi" w:cstheme="majorBidi"/>
                <w:sz w:val="22"/>
                <w:szCs w:val="22"/>
              </w:rPr>
              <w:t>paruošt</w:t>
            </w:r>
            <w:r w:rsidR="00191F5B" w:rsidRPr="00F63313">
              <w:rPr>
                <w:rFonts w:asciiTheme="majorBidi" w:hAnsiTheme="majorBidi" w:cstheme="majorBidi"/>
                <w:sz w:val="22"/>
                <w:szCs w:val="22"/>
              </w:rPr>
              <w:t xml:space="preserve">a </w:t>
            </w:r>
            <w:r w:rsidR="001904C1" w:rsidRPr="00F63313">
              <w:rPr>
                <w:rFonts w:asciiTheme="majorBidi" w:hAnsiTheme="majorBidi" w:cstheme="majorBidi"/>
                <w:sz w:val="22"/>
                <w:szCs w:val="22"/>
              </w:rPr>
              <w:t>kava</w:t>
            </w:r>
            <w:r w:rsidR="00860C10" w:rsidRPr="00F63313">
              <w:rPr>
                <w:rFonts w:asciiTheme="majorBidi" w:hAnsiTheme="majorBidi" w:cstheme="majorBidi"/>
                <w:sz w:val="22"/>
                <w:szCs w:val="22"/>
              </w:rPr>
              <w:t>/</w:t>
            </w:r>
            <w:r w:rsidR="385FF834" w:rsidRPr="00F63313">
              <w:rPr>
                <w:rFonts w:asciiTheme="majorBidi" w:hAnsiTheme="majorBidi" w:cstheme="majorBidi"/>
                <w:sz w:val="22"/>
                <w:szCs w:val="22"/>
              </w:rPr>
              <w:t>arba</w:t>
            </w:r>
            <w:r w:rsidR="1EDEBAE4" w:rsidRPr="00F63313">
              <w:rPr>
                <w:rFonts w:asciiTheme="majorBidi" w:hAnsiTheme="majorBidi" w:cstheme="majorBidi"/>
                <w:sz w:val="22"/>
                <w:szCs w:val="22"/>
              </w:rPr>
              <w:t>ta</w:t>
            </w:r>
            <w:r w:rsidR="007D506B" w:rsidRPr="00F63313">
              <w:rPr>
                <w:rFonts w:asciiTheme="majorBidi" w:hAnsiTheme="majorBidi" w:cstheme="majorBidi"/>
                <w:sz w:val="22"/>
                <w:szCs w:val="22"/>
              </w:rPr>
              <w:t xml:space="preserve"> (maišeliuose)</w:t>
            </w:r>
            <w:r w:rsidR="008160E8" w:rsidRPr="00F63313">
              <w:rPr>
                <w:rFonts w:asciiTheme="majorBidi" w:hAnsiTheme="majorBidi" w:cstheme="majorBidi"/>
                <w:sz w:val="22"/>
                <w:szCs w:val="22"/>
              </w:rPr>
              <w:t xml:space="preserve">/arbata </w:t>
            </w:r>
            <w:r w:rsidR="008160E8" w:rsidRPr="003354AB">
              <w:rPr>
                <w:rFonts w:asciiTheme="majorBidi" w:hAnsiTheme="majorBidi" w:cstheme="majorBidi"/>
                <w:sz w:val="22"/>
                <w:szCs w:val="22"/>
              </w:rPr>
              <w:t>(plikoma)</w:t>
            </w:r>
            <w:r w:rsidR="00CA48D4" w:rsidRPr="003354AB">
              <w:rPr>
                <w:rFonts w:asciiTheme="majorBidi" w:hAnsiTheme="majorBidi" w:cstheme="majorBidi"/>
                <w:sz w:val="22"/>
                <w:szCs w:val="22"/>
              </w:rPr>
              <w:t xml:space="preserve"> (patiekiama su </w:t>
            </w:r>
            <w:r w:rsidR="385FF834" w:rsidRPr="003354AB">
              <w:rPr>
                <w:rFonts w:asciiTheme="majorBidi" w:hAnsiTheme="majorBidi" w:cstheme="majorBidi"/>
                <w:sz w:val="22"/>
                <w:szCs w:val="22"/>
              </w:rPr>
              <w:t>pien</w:t>
            </w:r>
            <w:r w:rsidR="4B3CD8AD" w:rsidRPr="003354AB">
              <w:rPr>
                <w:rFonts w:asciiTheme="majorBidi" w:hAnsiTheme="majorBidi" w:cstheme="majorBidi"/>
                <w:sz w:val="22"/>
                <w:szCs w:val="22"/>
              </w:rPr>
              <w:t>u</w:t>
            </w:r>
            <w:r w:rsidR="385FF834" w:rsidRPr="003354AB">
              <w:rPr>
                <w:rFonts w:asciiTheme="majorBidi" w:hAnsiTheme="majorBidi" w:cstheme="majorBidi"/>
                <w:sz w:val="22"/>
                <w:szCs w:val="22"/>
              </w:rPr>
              <w:t>, augalini</w:t>
            </w:r>
            <w:r w:rsidR="0DBEE751" w:rsidRPr="003354AB">
              <w:rPr>
                <w:rFonts w:asciiTheme="majorBidi" w:hAnsiTheme="majorBidi" w:cstheme="majorBidi"/>
                <w:sz w:val="22"/>
                <w:szCs w:val="22"/>
              </w:rPr>
              <w:t>u</w:t>
            </w:r>
            <w:r w:rsidR="385FF834" w:rsidRPr="003354AB">
              <w:rPr>
                <w:rFonts w:asciiTheme="majorBidi" w:hAnsiTheme="majorBidi" w:cstheme="majorBidi"/>
                <w:sz w:val="22"/>
                <w:szCs w:val="22"/>
              </w:rPr>
              <w:t xml:space="preserve"> pien</w:t>
            </w:r>
            <w:r w:rsidR="44279FD1" w:rsidRPr="003354AB">
              <w:rPr>
                <w:rFonts w:asciiTheme="majorBidi" w:hAnsiTheme="majorBidi" w:cstheme="majorBidi"/>
                <w:sz w:val="22"/>
                <w:szCs w:val="22"/>
              </w:rPr>
              <w:t>u</w:t>
            </w:r>
            <w:r w:rsidR="385FF834" w:rsidRPr="003354AB">
              <w:rPr>
                <w:rFonts w:asciiTheme="majorBidi" w:hAnsiTheme="majorBidi" w:cstheme="majorBidi"/>
                <w:sz w:val="22"/>
                <w:szCs w:val="22"/>
              </w:rPr>
              <w:t>, grietinėl</w:t>
            </w:r>
            <w:r w:rsidR="6F83605F" w:rsidRPr="003354AB">
              <w:rPr>
                <w:rFonts w:asciiTheme="majorBidi" w:hAnsiTheme="majorBidi" w:cstheme="majorBidi"/>
                <w:sz w:val="22"/>
                <w:szCs w:val="22"/>
              </w:rPr>
              <w:t>e</w:t>
            </w:r>
            <w:r w:rsidR="385FF834" w:rsidRPr="003354AB">
              <w:rPr>
                <w:rFonts w:asciiTheme="majorBidi" w:hAnsiTheme="majorBidi" w:cstheme="majorBidi"/>
                <w:sz w:val="22"/>
                <w:szCs w:val="22"/>
              </w:rPr>
              <w:t>, cukru</w:t>
            </w:r>
            <w:r w:rsidR="2D922393" w:rsidRPr="003354AB">
              <w:rPr>
                <w:rFonts w:asciiTheme="majorBidi" w:hAnsiTheme="majorBidi" w:cstheme="majorBidi"/>
                <w:sz w:val="22"/>
                <w:szCs w:val="22"/>
              </w:rPr>
              <w:t>mi</w:t>
            </w:r>
            <w:r w:rsidR="001904C1" w:rsidRPr="003354AB">
              <w:rPr>
                <w:rFonts w:asciiTheme="majorBidi" w:hAnsiTheme="majorBidi" w:cstheme="majorBidi"/>
                <w:sz w:val="22"/>
                <w:szCs w:val="22"/>
              </w:rPr>
              <w:t xml:space="preserve">, cukraus </w:t>
            </w:r>
            <w:r w:rsidR="385FF834" w:rsidRPr="003354AB">
              <w:rPr>
                <w:rFonts w:asciiTheme="majorBidi" w:hAnsiTheme="majorBidi" w:cstheme="majorBidi"/>
                <w:sz w:val="22"/>
                <w:szCs w:val="22"/>
              </w:rPr>
              <w:t>pakaitalai</w:t>
            </w:r>
            <w:r w:rsidR="0DAF01AD" w:rsidRPr="003354AB">
              <w:rPr>
                <w:rFonts w:asciiTheme="majorBidi" w:hAnsiTheme="majorBidi" w:cstheme="majorBidi"/>
                <w:sz w:val="22"/>
                <w:szCs w:val="22"/>
              </w:rPr>
              <w:t>s</w:t>
            </w:r>
            <w:r w:rsidR="385FF834" w:rsidRPr="003354AB">
              <w:rPr>
                <w:rFonts w:asciiTheme="majorBidi" w:hAnsiTheme="majorBidi" w:cstheme="majorBidi"/>
                <w:sz w:val="22"/>
                <w:szCs w:val="22"/>
              </w:rPr>
              <w:t>,</w:t>
            </w:r>
            <w:r w:rsidR="5479758E" w:rsidRPr="003354AB">
              <w:rPr>
                <w:rFonts w:asciiTheme="majorBidi" w:hAnsiTheme="majorBidi" w:cstheme="majorBidi"/>
                <w:sz w:val="22"/>
                <w:szCs w:val="22"/>
              </w:rPr>
              <w:t xml:space="preserve"> medu</w:t>
            </w:r>
            <w:r w:rsidR="7FEC1BC8" w:rsidRPr="003354AB">
              <w:rPr>
                <w:rFonts w:asciiTheme="majorBidi" w:hAnsiTheme="majorBidi" w:cstheme="majorBidi"/>
                <w:sz w:val="22"/>
                <w:szCs w:val="22"/>
              </w:rPr>
              <w:t>mi</w:t>
            </w:r>
            <w:r w:rsidR="00A05DA9" w:rsidRPr="003354AB">
              <w:rPr>
                <w:rFonts w:asciiTheme="majorBidi" w:hAnsiTheme="majorBidi" w:cstheme="majorBidi"/>
                <w:sz w:val="22"/>
                <w:szCs w:val="22"/>
              </w:rPr>
              <w:t>,</w:t>
            </w:r>
            <w:r w:rsidR="001904C1" w:rsidRPr="003354AB">
              <w:rPr>
                <w:rFonts w:asciiTheme="majorBidi" w:hAnsiTheme="majorBidi" w:cstheme="majorBidi"/>
                <w:sz w:val="22"/>
                <w:szCs w:val="22"/>
              </w:rPr>
              <w:t xml:space="preserve"> citrina</w:t>
            </w:r>
            <w:r w:rsidR="1FDC4CE8" w:rsidRPr="003354AB">
              <w:rPr>
                <w:rFonts w:asciiTheme="majorBidi" w:hAnsiTheme="majorBidi" w:cstheme="majorBidi"/>
                <w:sz w:val="22"/>
                <w:szCs w:val="22"/>
              </w:rPr>
              <w:t>)</w:t>
            </w:r>
            <w:r w:rsidR="385FF834" w:rsidRPr="003354AB">
              <w:rPr>
                <w:rFonts w:asciiTheme="majorBidi" w:hAnsiTheme="majorBidi" w:cstheme="majorBidi"/>
                <w:sz w:val="22"/>
                <w:szCs w:val="22"/>
              </w:rPr>
              <w:t>.</w:t>
            </w:r>
            <w:r w:rsidR="001904C1" w:rsidRPr="003354AB">
              <w:rPr>
                <w:rFonts w:asciiTheme="majorBidi" w:hAnsiTheme="majorBidi" w:cstheme="majorBidi"/>
                <w:sz w:val="22"/>
                <w:szCs w:val="22"/>
              </w:rPr>
              <w:t xml:space="preserve"> Numatomas ne mažiau nei 1</w:t>
            </w:r>
            <w:r w:rsidRPr="003354AB">
              <w:rPr>
                <w:rFonts w:asciiTheme="majorBidi" w:hAnsiTheme="majorBidi" w:cstheme="majorBidi"/>
                <w:sz w:val="22"/>
                <w:szCs w:val="22"/>
              </w:rPr>
              <w:t xml:space="preserve"> (vienas)</w:t>
            </w:r>
            <w:r w:rsidR="001904C1" w:rsidRPr="003354AB">
              <w:rPr>
                <w:rFonts w:asciiTheme="majorBidi" w:hAnsiTheme="majorBidi" w:cstheme="majorBidi"/>
                <w:sz w:val="22"/>
                <w:szCs w:val="22"/>
              </w:rPr>
              <w:t xml:space="preserve"> karštasis gėrimas asmeniui.</w:t>
            </w:r>
          </w:p>
          <w:p w14:paraId="0E2E1546" w14:textId="49960459" w:rsidR="001904C1" w:rsidRPr="003354AB" w:rsidRDefault="001904C1" w:rsidP="57392865">
            <w:p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b/>
                <w:sz w:val="22"/>
                <w:szCs w:val="22"/>
              </w:rPr>
              <w:t>Aptarnavimas</w:t>
            </w:r>
            <w:r w:rsidR="009F36EE" w:rsidRPr="003354AB">
              <w:rPr>
                <w:rFonts w:asciiTheme="majorBidi" w:hAnsiTheme="majorBidi" w:cstheme="majorBidi"/>
                <w:b/>
                <w:sz w:val="22"/>
                <w:szCs w:val="22"/>
              </w:rPr>
              <w:t xml:space="preserve"> ir papildomos sąlygos</w:t>
            </w:r>
            <w:r w:rsidRPr="003354AB">
              <w:rPr>
                <w:rFonts w:asciiTheme="majorBidi" w:hAnsiTheme="majorBidi" w:cstheme="majorBidi"/>
                <w:b/>
                <w:sz w:val="22"/>
                <w:szCs w:val="22"/>
              </w:rPr>
              <w:t>:</w:t>
            </w:r>
            <w:r w:rsidRPr="003354AB">
              <w:rPr>
                <w:rFonts w:asciiTheme="majorBidi" w:hAnsiTheme="majorBidi" w:cstheme="majorBidi"/>
                <w:sz w:val="22"/>
                <w:szCs w:val="22"/>
              </w:rPr>
              <w:t xml:space="preserve"> </w:t>
            </w:r>
            <w:r w:rsidRPr="00F47475">
              <w:rPr>
                <w:rFonts w:asciiTheme="majorBidi" w:hAnsiTheme="majorBidi" w:cstheme="majorBidi"/>
                <w:sz w:val="23"/>
                <w:szCs w:val="23"/>
              </w:rPr>
              <w:t>bufet</w:t>
            </w:r>
            <w:r w:rsidRPr="003354AB">
              <w:rPr>
                <w:rFonts w:asciiTheme="majorBidi" w:hAnsiTheme="majorBidi" w:cstheme="majorBidi"/>
                <w:sz w:val="22"/>
                <w:szCs w:val="22"/>
              </w:rPr>
              <w:t xml:space="preserve">o tipo pietų </w:t>
            </w:r>
            <w:r w:rsidRPr="00B33C5A">
              <w:rPr>
                <w:rFonts w:asciiTheme="majorBidi" w:hAnsiTheme="majorBidi" w:cstheme="majorBidi"/>
                <w:sz w:val="22"/>
                <w:szCs w:val="22"/>
              </w:rPr>
              <w:t>metu 20</w:t>
            </w:r>
            <w:r w:rsidR="00C21AFB" w:rsidRPr="00B33C5A">
              <w:rPr>
                <w:rFonts w:asciiTheme="majorBidi" w:hAnsiTheme="majorBidi" w:cstheme="majorBidi"/>
                <w:sz w:val="22"/>
                <w:szCs w:val="22"/>
              </w:rPr>
              <w:t xml:space="preserve"> (dvidešimčiai) </w:t>
            </w:r>
            <w:r w:rsidRPr="00B33C5A">
              <w:rPr>
                <w:rFonts w:asciiTheme="majorBidi" w:hAnsiTheme="majorBidi" w:cstheme="majorBidi"/>
                <w:sz w:val="22"/>
                <w:szCs w:val="22"/>
              </w:rPr>
              <w:t xml:space="preserve">renginio dalyvių aptarnauti turi būti skirtas ne mažiau nei vienas padavėjas. Ir papildomai visam </w:t>
            </w:r>
            <w:r w:rsidRPr="003354AB">
              <w:rPr>
                <w:rFonts w:asciiTheme="majorBidi" w:hAnsiTheme="majorBidi" w:cstheme="majorBidi"/>
                <w:sz w:val="22"/>
                <w:szCs w:val="22"/>
              </w:rPr>
              <w:t>stalų aptarnavimo</w:t>
            </w:r>
            <w:r w:rsidRPr="00B33C5A">
              <w:rPr>
                <w:rFonts w:asciiTheme="majorBidi" w:hAnsiTheme="majorBidi" w:cstheme="majorBidi"/>
                <w:sz w:val="22"/>
                <w:szCs w:val="22"/>
              </w:rPr>
              <w:t xml:space="preserve"> organizavimui – </w:t>
            </w:r>
            <w:r w:rsidR="00C21AFB" w:rsidRPr="00B33C5A">
              <w:rPr>
                <w:rFonts w:asciiTheme="majorBidi" w:hAnsiTheme="majorBidi" w:cstheme="majorBidi"/>
                <w:sz w:val="22"/>
                <w:szCs w:val="22"/>
              </w:rPr>
              <w:t>vienas</w:t>
            </w:r>
            <w:r w:rsidRPr="00B33C5A">
              <w:rPr>
                <w:rFonts w:asciiTheme="majorBidi" w:hAnsiTheme="majorBidi" w:cstheme="majorBidi"/>
                <w:sz w:val="22"/>
                <w:szCs w:val="22"/>
              </w:rPr>
              <w:t xml:space="preserve"> koordinuojantis </w:t>
            </w:r>
            <w:r w:rsidRPr="003354AB">
              <w:rPr>
                <w:rFonts w:asciiTheme="majorBidi" w:hAnsiTheme="majorBidi" w:cstheme="majorBidi"/>
                <w:sz w:val="22"/>
                <w:szCs w:val="22"/>
              </w:rPr>
              <w:t>asmuo.</w:t>
            </w:r>
          </w:p>
        </w:tc>
      </w:tr>
      <w:tr w:rsidR="001904C1" w:rsidRPr="00B54EEA" w14:paraId="310F2585" w14:textId="77777777" w:rsidTr="692617E6">
        <w:tc>
          <w:tcPr>
            <w:tcW w:w="1838" w:type="dxa"/>
            <w:tcBorders>
              <w:top w:val="single" w:sz="4" w:space="0" w:color="auto"/>
              <w:left w:val="single" w:sz="4" w:space="0" w:color="auto"/>
              <w:bottom w:val="single" w:sz="4" w:space="0" w:color="auto"/>
              <w:right w:val="single" w:sz="4" w:space="0" w:color="auto"/>
            </w:tcBorders>
          </w:tcPr>
          <w:p w14:paraId="690D0118" w14:textId="22B79DEC" w:rsidR="001904C1" w:rsidRPr="003354AB" w:rsidRDefault="009E4FBA" w:rsidP="003354AB">
            <w:pPr>
              <w:tabs>
                <w:tab w:val="left" w:pos="1134"/>
              </w:tabs>
              <w:spacing w:after="0" w:line="240" w:lineRule="auto"/>
              <w:jc w:val="both"/>
              <w:rPr>
                <w:rFonts w:asciiTheme="majorBidi" w:hAnsiTheme="majorBidi" w:cstheme="majorBidi"/>
                <w:sz w:val="22"/>
                <w:szCs w:val="22"/>
              </w:rPr>
            </w:pPr>
            <w:r w:rsidRPr="003354AB">
              <w:rPr>
                <w:rFonts w:asciiTheme="majorBidi" w:hAnsiTheme="majorBidi" w:cstheme="majorBidi"/>
                <w:b/>
                <w:sz w:val="22"/>
                <w:szCs w:val="22"/>
              </w:rPr>
              <w:lastRenderedPageBreak/>
              <w:t xml:space="preserve">9.10.1.9.2. </w:t>
            </w:r>
            <w:r w:rsidR="001904C1" w:rsidRPr="003354AB">
              <w:rPr>
                <w:rFonts w:asciiTheme="majorBidi" w:hAnsiTheme="majorBidi" w:cstheme="majorBidi"/>
                <w:b/>
                <w:sz w:val="22"/>
                <w:szCs w:val="22"/>
              </w:rPr>
              <w:t xml:space="preserve">Bufeto tipo vakarienė </w:t>
            </w:r>
          </w:p>
        </w:tc>
        <w:tc>
          <w:tcPr>
            <w:tcW w:w="7790" w:type="dxa"/>
            <w:tcBorders>
              <w:top w:val="single" w:sz="4" w:space="0" w:color="auto"/>
              <w:left w:val="single" w:sz="4" w:space="0" w:color="auto"/>
              <w:bottom w:val="single" w:sz="4" w:space="0" w:color="auto"/>
              <w:right w:val="single" w:sz="4" w:space="0" w:color="auto"/>
            </w:tcBorders>
          </w:tcPr>
          <w:p w14:paraId="7D1D9835" w14:textId="0A8ACB24" w:rsidR="003F0E2D" w:rsidRPr="00B57CED" w:rsidRDefault="003F0E2D" w:rsidP="00B57CED">
            <w:pPr>
              <w:tabs>
                <w:tab w:val="left" w:pos="1560"/>
              </w:tabs>
              <w:spacing w:after="0" w:line="240" w:lineRule="auto"/>
              <w:jc w:val="both"/>
              <w:rPr>
                <w:rFonts w:asciiTheme="majorBidi" w:hAnsiTheme="majorBidi" w:cstheme="majorBidi"/>
                <w:sz w:val="22"/>
                <w:szCs w:val="22"/>
              </w:rPr>
            </w:pPr>
            <w:r w:rsidRPr="647348B1">
              <w:rPr>
                <w:rFonts w:asciiTheme="majorBidi" w:hAnsiTheme="majorBidi" w:cstheme="majorBidi"/>
                <w:b/>
                <w:bCs/>
                <w:sz w:val="22"/>
                <w:szCs w:val="22"/>
              </w:rPr>
              <w:t xml:space="preserve">Aprašymas: </w:t>
            </w:r>
            <w:r w:rsidR="000B52D6" w:rsidRPr="00B57CED">
              <w:rPr>
                <w:rFonts w:asciiTheme="majorBidi" w:eastAsia="Arial" w:hAnsiTheme="majorBidi" w:cstheme="majorBidi"/>
                <w:color w:val="000000" w:themeColor="text1"/>
                <w:sz w:val="22"/>
                <w:szCs w:val="22"/>
              </w:rPr>
              <w:t>b</w:t>
            </w:r>
            <w:r w:rsidR="000B52D6" w:rsidRPr="00B57CED">
              <w:rPr>
                <w:rFonts w:asciiTheme="majorBidi" w:hAnsiTheme="majorBidi" w:cstheme="majorBidi"/>
                <w:sz w:val="22"/>
                <w:szCs w:val="22"/>
              </w:rPr>
              <w:t xml:space="preserve">ufeto tipo </w:t>
            </w:r>
            <w:r w:rsidR="000B52D6" w:rsidRPr="647348B1">
              <w:rPr>
                <w:rFonts w:asciiTheme="majorBidi" w:hAnsiTheme="majorBidi" w:cstheme="majorBidi"/>
                <w:sz w:val="22"/>
                <w:szCs w:val="22"/>
              </w:rPr>
              <w:t>vakarienės</w:t>
            </w:r>
            <w:r w:rsidR="000B52D6" w:rsidRPr="00B57CED">
              <w:rPr>
                <w:rFonts w:asciiTheme="majorBidi" w:hAnsiTheme="majorBidi" w:cstheme="majorBidi"/>
                <w:sz w:val="22"/>
                <w:szCs w:val="22"/>
              </w:rPr>
              <w:t xml:space="preserve"> meniu turi sudaryti </w:t>
            </w:r>
            <w:r w:rsidR="7FBEBE7F" w:rsidRPr="647348B1">
              <w:rPr>
                <w:rFonts w:asciiTheme="majorBidi" w:hAnsiTheme="majorBidi" w:cstheme="majorBidi"/>
                <w:sz w:val="22"/>
                <w:szCs w:val="22"/>
              </w:rPr>
              <w:t xml:space="preserve">šaltieji ir (arba) karštieji </w:t>
            </w:r>
            <w:r w:rsidR="000B52D6" w:rsidRPr="00B57CED">
              <w:rPr>
                <w:rFonts w:asciiTheme="majorBidi" w:hAnsiTheme="majorBidi" w:cstheme="majorBidi"/>
                <w:sz w:val="22"/>
                <w:szCs w:val="22"/>
              </w:rPr>
              <w:t>užkandžiai, karštieji patiekalai, salotos, desertai ir gėrimai, patiekiami nurodytais kiekiais ir apimtimis</w:t>
            </w:r>
            <w:r w:rsidR="00C15DBB" w:rsidRPr="00C41B69">
              <w:rPr>
                <w:rFonts w:asciiTheme="majorBidi" w:hAnsiTheme="majorBidi" w:cstheme="majorBidi"/>
                <w:sz w:val="22"/>
                <w:szCs w:val="22"/>
              </w:rPr>
              <w:t>.</w:t>
            </w:r>
            <w:r w:rsidR="000B52D6" w:rsidRPr="00C41B69">
              <w:rPr>
                <w:rFonts w:asciiTheme="majorBidi" w:hAnsiTheme="majorBidi" w:cstheme="majorBidi"/>
                <w:b/>
                <w:bCs/>
                <w:sz w:val="22"/>
                <w:szCs w:val="22"/>
              </w:rPr>
              <w:t xml:space="preserve"> </w:t>
            </w:r>
            <w:r w:rsidR="00B57CED" w:rsidRPr="00C41B69">
              <w:rPr>
                <w:rFonts w:asciiTheme="majorBidi" w:hAnsiTheme="majorBidi" w:cstheme="majorBidi"/>
                <w:sz w:val="22"/>
                <w:szCs w:val="22"/>
              </w:rPr>
              <w:t xml:space="preserve"> Dalyvių susėdimui turi būti paruošti stalai.</w:t>
            </w:r>
            <w:r w:rsidR="00B57CED" w:rsidRPr="00B57CED">
              <w:rPr>
                <w:rFonts w:asciiTheme="majorBidi" w:hAnsiTheme="majorBidi" w:cstheme="majorBidi"/>
                <w:sz w:val="22"/>
                <w:szCs w:val="22"/>
              </w:rPr>
              <w:t xml:space="preserve"> </w:t>
            </w:r>
          </w:p>
          <w:p w14:paraId="73652914" w14:textId="51FD6822" w:rsidR="001904C1" w:rsidRPr="00BD739C" w:rsidRDefault="00BD739C" w:rsidP="00B57CED">
            <w:pPr>
              <w:tabs>
                <w:tab w:val="left" w:pos="1560"/>
              </w:tabs>
              <w:spacing w:after="0" w:line="240" w:lineRule="auto"/>
              <w:jc w:val="both"/>
              <w:rPr>
                <w:rFonts w:asciiTheme="majorBidi" w:hAnsiTheme="majorBidi" w:cstheme="majorBidi"/>
                <w:sz w:val="22"/>
                <w:szCs w:val="22"/>
              </w:rPr>
            </w:pPr>
            <w:r>
              <w:rPr>
                <w:rFonts w:asciiTheme="majorBidi" w:hAnsiTheme="majorBidi" w:cstheme="majorBidi"/>
                <w:sz w:val="22"/>
                <w:szCs w:val="22"/>
              </w:rPr>
              <w:t>T</w:t>
            </w:r>
            <w:r w:rsidR="001904C1" w:rsidRPr="00BD739C">
              <w:rPr>
                <w:rFonts w:asciiTheme="majorBidi" w:eastAsia="Arial" w:hAnsiTheme="majorBidi" w:cstheme="majorBidi"/>
                <w:b/>
                <w:color w:val="000000" w:themeColor="text1"/>
                <w:sz w:val="22"/>
                <w:szCs w:val="22"/>
              </w:rPr>
              <w:t>uri sudaryti (1 asmeniui)</w:t>
            </w:r>
            <w:r w:rsidR="001904C1" w:rsidRPr="00BD739C">
              <w:rPr>
                <w:rFonts w:asciiTheme="majorBidi" w:hAnsiTheme="majorBidi" w:cstheme="majorBidi"/>
                <w:sz w:val="22"/>
                <w:szCs w:val="22"/>
              </w:rPr>
              <w:t>:</w:t>
            </w:r>
          </w:p>
          <w:p w14:paraId="0AE5DFFA" w14:textId="77777777" w:rsidR="001904C1" w:rsidRPr="003354AB" w:rsidRDefault="00AF6170" w:rsidP="00B57CED">
            <w:pPr>
              <w:pStyle w:val="Sraopastraipa"/>
              <w:numPr>
                <w:ilvl w:val="0"/>
                <w:numId w:val="49"/>
              </w:numPr>
              <w:tabs>
                <w:tab w:val="left" w:pos="1276"/>
                <w:tab w:val="left" w:pos="1701"/>
              </w:tabs>
              <w:spacing w:after="0" w:line="240" w:lineRule="auto"/>
              <w:jc w:val="both"/>
              <w:rPr>
                <w:rFonts w:asciiTheme="majorBidi" w:hAnsiTheme="majorBidi" w:cstheme="majorBidi"/>
                <w:sz w:val="22"/>
                <w:szCs w:val="22"/>
              </w:rPr>
            </w:pPr>
            <w:r w:rsidRPr="00B57CED">
              <w:rPr>
                <w:rFonts w:asciiTheme="majorBidi" w:hAnsiTheme="majorBidi" w:cstheme="majorBidi"/>
                <w:i/>
                <w:iCs/>
                <w:sz w:val="22"/>
                <w:szCs w:val="22"/>
                <w:u w:val="single"/>
              </w:rPr>
              <w:t xml:space="preserve">Užkandžiai </w:t>
            </w:r>
            <w:r w:rsidRPr="00B57CED">
              <w:rPr>
                <w:rFonts w:asciiTheme="majorBidi" w:hAnsiTheme="majorBidi" w:cstheme="majorBidi"/>
                <w:sz w:val="22"/>
                <w:szCs w:val="22"/>
              </w:rPr>
              <w:t>(vieno ar dviejų kąsnių</w:t>
            </w:r>
            <w:r w:rsidR="09D93146" w:rsidRPr="647348B1">
              <w:rPr>
                <w:rFonts w:asciiTheme="majorBidi" w:hAnsiTheme="majorBidi" w:cstheme="majorBidi"/>
                <w:sz w:val="22"/>
                <w:szCs w:val="22"/>
              </w:rPr>
              <w:t>, šaltieji ir (arba) karštieji</w:t>
            </w:r>
            <w:r w:rsidRPr="0068413D">
              <w:rPr>
                <w:rFonts w:asciiTheme="majorBidi" w:hAnsiTheme="majorBidi" w:cstheme="majorBidi"/>
                <w:sz w:val="22"/>
                <w:szCs w:val="22"/>
              </w:rPr>
              <w:t>):</w:t>
            </w:r>
            <w:r w:rsidRPr="0068413D">
              <w:rPr>
                <w:rFonts w:asciiTheme="majorBidi" w:hAnsiTheme="majorBidi" w:cstheme="majorBidi"/>
                <w:i/>
                <w:iCs/>
                <w:sz w:val="22"/>
                <w:szCs w:val="22"/>
              </w:rPr>
              <w:t xml:space="preserve"> </w:t>
            </w:r>
            <w:r w:rsidRPr="0068413D">
              <w:rPr>
                <w:rFonts w:asciiTheme="majorBidi" w:hAnsiTheme="majorBidi" w:cstheme="majorBidi"/>
                <w:sz w:val="22"/>
                <w:szCs w:val="22"/>
              </w:rPr>
              <w:t>v</w:t>
            </w:r>
            <w:r w:rsidR="001904C1" w:rsidRPr="0068413D">
              <w:rPr>
                <w:rFonts w:asciiTheme="majorBidi" w:hAnsiTheme="majorBidi" w:cstheme="majorBidi"/>
                <w:sz w:val="22"/>
                <w:szCs w:val="22"/>
              </w:rPr>
              <w:t>ienam asmeniui turi būti ne mažiau nei 5</w:t>
            </w:r>
            <w:r w:rsidRPr="0068413D">
              <w:rPr>
                <w:rFonts w:asciiTheme="majorBidi" w:hAnsiTheme="majorBidi" w:cstheme="majorBidi"/>
                <w:sz w:val="22"/>
                <w:szCs w:val="22"/>
              </w:rPr>
              <w:t xml:space="preserve"> (penki)</w:t>
            </w:r>
            <w:r w:rsidR="001904C1" w:rsidRPr="0068413D">
              <w:rPr>
                <w:rFonts w:asciiTheme="majorBidi" w:hAnsiTheme="majorBidi" w:cstheme="majorBidi"/>
                <w:sz w:val="22"/>
                <w:szCs w:val="22"/>
              </w:rPr>
              <w:t xml:space="preserve"> vnt. užkandžių. Bendras visų užkandžių svoris </w:t>
            </w:r>
            <w:r w:rsidR="006D7922" w:rsidRPr="0068413D">
              <w:rPr>
                <w:rFonts w:asciiTheme="majorBidi" w:hAnsiTheme="majorBidi" w:cstheme="majorBidi"/>
                <w:sz w:val="22"/>
                <w:szCs w:val="22"/>
              </w:rPr>
              <w:t xml:space="preserve">vienam asmeniui </w:t>
            </w:r>
            <w:r w:rsidR="001904C1" w:rsidRPr="0068413D">
              <w:rPr>
                <w:rFonts w:asciiTheme="majorBidi" w:hAnsiTheme="majorBidi" w:cstheme="majorBidi"/>
                <w:sz w:val="22"/>
                <w:szCs w:val="22"/>
              </w:rPr>
              <w:t>turi būti ne mažesnis nei 150 g.</w:t>
            </w:r>
            <w:r w:rsidR="001904C1" w:rsidRPr="00B57CED">
              <w:rPr>
                <w:rFonts w:asciiTheme="majorBidi" w:hAnsiTheme="majorBidi" w:cstheme="majorBidi"/>
                <w:sz w:val="22"/>
                <w:szCs w:val="22"/>
              </w:rPr>
              <w:t xml:space="preserve"> Turi būti </w:t>
            </w:r>
            <w:r w:rsidRPr="00B57CED">
              <w:rPr>
                <w:rFonts w:asciiTheme="majorBidi" w:hAnsiTheme="majorBidi" w:cstheme="majorBidi"/>
                <w:sz w:val="22"/>
                <w:szCs w:val="22"/>
              </w:rPr>
              <w:t>3 (</w:t>
            </w:r>
            <w:r w:rsidR="001904C1" w:rsidRPr="00B57CED">
              <w:rPr>
                <w:rFonts w:asciiTheme="majorBidi" w:hAnsiTheme="majorBidi" w:cstheme="majorBidi"/>
                <w:sz w:val="22"/>
                <w:szCs w:val="22"/>
              </w:rPr>
              <w:t>trys</w:t>
            </w:r>
            <w:r w:rsidRPr="00B57CED">
              <w:rPr>
                <w:rFonts w:asciiTheme="majorBidi" w:hAnsiTheme="majorBidi" w:cstheme="majorBidi"/>
                <w:sz w:val="22"/>
                <w:szCs w:val="22"/>
              </w:rPr>
              <w:t>)</w:t>
            </w:r>
            <w:r w:rsidR="001904C1" w:rsidRPr="00B57CED">
              <w:rPr>
                <w:rFonts w:asciiTheme="majorBidi" w:hAnsiTheme="majorBidi" w:cstheme="majorBidi"/>
                <w:sz w:val="22"/>
                <w:szCs w:val="22"/>
              </w:rPr>
              <w:t xml:space="preserve"> skirtingos užkandžių kategorijos: 2</w:t>
            </w:r>
            <w:r w:rsidRPr="00B57CED">
              <w:rPr>
                <w:rFonts w:asciiTheme="majorBidi" w:hAnsiTheme="majorBidi" w:cstheme="majorBidi"/>
                <w:sz w:val="22"/>
                <w:szCs w:val="22"/>
              </w:rPr>
              <w:t xml:space="preserve"> (dvejų) </w:t>
            </w:r>
            <w:r w:rsidR="001904C1" w:rsidRPr="00B57CED">
              <w:rPr>
                <w:rFonts w:asciiTheme="majorBidi" w:hAnsiTheme="majorBidi" w:cstheme="majorBidi"/>
                <w:sz w:val="22"/>
                <w:szCs w:val="22"/>
              </w:rPr>
              <w:t xml:space="preserve"> rūšių užkandžiai </w:t>
            </w:r>
            <w:r w:rsidR="001904C1" w:rsidRPr="003354AB">
              <w:rPr>
                <w:rFonts w:asciiTheme="majorBidi" w:hAnsiTheme="majorBidi" w:cstheme="majorBidi"/>
                <w:sz w:val="22"/>
                <w:szCs w:val="22"/>
              </w:rPr>
              <w:t>su mėsa; 2</w:t>
            </w:r>
            <w:r w:rsidRPr="003354AB">
              <w:rPr>
                <w:rFonts w:asciiTheme="majorBidi" w:hAnsiTheme="majorBidi" w:cstheme="majorBidi"/>
                <w:sz w:val="22"/>
                <w:szCs w:val="22"/>
              </w:rPr>
              <w:t xml:space="preserve"> (dvejų)</w:t>
            </w:r>
            <w:r w:rsidR="001904C1" w:rsidRPr="003354AB">
              <w:rPr>
                <w:rFonts w:asciiTheme="majorBidi" w:hAnsiTheme="majorBidi" w:cstheme="majorBidi"/>
                <w:sz w:val="22"/>
                <w:szCs w:val="22"/>
              </w:rPr>
              <w:t xml:space="preserve"> rūšių užkandžiai su žuvimi ir / ar jūros gėrybėmis; 2</w:t>
            </w:r>
            <w:r w:rsidRPr="003354AB">
              <w:rPr>
                <w:rFonts w:asciiTheme="majorBidi" w:hAnsiTheme="majorBidi" w:cstheme="majorBidi"/>
                <w:sz w:val="22"/>
                <w:szCs w:val="22"/>
              </w:rPr>
              <w:t xml:space="preserve"> (dvi) </w:t>
            </w:r>
            <w:r w:rsidR="001904C1" w:rsidRPr="003354AB">
              <w:rPr>
                <w:rFonts w:asciiTheme="majorBidi" w:hAnsiTheme="majorBidi" w:cstheme="majorBidi"/>
                <w:sz w:val="22"/>
                <w:szCs w:val="22"/>
              </w:rPr>
              <w:t>rūšys daržovių / sūrio / vegetariškų / veganiškų variantų užkandžių.</w:t>
            </w:r>
          </w:p>
          <w:p w14:paraId="131CC7EE" w14:textId="77777777" w:rsidR="007E1248" w:rsidRPr="0068413D" w:rsidRDefault="30FC9346" w:rsidP="003354AB">
            <w:pPr>
              <w:pStyle w:val="Sraopastraipa"/>
              <w:numPr>
                <w:ilvl w:val="0"/>
                <w:numId w:val="49"/>
              </w:numPr>
              <w:tabs>
                <w:tab w:val="left" w:pos="1276"/>
                <w:tab w:val="left" w:pos="1701"/>
              </w:tabs>
              <w:spacing w:after="0" w:line="240" w:lineRule="auto"/>
              <w:jc w:val="both"/>
            </w:pPr>
            <w:r w:rsidRPr="003354AB">
              <w:rPr>
                <w:rFonts w:asciiTheme="majorBidi" w:hAnsiTheme="majorBidi" w:cstheme="majorBidi"/>
                <w:i/>
                <w:iCs/>
                <w:sz w:val="22"/>
                <w:szCs w:val="22"/>
                <w:u w:val="single"/>
              </w:rPr>
              <w:t>Karštieji patiekalai:</w:t>
            </w:r>
            <w:r w:rsidRPr="003354AB">
              <w:rPr>
                <w:rFonts w:asciiTheme="majorBidi" w:hAnsiTheme="majorBidi" w:cstheme="majorBidi"/>
                <w:i/>
                <w:iCs/>
                <w:sz w:val="22"/>
                <w:szCs w:val="22"/>
              </w:rPr>
              <w:t xml:space="preserve"> </w:t>
            </w:r>
            <w:r w:rsidRPr="003354AB">
              <w:rPr>
                <w:rFonts w:asciiTheme="majorBidi" w:hAnsiTheme="majorBidi" w:cstheme="majorBidi"/>
                <w:sz w:val="22"/>
                <w:szCs w:val="22"/>
              </w:rPr>
              <w:t>p</w:t>
            </w:r>
            <w:r w:rsidR="593D7728" w:rsidRPr="003354AB">
              <w:rPr>
                <w:rFonts w:asciiTheme="majorBidi" w:hAnsiTheme="majorBidi" w:cstheme="majorBidi"/>
                <w:sz w:val="22"/>
                <w:szCs w:val="22"/>
              </w:rPr>
              <w:t>agrindinis karštasis patiekalas</w:t>
            </w:r>
            <w:r w:rsidR="007E1248">
              <w:rPr>
                <w:rFonts w:asciiTheme="majorBidi" w:hAnsiTheme="majorBidi" w:cstheme="majorBidi"/>
                <w:sz w:val="22"/>
                <w:szCs w:val="22"/>
              </w:rPr>
              <w:t>:</w:t>
            </w:r>
          </w:p>
          <w:p w14:paraId="0C66AC7F" w14:textId="10F6296D" w:rsidR="001904C1" w:rsidRPr="0068413D" w:rsidRDefault="009111CA" w:rsidP="003354AB">
            <w:pPr>
              <w:pStyle w:val="Sraopastraipa"/>
              <w:numPr>
                <w:ilvl w:val="0"/>
                <w:numId w:val="49"/>
              </w:numPr>
              <w:tabs>
                <w:tab w:val="left" w:pos="1276"/>
                <w:tab w:val="left" w:pos="1701"/>
              </w:tabs>
              <w:spacing w:after="0" w:line="240" w:lineRule="auto"/>
              <w:jc w:val="both"/>
            </w:pPr>
            <w:r w:rsidRPr="0068413D">
              <w:rPr>
                <w:rFonts w:asciiTheme="majorBidi" w:hAnsiTheme="majorBidi" w:cstheme="majorBidi"/>
                <w:sz w:val="22"/>
                <w:szCs w:val="22"/>
                <w:u w:val="single"/>
              </w:rPr>
              <w:t>1</w:t>
            </w:r>
            <w:r w:rsidRPr="0068413D">
              <w:rPr>
                <w:rFonts w:asciiTheme="majorBidi" w:hAnsiTheme="majorBidi" w:cstheme="majorBidi"/>
                <w:sz w:val="22"/>
                <w:szCs w:val="22"/>
              </w:rPr>
              <w:t>.</w:t>
            </w:r>
            <w:r w:rsidR="593D7728" w:rsidRPr="003354AB">
              <w:rPr>
                <w:rFonts w:asciiTheme="majorBidi" w:hAnsiTheme="majorBidi" w:cstheme="majorBidi"/>
                <w:sz w:val="22"/>
                <w:szCs w:val="22"/>
              </w:rPr>
              <w:t xml:space="preserve"> patiekiamas pusporcijėmis mažesnėse lėkštutėse / fialose. Vakarienei turi būti patiekti 3</w:t>
            </w:r>
            <w:r w:rsidR="30FC9346" w:rsidRPr="003354AB">
              <w:rPr>
                <w:rFonts w:asciiTheme="majorBidi" w:hAnsiTheme="majorBidi" w:cstheme="majorBidi"/>
                <w:sz w:val="22"/>
                <w:szCs w:val="22"/>
              </w:rPr>
              <w:t xml:space="preserve"> (</w:t>
            </w:r>
            <w:r w:rsidR="3F76A04E" w:rsidRPr="003354AB">
              <w:rPr>
                <w:rFonts w:asciiTheme="majorBidi" w:hAnsiTheme="majorBidi" w:cstheme="majorBidi"/>
                <w:sz w:val="22"/>
                <w:szCs w:val="22"/>
              </w:rPr>
              <w:t>tr</w:t>
            </w:r>
            <w:r w:rsidR="1C393C17" w:rsidRPr="003354AB">
              <w:rPr>
                <w:rFonts w:asciiTheme="majorBidi" w:hAnsiTheme="majorBidi" w:cstheme="majorBidi"/>
                <w:sz w:val="22"/>
                <w:szCs w:val="22"/>
              </w:rPr>
              <w:t>ijų</w:t>
            </w:r>
            <w:r w:rsidR="30FC9346" w:rsidRPr="003354AB">
              <w:rPr>
                <w:rFonts w:asciiTheme="majorBidi" w:hAnsiTheme="majorBidi" w:cstheme="majorBidi"/>
                <w:sz w:val="22"/>
                <w:szCs w:val="22"/>
              </w:rPr>
              <w:t>)</w:t>
            </w:r>
            <w:r w:rsidR="593D7728" w:rsidRPr="003354AB">
              <w:rPr>
                <w:rFonts w:asciiTheme="majorBidi" w:hAnsiTheme="majorBidi" w:cstheme="majorBidi"/>
                <w:sz w:val="22"/>
                <w:szCs w:val="22"/>
              </w:rPr>
              <w:t xml:space="preserve"> karštųjų patiekalų pasirinkimai: vienas – su mėsa (antiena ar jautiena), vienas su žuvimi ir vienas veganiškas variantas. Mėsos ar žuvies svoris vienoje patiekalo pusporcijėje turi sudaryti ne mažiau nei 100 g asmeniui. Garnyras (bulvės / ryžiai / kruopos ar kt.) turi sudaryti ne mažiau nei 100 g. Salotų / daržovių – ne mažiau nei 50 g. Bendras vienos pusporcijės svoris turi būti ne mažesnis nei 250 g. Viena</w:t>
            </w:r>
            <w:r w:rsidR="593D7728" w:rsidRPr="769D81CF">
              <w:rPr>
                <w:rFonts w:asciiTheme="majorBidi" w:hAnsiTheme="majorBidi" w:cstheme="majorBidi"/>
                <w:sz w:val="22"/>
                <w:szCs w:val="22"/>
              </w:rPr>
              <w:t xml:space="preserve">m asmeniui turi būti numatyta ne mažiau nei 1,5 pusporcijės karštojo patiekalo ir bendras karštojo </w:t>
            </w:r>
            <w:r w:rsidR="593D7728" w:rsidRPr="769D81CF">
              <w:rPr>
                <w:rFonts w:ascii="Times New Roman" w:eastAsia="Times New Roman" w:hAnsi="Times New Roman" w:cs="Times New Roman"/>
              </w:rPr>
              <w:t>p</w:t>
            </w:r>
            <w:r w:rsidR="68EAECBE" w:rsidRPr="692617E6">
              <w:rPr>
                <w:rFonts w:ascii="Times New Roman" w:eastAsia="Times New Roman" w:hAnsi="Times New Roman" w:cs="Times New Roman"/>
              </w:rPr>
              <w:t>a</w:t>
            </w:r>
            <w:r w:rsidR="593D7728" w:rsidRPr="692617E6">
              <w:rPr>
                <w:rFonts w:asciiTheme="majorBidi" w:hAnsiTheme="majorBidi" w:cstheme="majorBidi"/>
                <w:sz w:val="22"/>
                <w:szCs w:val="22"/>
              </w:rPr>
              <w:t>tiekalo</w:t>
            </w:r>
            <w:r w:rsidR="593D7728" w:rsidRPr="769D81CF">
              <w:rPr>
                <w:rFonts w:asciiTheme="majorBidi" w:hAnsiTheme="majorBidi" w:cstheme="majorBidi"/>
                <w:sz w:val="22"/>
                <w:szCs w:val="22"/>
              </w:rPr>
              <w:t xml:space="preserve"> svoris vienam asmeniui turi sudaryti ne mažiau nei 375 g</w:t>
            </w:r>
            <w:r>
              <w:rPr>
                <w:rFonts w:asciiTheme="majorBidi" w:hAnsiTheme="majorBidi" w:cstheme="majorBidi"/>
                <w:sz w:val="22"/>
                <w:szCs w:val="22"/>
              </w:rPr>
              <w:t>;</w:t>
            </w:r>
          </w:p>
          <w:p w14:paraId="3ED41E72" w14:textId="07632457" w:rsidR="009111CA" w:rsidRPr="0068413D" w:rsidRDefault="00930352" w:rsidP="003354AB">
            <w:pPr>
              <w:pStyle w:val="Sraopastraipa"/>
              <w:numPr>
                <w:ilvl w:val="0"/>
                <w:numId w:val="49"/>
              </w:numPr>
              <w:tabs>
                <w:tab w:val="left" w:pos="1276"/>
                <w:tab w:val="left" w:pos="1701"/>
              </w:tabs>
              <w:spacing w:after="0" w:line="240" w:lineRule="auto"/>
              <w:jc w:val="both"/>
            </w:pPr>
            <w:r>
              <w:rPr>
                <w:rFonts w:asciiTheme="majorBidi" w:hAnsiTheme="majorBidi" w:cstheme="majorBidi"/>
                <w:sz w:val="22"/>
                <w:szCs w:val="22"/>
              </w:rPr>
              <w:t xml:space="preserve">2. </w:t>
            </w:r>
            <w:r w:rsidR="008D1578" w:rsidRPr="008D1578">
              <w:rPr>
                <w:rFonts w:asciiTheme="majorBidi" w:hAnsiTheme="majorBidi" w:cstheme="majorBidi"/>
                <w:sz w:val="22"/>
                <w:szCs w:val="22"/>
              </w:rPr>
              <w:t>turi būti patiekti 3 (tr</w:t>
            </w:r>
            <w:r w:rsidR="00AF5EF9">
              <w:rPr>
                <w:rFonts w:asciiTheme="majorBidi" w:hAnsiTheme="majorBidi" w:cstheme="majorBidi"/>
                <w:sz w:val="22"/>
                <w:szCs w:val="22"/>
              </w:rPr>
              <w:t>ys</w:t>
            </w:r>
            <w:r w:rsidR="008D1578" w:rsidRPr="008D1578">
              <w:rPr>
                <w:rFonts w:asciiTheme="majorBidi" w:hAnsiTheme="majorBidi" w:cstheme="majorBidi"/>
                <w:sz w:val="22"/>
                <w:szCs w:val="22"/>
              </w:rPr>
              <w:t>) karšt</w:t>
            </w:r>
            <w:r w:rsidR="00AF5EF9">
              <w:rPr>
                <w:rFonts w:asciiTheme="majorBidi" w:hAnsiTheme="majorBidi" w:cstheme="majorBidi"/>
                <w:sz w:val="22"/>
                <w:szCs w:val="22"/>
              </w:rPr>
              <w:t>ieji</w:t>
            </w:r>
            <w:r w:rsidR="008D1578" w:rsidRPr="008D1578">
              <w:rPr>
                <w:rFonts w:asciiTheme="majorBidi" w:hAnsiTheme="majorBidi" w:cstheme="majorBidi"/>
                <w:sz w:val="22"/>
                <w:szCs w:val="22"/>
              </w:rPr>
              <w:t xml:space="preserve"> patiekal</w:t>
            </w:r>
            <w:r w:rsidR="008D1578">
              <w:rPr>
                <w:rFonts w:asciiTheme="majorBidi" w:hAnsiTheme="majorBidi" w:cstheme="majorBidi"/>
                <w:sz w:val="22"/>
                <w:szCs w:val="22"/>
              </w:rPr>
              <w:t>ai</w:t>
            </w:r>
            <w:r>
              <w:rPr>
                <w:rFonts w:asciiTheme="majorBidi" w:hAnsiTheme="majorBidi" w:cstheme="majorBidi"/>
                <w:sz w:val="22"/>
                <w:szCs w:val="22"/>
              </w:rPr>
              <w:t xml:space="preserve"> „</w:t>
            </w:r>
            <w:r w:rsidRPr="0068413D">
              <w:rPr>
                <w:rFonts w:asciiTheme="majorBidi" w:hAnsiTheme="majorBidi" w:cstheme="majorBidi"/>
                <w:i/>
                <w:iCs/>
                <w:sz w:val="22"/>
                <w:szCs w:val="22"/>
              </w:rPr>
              <w:t>sharing plates</w:t>
            </w:r>
            <w:r>
              <w:rPr>
                <w:rFonts w:asciiTheme="majorBidi" w:hAnsiTheme="majorBidi" w:cstheme="majorBidi"/>
                <w:sz w:val="22"/>
                <w:szCs w:val="22"/>
              </w:rPr>
              <w:t xml:space="preserve">“ </w:t>
            </w:r>
            <w:r w:rsidR="009D3419">
              <w:rPr>
                <w:rFonts w:asciiTheme="majorBidi" w:hAnsiTheme="majorBidi" w:cstheme="majorBidi"/>
                <w:sz w:val="22"/>
                <w:szCs w:val="22"/>
              </w:rPr>
              <w:t>formatu</w:t>
            </w:r>
            <w:r w:rsidR="00AF68D7">
              <w:rPr>
                <w:rFonts w:asciiTheme="majorBidi" w:hAnsiTheme="majorBidi" w:cstheme="majorBidi"/>
                <w:sz w:val="22"/>
                <w:szCs w:val="22"/>
              </w:rPr>
              <w:t>.</w:t>
            </w:r>
          </w:p>
          <w:p w14:paraId="2BB8CBD5" w14:textId="2FE7FC52" w:rsidR="00AC7A9E" w:rsidRPr="00895438" w:rsidRDefault="00AC7A9E" w:rsidP="003354AB">
            <w:pPr>
              <w:pStyle w:val="Sraopastraipa"/>
              <w:numPr>
                <w:ilvl w:val="0"/>
                <w:numId w:val="49"/>
              </w:numPr>
              <w:tabs>
                <w:tab w:val="left" w:pos="1276"/>
                <w:tab w:val="left" w:pos="1701"/>
              </w:tabs>
              <w:spacing w:after="0" w:line="240" w:lineRule="auto"/>
              <w:jc w:val="both"/>
            </w:pPr>
            <w:r>
              <w:rPr>
                <w:rFonts w:asciiTheme="majorBidi" w:hAnsiTheme="majorBidi" w:cstheme="majorBidi"/>
                <w:sz w:val="22"/>
                <w:szCs w:val="22"/>
              </w:rPr>
              <w:t xml:space="preserve">3. </w:t>
            </w:r>
            <w:r w:rsidRPr="00AC7A9E">
              <w:rPr>
                <w:rFonts w:asciiTheme="majorBidi" w:hAnsiTheme="majorBidi" w:cstheme="majorBidi"/>
                <w:sz w:val="22"/>
                <w:szCs w:val="22"/>
              </w:rPr>
              <w:t>ne mažiau kaip 3 (trys) skirtingų rūšių karštieji patiekalai pasiūlant pasirinkimui iš mėsos (jautienos, kiaulienos, paukštienos), žuvies ir veganiško ir (arba) kitų karštųjų patiekalų.</w:t>
            </w:r>
          </w:p>
          <w:p w14:paraId="2FCE291A" w14:textId="1D0DDCB3" w:rsidR="001904C1" w:rsidRPr="00895438" w:rsidRDefault="63500E60" w:rsidP="003354AB">
            <w:pPr>
              <w:pStyle w:val="Sraopastraipa"/>
              <w:numPr>
                <w:ilvl w:val="0"/>
                <w:numId w:val="49"/>
              </w:numPr>
              <w:tabs>
                <w:tab w:val="left" w:pos="1276"/>
                <w:tab w:val="left" w:pos="1701"/>
              </w:tabs>
              <w:spacing w:after="0" w:line="240" w:lineRule="auto"/>
              <w:jc w:val="both"/>
              <w:rPr>
                <w:rFonts w:asciiTheme="majorBidi" w:hAnsiTheme="majorBidi" w:cstheme="majorBidi"/>
                <w:sz w:val="22"/>
                <w:szCs w:val="22"/>
              </w:rPr>
            </w:pPr>
            <w:r w:rsidRPr="003354AB">
              <w:rPr>
                <w:rFonts w:asciiTheme="majorBidi" w:hAnsiTheme="majorBidi" w:cstheme="majorBidi"/>
                <w:i/>
                <w:iCs/>
                <w:sz w:val="22"/>
                <w:szCs w:val="22"/>
                <w:u w:val="single"/>
              </w:rPr>
              <w:t>Desertai</w:t>
            </w:r>
            <w:r w:rsidRPr="57C56D62">
              <w:rPr>
                <w:rFonts w:asciiTheme="majorBidi" w:hAnsiTheme="majorBidi" w:cstheme="majorBidi"/>
                <w:i/>
                <w:sz w:val="22"/>
                <w:szCs w:val="22"/>
                <w:u w:val="single"/>
              </w:rPr>
              <w:t>:</w:t>
            </w:r>
            <w:r w:rsidRPr="57C56D62">
              <w:rPr>
                <w:rFonts w:asciiTheme="majorBidi" w:hAnsiTheme="majorBidi" w:cstheme="majorBidi"/>
                <w:i/>
                <w:sz w:val="22"/>
                <w:szCs w:val="22"/>
              </w:rPr>
              <w:t xml:space="preserve"> </w:t>
            </w:r>
            <w:r w:rsidR="47201B38" w:rsidRPr="57C56D62">
              <w:rPr>
                <w:rFonts w:asciiTheme="majorBidi" w:hAnsiTheme="majorBidi" w:cstheme="majorBidi"/>
                <w:sz w:val="22"/>
                <w:szCs w:val="22"/>
              </w:rPr>
              <w:t>ne mažiau kaip 3</w:t>
            </w:r>
            <w:r w:rsidRPr="57C56D62">
              <w:rPr>
                <w:rFonts w:asciiTheme="majorBidi" w:hAnsiTheme="majorBidi" w:cstheme="majorBidi"/>
                <w:sz w:val="22"/>
                <w:szCs w:val="22"/>
              </w:rPr>
              <w:t xml:space="preserve"> (tr</w:t>
            </w:r>
            <w:r w:rsidR="45FDA263" w:rsidRPr="57C56D62">
              <w:rPr>
                <w:rFonts w:asciiTheme="majorBidi" w:hAnsiTheme="majorBidi" w:cstheme="majorBidi"/>
                <w:sz w:val="22"/>
                <w:szCs w:val="22"/>
              </w:rPr>
              <w:t>ys)</w:t>
            </w:r>
            <w:r w:rsidR="47201B38" w:rsidRPr="57C56D62">
              <w:rPr>
                <w:rFonts w:asciiTheme="majorBidi" w:hAnsiTheme="majorBidi" w:cstheme="majorBidi"/>
                <w:sz w:val="22"/>
                <w:szCs w:val="22"/>
              </w:rPr>
              <w:t xml:space="preserve"> rūšys vieno-dviejų kąsnių mini desertų</w:t>
            </w:r>
            <w:r w:rsidR="7F1F924C" w:rsidRPr="57C56D62">
              <w:rPr>
                <w:rFonts w:asciiTheme="majorBidi" w:hAnsiTheme="majorBidi" w:cstheme="majorBidi"/>
                <w:sz w:val="22"/>
                <w:szCs w:val="22"/>
              </w:rPr>
              <w:t xml:space="preserve"> ir (arba) vaisių</w:t>
            </w:r>
            <w:r w:rsidR="47201B38" w:rsidRPr="57C56D62">
              <w:rPr>
                <w:rFonts w:asciiTheme="majorBidi" w:hAnsiTheme="majorBidi" w:cstheme="majorBidi"/>
                <w:sz w:val="22"/>
                <w:szCs w:val="22"/>
              </w:rPr>
              <w:t xml:space="preserve"> pasirinkimui. Vienam asmeniui turi būti numatyta ne mažiau nei 1,5 mini deserto, o bendras desertų </w:t>
            </w:r>
            <w:r w:rsidR="42E6FC47" w:rsidRPr="57C56D62">
              <w:rPr>
                <w:rFonts w:asciiTheme="majorBidi" w:hAnsiTheme="majorBidi" w:cstheme="majorBidi"/>
                <w:sz w:val="22"/>
                <w:szCs w:val="22"/>
              </w:rPr>
              <w:t>ir (arba)</w:t>
            </w:r>
            <w:r w:rsidR="6AC6D859" w:rsidRPr="647348B1">
              <w:rPr>
                <w:rFonts w:asciiTheme="majorBidi" w:hAnsiTheme="majorBidi" w:cstheme="majorBidi"/>
                <w:sz w:val="22"/>
                <w:szCs w:val="22"/>
              </w:rPr>
              <w:t xml:space="preserve"> </w:t>
            </w:r>
            <w:r w:rsidR="42E6FC47" w:rsidRPr="57C56D62">
              <w:rPr>
                <w:rFonts w:asciiTheme="majorBidi" w:hAnsiTheme="majorBidi" w:cstheme="majorBidi"/>
                <w:sz w:val="22"/>
                <w:szCs w:val="22"/>
              </w:rPr>
              <w:t>vaisių</w:t>
            </w:r>
            <w:r w:rsidR="00C2F80F" w:rsidRPr="57C56D62">
              <w:rPr>
                <w:rFonts w:asciiTheme="majorBidi" w:hAnsiTheme="majorBidi" w:cstheme="majorBidi"/>
                <w:sz w:val="22"/>
                <w:szCs w:val="22"/>
              </w:rPr>
              <w:t xml:space="preserve"> </w:t>
            </w:r>
            <w:r w:rsidR="47201B38" w:rsidRPr="57C56D62">
              <w:rPr>
                <w:rFonts w:asciiTheme="majorBidi" w:hAnsiTheme="majorBidi" w:cstheme="majorBidi"/>
                <w:sz w:val="22"/>
                <w:szCs w:val="22"/>
              </w:rPr>
              <w:t xml:space="preserve">svoris asmeniui turi būti ne mažesnis </w:t>
            </w:r>
            <w:r w:rsidR="47201B38" w:rsidRPr="003354AB">
              <w:rPr>
                <w:rFonts w:asciiTheme="majorBidi" w:hAnsiTheme="majorBidi" w:cstheme="majorBidi"/>
                <w:sz w:val="22"/>
                <w:szCs w:val="22"/>
              </w:rPr>
              <w:t xml:space="preserve">nei </w:t>
            </w:r>
            <w:r w:rsidR="30392C76" w:rsidRPr="003354AB">
              <w:rPr>
                <w:rFonts w:asciiTheme="majorBidi" w:hAnsiTheme="majorBidi" w:cstheme="majorBidi"/>
                <w:sz w:val="22"/>
                <w:szCs w:val="22"/>
              </w:rPr>
              <w:t>100</w:t>
            </w:r>
            <w:r w:rsidR="47201B38" w:rsidRPr="003354AB">
              <w:rPr>
                <w:rFonts w:asciiTheme="majorBidi" w:hAnsiTheme="majorBidi" w:cstheme="majorBidi"/>
                <w:sz w:val="22"/>
                <w:szCs w:val="22"/>
              </w:rPr>
              <w:t xml:space="preserve"> g.</w:t>
            </w:r>
          </w:p>
          <w:p w14:paraId="130B9587" w14:textId="1E4A9B33" w:rsidR="001904C1" w:rsidRPr="003354AB" w:rsidRDefault="002146B2" w:rsidP="00480D5F">
            <w:pPr>
              <w:pStyle w:val="Sraopastraipa"/>
              <w:numPr>
                <w:ilvl w:val="0"/>
                <w:numId w:val="49"/>
              </w:numPr>
              <w:tabs>
                <w:tab w:val="left" w:pos="1276"/>
                <w:tab w:val="left" w:pos="1701"/>
              </w:tabs>
              <w:spacing w:after="0" w:line="240" w:lineRule="auto"/>
              <w:jc w:val="both"/>
              <w:rPr>
                <w:rFonts w:asciiTheme="majorBidi" w:hAnsiTheme="majorBidi" w:cstheme="majorBidi"/>
                <w:sz w:val="22"/>
                <w:szCs w:val="22"/>
              </w:rPr>
            </w:pPr>
            <w:r w:rsidRPr="003354AB">
              <w:rPr>
                <w:rFonts w:asciiTheme="majorBidi" w:hAnsiTheme="majorBidi" w:cstheme="majorBidi"/>
                <w:i/>
                <w:iCs/>
                <w:sz w:val="22"/>
                <w:szCs w:val="22"/>
                <w:u w:val="single"/>
              </w:rPr>
              <w:t>Gaivieji gėrimai ir vanduo</w:t>
            </w:r>
            <w:r w:rsidRPr="003354AB">
              <w:rPr>
                <w:rFonts w:asciiTheme="majorBidi" w:hAnsiTheme="majorBidi" w:cstheme="majorBidi"/>
                <w:i/>
                <w:iCs/>
                <w:sz w:val="22"/>
                <w:szCs w:val="22"/>
              </w:rPr>
              <w:t xml:space="preserve">: </w:t>
            </w:r>
            <w:r w:rsidRPr="003354AB">
              <w:rPr>
                <w:rFonts w:asciiTheme="majorBidi" w:hAnsiTheme="majorBidi" w:cstheme="majorBidi"/>
                <w:sz w:val="22"/>
                <w:szCs w:val="22"/>
              </w:rPr>
              <w:t>i</w:t>
            </w:r>
            <w:r w:rsidR="001904C1" w:rsidRPr="003354AB">
              <w:rPr>
                <w:rFonts w:asciiTheme="majorBidi" w:hAnsiTheme="majorBidi" w:cstheme="majorBidi"/>
                <w:sz w:val="22"/>
                <w:szCs w:val="22"/>
              </w:rPr>
              <w:t>š viso turi būti 3</w:t>
            </w:r>
            <w:r w:rsidRPr="003354AB">
              <w:rPr>
                <w:rFonts w:asciiTheme="majorBidi" w:hAnsiTheme="majorBidi" w:cstheme="majorBidi"/>
                <w:sz w:val="22"/>
                <w:szCs w:val="22"/>
              </w:rPr>
              <w:t xml:space="preserve"> (treji)</w:t>
            </w:r>
            <w:r w:rsidR="001904C1" w:rsidRPr="003354AB">
              <w:rPr>
                <w:rFonts w:asciiTheme="majorBidi" w:hAnsiTheme="majorBidi" w:cstheme="majorBidi"/>
                <w:sz w:val="22"/>
                <w:szCs w:val="22"/>
              </w:rPr>
              <w:t xml:space="preserve"> alkoholiniai gėrimai </w:t>
            </w:r>
            <w:r w:rsidRPr="003354AB">
              <w:rPr>
                <w:rFonts w:asciiTheme="majorBidi" w:hAnsiTheme="majorBidi" w:cstheme="majorBidi"/>
                <w:sz w:val="22"/>
                <w:szCs w:val="22"/>
              </w:rPr>
              <w:t xml:space="preserve">vienam </w:t>
            </w:r>
            <w:r w:rsidR="001904C1" w:rsidRPr="003354AB">
              <w:rPr>
                <w:rFonts w:asciiTheme="majorBidi" w:hAnsiTheme="majorBidi" w:cstheme="majorBidi"/>
                <w:sz w:val="22"/>
                <w:szCs w:val="22"/>
              </w:rPr>
              <w:t>asmeniui: 1</w:t>
            </w:r>
            <w:r w:rsidR="00A91736" w:rsidRPr="003354AB">
              <w:rPr>
                <w:rFonts w:asciiTheme="majorBidi" w:hAnsiTheme="majorBidi" w:cstheme="majorBidi"/>
                <w:sz w:val="22"/>
                <w:szCs w:val="22"/>
              </w:rPr>
              <w:t xml:space="preserve"> (vienas)</w:t>
            </w:r>
            <w:r w:rsidR="001904C1" w:rsidRPr="003354AB">
              <w:rPr>
                <w:rFonts w:asciiTheme="majorBidi" w:hAnsiTheme="majorBidi" w:cstheme="majorBidi"/>
                <w:sz w:val="22"/>
                <w:szCs w:val="22"/>
              </w:rPr>
              <w:t xml:space="preserve"> pasitikimo gėrimas (putojantis alkoholinis ir nealkoholinis vynas) ir 2</w:t>
            </w:r>
            <w:r w:rsidR="00FF5CC6" w:rsidRPr="003354AB">
              <w:rPr>
                <w:rFonts w:asciiTheme="majorBidi" w:hAnsiTheme="majorBidi" w:cstheme="majorBidi"/>
                <w:sz w:val="22"/>
                <w:szCs w:val="22"/>
              </w:rPr>
              <w:t xml:space="preserve"> (dveji)</w:t>
            </w:r>
            <w:r w:rsidR="001904C1" w:rsidRPr="003354AB">
              <w:rPr>
                <w:rFonts w:asciiTheme="majorBidi" w:hAnsiTheme="majorBidi" w:cstheme="majorBidi"/>
                <w:sz w:val="22"/>
                <w:szCs w:val="22"/>
              </w:rPr>
              <w:t xml:space="preserve"> gėrimai derinami prie patiekiamų patiekalų (</w:t>
            </w:r>
            <w:r w:rsidR="001904C1" w:rsidRPr="00480D5F">
              <w:rPr>
                <w:rFonts w:asciiTheme="majorBidi" w:hAnsiTheme="majorBidi" w:cstheme="majorBidi"/>
                <w:sz w:val="22"/>
                <w:szCs w:val="22"/>
              </w:rPr>
              <w:t xml:space="preserve">raudonasis / baltasis vynas). Vieno alkoholinio gėrimo kiekis turi būti ne mažesnis nei 150 ml. </w:t>
            </w:r>
            <w:r w:rsidR="385FF834" w:rsidRPr="00480D5F">
              <w:rPr>
                <w:rFonts w:asciiTheme="majorBidi" w:hAnsiTheme="majorBidi" w:cstheme="majorBidi"/>
                <w:sz w:val="22"/>
                <w:szCs w:val="22"/>
              </w:rPr>
              <w:t>Turi būti</w:t>
            </w:r>
            <w:r w:rsidR="001904C1" w:rsidRPr="00480D5F">
              <w:rPr>
                <w:rFonts w:asciiTheme="majorBidi" w:hAnsiTheme="majorBidi" w:cstheme="majorBidi"/>
                <w:sz w:val="22"/>
                <w:szCs w:val="22"/>
              </w:rPr>
              <w:t xml:space="preserve"> 2</w:t>
            </w:r>
            <w:r w:rsidR="00A91736" w:rsidRPr="00480D5F">
              <w:rPr>
                <w:rFonts w:asciiTheme="majorBidi" w:hAnsiTheme="majorBidi" w:cstheme="majorBidi"/>
                <w:sz w:val="22"/>
                <w:szCs w:val="22"/>
              </w:rPr>
              <w:t xml:space="preserve"> (dvejos)</w:t>
            </w:r>
            <w:r w:rsidR="001904C1" w:rsidRPr="00480D5F">
              <w:rPr>
                <w:rFonts w:asciiTheme="majorBidi" w:hAnsiTheme="majorBidi" w:cstheme="majorBidi"/>
                <w:sz w:val="22"/>
                <w:szCs w:val="22"/>
              </w:rPr>
              <w:t xml:space="preserve"> nealkoholinio gėrimo alternatyvos (pvz.</w:t>
            </w:r>
            <w:r w:rsidR="39A853FE" w:rsidRPr="647348B1">
              <w:rPr>
                <w:rFonts w:asciiTheme="majorBidi" w:hAnsiTheme="majorBidi" w:cstheme="majorBidi"/>
                <w:sz w:val="22"/>
                <w:szCs w:val="22"/>
              </w:rPr>
              <w:t>,</w:t>
            </w:r>
            <w:r w:rsidR="001904C1" w:rsidRPr="00480D5F">
              <w:rPr>
                <w:rFonts w:asciiTheme="majorBidi" w:hAnsiTheme="majorBidi" w:cstheme="majorBidi"/>
                <w:sz w:val="22"/>
                <w:szCs w:val="22"/>
              </w:rPr>
              <w:t xml:space="preserve"> mokteilis ar nealkoholinis alus) – skaičiuojama 1</w:t>
            </w:r>
            <w:r w:rsidR="00FF5CC6" w:rsidRPr="00480D5F">
              <w:rPr>
                <w:rFonts w:asciiTheme="majorBidi" w:hAnsiTheme="majorBidi" w:cstheme="majorBidi"/>
                <w:sz w:val="22"/>
                <w:szCs w:val="22"/>
              </w:rPr>
              <w:t xml:space="preserve"> (vienas)</w:t>
            </w:r>
            <w:r w:rsidR="001904C1" w:rsidRPr="00480D5F">
              <w:rPr>
                <w:rFonts w:asciiTheme="majorBidi" w:hAnsiTheme="majorBidi" w:cstheme="majorBidi"/>
                <w:sz w:val="22"/>
                <w:szCs w:val="22"/>
              </w:rPr>
              <w:t xml:space="preserve"> vnt. asmeniui. Nealkoholinis gėrimų kiekis yra įskaičiuotas į 3</w:t>
            </w:r>
            <w:r w:rsidR="00FF5CC6" w:rsidRPr="00480D5F">
              <w:rPr>
                <w:rFonts w:asciiTheme="majorBidi" w:hAnsiTheme="majorBidi" w:cstheme="majorBidi"/>
                <w:sz w:val="22"/>
                <w:szCs w:val="22"/>
              </w:rPr>
              <w:t xml:space="preserve"> (trejų)</w:t>
            </w:r>
            <w:r w:rsidR="001904C1" w:rsidRPr="00480D5F">
              <w:rPr>
                <w:rFonts w:asciiTheme="majorBidi" w:hAnsiTheme="majorBidi" w:cstheme="majorBidi"/>
                <w:sz w:val="22"/>
                <w:szCs w:val="22"/>
              </w:rPr>
              <w:t xml:space="preserve"> gėrimų asmeniui kiekį.</w:t>
            </w:r>
            <w:r w:rsidR="00FF5CC6" w:rsidRPr="00480D5F">
              <w:rPr>
                <w:rFonts w:asciiTheme="majorBidi" w:hAnsiTheme="majorBidi" w:cstheme="majorBidi"/>
                <w:sz w:val="22"/>
                <w:szCs w:val="22"/>
              </w:rPr>
              <w:t xml:space="preserve"> </w:t>
            </w:r>
            <w:r w:rsidR="001904C1" w:rsidRPr="00480D5F">
              <w:rPr>
                <w:rFonts w:asciiTheme="majorBidi" w:hAnsiTheme="majorBidi" w:cstheme="majorBidi"/>
                <w:sz w:val="22"/>
                <w:szCs w:val="22"/>
              </w:rPr>
              <w:t>Turi būti tiekiamas neribotas kiekis stalo vandens</w:t>
            </w:r>
            <w:r w:rsidR="001C1491" w:rsidRPr="00480D5F">
              <w:rPr>
                <w:rFonts w:asciiTheme="majorBidi" w:hAnsiTheme="majorBidi" w:cstheme="majorBidi"/>
                <w:sz w:val="22"/>
                <w:szCs w:val="22"/>
              </w:rPr>
              <w:t xml:space="preserve"> (su citrina</w:t>
            </w:r>
            <w:r w:rsidR="54BDAB99" w:rsidRPr="647348B1">
              <w:rPr>
                <w:rFonts w:asciiTheme="majorBidi" w:hAnsiTheme="majorBidi" w:cstheme="majorBidi"/>
                <w:sz w:val="22"/>
                <w:szCs w:val="22"/>
              </w:rPr>
              <w:t xml:space="preserve"> ir (ar) </w:t>
            </w:r>
            <w:r w:rsidR="007238F0">
              <w:rPr>
                <w:rFonts w:asciiTheme="majorBidi" w:hAnsiTheme="majorBidi" w:cstheme="majorBidi"/>
                <w:sz w:val="22"/>
                <w:szCs w:val="22"/>
              </w:rPr>
              <w:t>kitais priedais</w:t>
            </w:r>
            <w:r w:rsidR="001C1491" w:rsidRPr="00480D5F">
              <w:rPr>
                <w:rFonts w:asciiTheme="majorBidi" w:hAnsiTheme="majorBidi" w:cstheme="majorBidi"/>
                <w:sz w:val="22"/>
                <w:szCs w:val="22"/>
              </w:rPr>
              <w:t>)</w:t>
            </w:r>
            <w:r w:rsidR="00480D5F">
              <w:rPr>
                <w:rFonts w:asciiTheme="majorBidi" w:hAnsiTheme="majorBidi" w:cstheme="majorBidi"/>
                <w:sz w:val="22"/>
                <w:szCs w:val="22"/>
              </w:rPr>
              <w:t xml:space="preserve">. </w:t>
            </w:r>
            <w:r w:rsidR="579E3005" w:rsidRPr="00480D5F">
              <w:rPr>
                <w:rFonts w:asciiTheme="majorBidi" w:hAnsiTheme="majorBidi" w:cstheme="majorBidi"/>
                <w:sz w:val="22"/>
                <w:szCs w:val="22"/>
              </w:rPr>
              <w:t>N</w:t>
            </w:r>
            <w:r w:rsidR="385FF834" w:rsidRPr="00480D5F">
              <w:rPr>
                <w:rFonts w:asciiTheme="majorBidi" w:hAnsiTheme="majorBidi" w:cstheme="majorBidi"/>
                <w:sz w:val="22"/>
                <w:szCs w:val="22"/>
              </w:rPr>
              <w:t>e</w:t>
            </w:r>
            <w:r w:rsidR="001904C1" w:rsidRPr="00480D5F">
              <w:rPr>
                <w:rFonts w:asciiTheme="majorBidi" w:hAnsiTheme="majorBidi" w:cstheme="majorBidi"/>
                <w:sz w:val="22"/>
                <w:szCs w:val="22"/>
              </w:rPr>
              <w:t xml:space="preserve"> mažiau nei 2</w:t>
            </w:r>
            <w:r w:rsidR="00FF5CC6" w:rsidRPr="00480D5F">
              <w:rPr>
                <w:rFonts w:asciiTheme="majorBidi" w:hAnsiTheme="majorBidi" w:cstheme="majorBidi"/>
                <w:sz w:val="22"/>
                <w:szCs w:val="22"/>
              </w:rPr>
              <w:t xml:space="preserve"> (dvejos)</w:t>
            </w:r>
            <w:r w:rsidR="001904C1" w:rsidRPr="00480D5F">
              <w:rPr>
                <w:rFonts w:asciiTheme="majorBidi" w:hAnsiTheme="majorBidi" w:cstheme="majorBidi"/>
                <w:sz w:val="22"/>
                <w:szCs w:val="22"/>
              </w:rPr>
              <w:t xml:space="preserve"> rūšys gaiviųjų nealkoholinių gėrimų (sultys, mineralinis vanduo ar gazuoti gėrimai </w:t>
            </w:r>
            <w:r w:rsidR="326C84F3" w:rsidRPr="00480D5F">
              <w:rPr>
                <w:rFonts w:asciiTheme="majorBidi" w:hAnsiTheme="majorBidi" w:cstheme="majorBidi"/>
                <w:sz w:val="22"/>
                <w:szCs w:val="22"/>
              </w:rPr>
              <w:t>(</w:t>
            </w:r>
            <w:r w:rsidR="001904C1" w:rsidRPr="00480D5F">
              <w:rPr>
                <w:rFonts w:asciiTheme="majorBidi" w:hAnsiTheme="majorBidi" w:cstheme="majorBidi"/>
                <w:sz w:val="22"/>
                <w:szCs w:val="22"/>
              </w:rPr>
              <w:t>pvz., limonadas) – iš viso 1</w:t>
            </w:r>
            <w:r w:rsidR="00FF5CC6" w:rsidRPr="00480D5F">
              <w:rPr>
                <w:rFonts w:asciiTheme="majorBidi" w:hAnsiTheme="majorBidi" w:cstheme="majorBidi"/>
                <w:sz w:val="22"/>
                <w:szCs w:val="22"/>
              </w:rPr>
              <w:t xml:space="preserve"> (vienas)</w:t>
            </w:r>
            <w:r w:rsidR="001904C1" w:rsidRPr="00480D5F">
              <w:rPr>
                <w:rFonts w:asciiTheme="majorBidi" w:hAnsiTheme="majorBidi" w:cstheme="majorBidi"/>
                <w:sz w:val="22"/>
                <w:szCs w:val="22"/>
              </w:rPr>
              <w:t xml:space="preserve"> vnt. asmeniui. Sultys </w:t>
            </w:r>
            <w:r w:rsidR="001904C1" w:rsidRPr="003354AB">
              <w:rPr>
                <w:rFonts w:asciiTheme="majorBidi" w:hAnsiTheme="majorBidi" w:cstheme="majorBidi"/>
                <w:sz w:val="22"/>
                <w:szCs w:val="22"/>
              </w:rPr>
              <w:t xml:space="preserve">patiekiamos išpilstytos stiklinėse </w:t>
            </w:r>
            <w:r w:rsidR="005F6327" w:rsidRPr="003354AB">
              <w:rPr>
                <w:rFonts w:asciiTheme="majorBidi" w:hAnsiTheme="majorBidi" w:cstheme="majorBidi"/>
                <w:sz w:val="22"/>
                <w:szCs w:val="22"/>
              </w:rPr>
              <w:t>(</w:t>
            </w:r>
            <w:r w:rsidR="001904C1" w:rsidRPr="003354AB">
              <w:rPr>
                <w:rFonts w:asciiTheme="majorBidi" w:hAnsiTheme="majorBidi" w:cstheme="majorBidi"/>
                <w:sz w:val="22"/>
                <w:szCs w:val="22"/>
              </w:rPr>
              <w:t>po 200 ml</w:t>
            </w:r>
            <w:r w:rsidR="005F6327" w:rsidRPr="003354AB">
              <w:rPr>
                <w:rFonts w:asciiTheme="majorBidi" w:hAnsiTheme="majorBidi" w:cstheme="majorBidi"/>
                <w:sz w:val="22"/>
                <w:szCs w:val="22"/>
              </w:rPr>
              <w:t>)</w:t>
            </w:r>
            <w:r w:rsidR="001904C1" w:rsidRPr="003354AB">
              <w:rPr>
                <w:rFonts w:asciiTheme="majorBidi" w:hAnsiTheme="majorBidi" w:cstheme="majorBidi"/>
                <w:sz w:val="22"/>
                <w:szCs w:val="22"/>
              </w:rPr>
              <w:t>. Gazuotas ir negazuotas mineralinis vanduo turi būti natūralus ir patiekiamas 0,33 l stiklo taroje. Limonadas patiekiamas 0,25 l stiklo taroje.</w:t>
            </w:r>
          </w:p>
          <w:p w14:paraId="3E740FAB" w14:textId="77777777" w:rsidR="0086475D" w:rsidRPr="00B22AB1" w:rsidRDefault="0086475D" w:rsidP="003354AB">
            <w:pPr>
              <w:pStyle w:val="Sraopastraipa"/>
              <w:numPr>
                <w:ilvl w:val="0"/>
                <w:numId w:val="49"/>
              </w:numPr>
              <w:tabs>
                <w:tab w:val="left" w:pos="1276"/>
                <w:tab w:val="left" w:pos="1560"/>
                <w:tab w:val="left" w:pos="1701"/>
              </w:tabs>
              <w:spacing w:after="0" w:line="240" w:lineRule="auto"/>
              <w:jc w:val="both"/>
              <w:rPr>
                <w:rFonts w:asciiTheme="majorBidi" w:hAnsiTheme="majorBidi" w:cstheme="majorBidi"/>
                <w:sz w:val="22"/>
                <w:szCs w:val="22"/>
              </w:rPr>
            </w:pPr>
            <w:r w:rsidRPr="00B22AB1">
              <w:rPr>
                <w:rFonts w:asciiTheme="majorBidi" w:hAnsiTheme="majorBidi" w:cstheme="majorBidi"/>
                <w:i/>
                <w:iCs/>
                <w:sz w:val="22"/>
                <w:szCs w:val="22"/>
                <w:u w:val="single"/>
              </w:rPr>
              <w:t>Karštieji gėrimai:</w:t>
            </w:r>
            <w:r w:rsidRPr="00B22AB1">
              <w:rPr>
                <w:rFonts w:asciiTheme="majorBidi" w:hAnsiTheme="majorBidi" w:cstheme="majorBidi"/>
                <w:i/>
                <w:iCs/>
                <w:sz w:val="22"/>
                <w:szCs w:val="22"/>
              </w:rPr>
              <w:t xml:space="preserve"> </w:t>
            </w:r>
            <w:r w:rsidRPr="00B22AB1">
              <w:rPr>
                <w:rFonts w:asciiTheme="majorBidi" w:hAnsiTheme="majorBidi" w:cstheme="majorBidi"/>
                <w:sz w:val="22"/>
                <w:szCs w:val="22"/>
              </w:rPr>
              <w:t xml:space="preserve">šviežiai </w:t>
            </w:r>
            <w:r w:rsidR="429A65C1" w:rsidRPr="00B22AB1">
              <w:rPr>
                <w:rFonts w:asciiTheme="majorBidi" w:hAnsiTheme="majorBidi" w:cstheme="majorBidi"/>
                <w:sz w:val="22"/>
                <w:szCs w:val="22"/>
              </w:rPr>
              <w:t>paruošt</w:t>
            </w:r>
            <w:r w:rsidR="494385A1" w:rsidRPr="00B22AB1">
              <w:rPr>
                <w:rFonts w:asciiTheme="majorBidi" w:hAnsiTheme="majorBidi" w:cstheme="majorBidi"/>
                <w:sz w:val="22"/>
                <w:szCs w:val="22"/>
              </w:rPr>
              <w:t xml:space="preserve">a </w:t>
            </w:r>
            <w:r w:rsidRPr="00B22AB1">
              <w:rPr>
                <w:rFonts w:asciiTheme="majorBidi" w:hAnsiTheme="majorBidi" w:cstheme="majorBidi"/>
                <w:sz w:val="22"/>
                <w:szCs w:val="22"/>
              </w:rPr>
              <w:t xml:space="preserve"> kava </w:t>
            </w:r>
            <w:r w:rsidR="22FF9B4B" w:rsidRPr="00B22AB1">
              <w:rPr>
                <w:rFonts w:asciiTheme="majorBidi" w:hAnsiTheme="majorBidi" w:cstheme="majorBidi"/>
                <w:sz w:val="22"/>
                <w:szCs w:val="22"/>
              </w:rPr>
              <w:t>/</w:t>
            </w:r>
            <w:r w:rsidRPr="00B22AB1">
              <w:rPr>
                <w:rFonts w:asciiTheme="majorBidi" w:hAnsiTheme="majorBidi" w:cstheme="majorBidi"/>
                <w:sz w:val="22"/>
                <w:szCs w:val="22"/>
              </w:rPr>
              <w:t xml:space="preserve"> arbata </w:t>
            </w:r>
            <w:r w:rsidR="475FE031" w:rsidRPr="00B22AB1">
              <w:rPr>
                <w:rFonts w:asciiTheme="majorBidi" w:hAnsiTheme="majorBidi" w:cstheme="majorBidi"/>
                <w:sz w:val="22"/>
                <w:szCs w:val="22"/>
              </w:rPr>
              <w:t xml:space="preserve">maišeliuose / arbata plikoma </w:t>
            </w:r>
            <w:r w:rsidR="57A3300E" w:rsidRPr="00B22AB1">
              <w:rPr>
                <w:rFonts w:asciiTheme="majorBidi" w:hAnsiTheme="majorBidi" w:cstheme="majorBidi"/>
                <w:sz w:val="22"/>
                <w:szCs w:val="22"/>
              </w:rPr>
              <w:t xml:space="preserve">(patiekiama su </w:t>
            </w:r>
            <w:r w:rsidR="429A65C1" w:rsidRPr="00B22AB1">
              <w:rPr>
                <w:rFonts w:asciiTheme="majorBidi" w:hAnsiTheme="majorBidi" w:cstheme="majorBidi"/>
                <w:sz w:val="22"/>
                <w:szCs w:val="22"/>
              </w:rPr>
              <w:t xml:space="preserve"> pien</w:t>
            </w:r>
            <w:r w:rsidR="3BC228AE" w:rsidRPr="00B22AB1">
              <w:rPr>
                <w:rFonts w:asciiTheme="majorBidi" w:hAnsiTheme="majorBidi" w:cstheme="majorBidi"/>
                <w:sz w:val="22"/>
                <w:szCs w:val="22"/>
              </w:rPr>
              <w:t>u</w:t>
            </w:r>
            <w:r w:rsidR="429A65C1" w:rsidRPr="00B22AB1">
              <w:rPr>
                <w:rFonts w:asciiTheme="majorBidi" w:hAnsiTheme="majorBidi" w:cstheme="majorBidi"/>
                <w:sz w:val="22"/>
                <w:szCs w:val="22"/>
              </w:rPr>
              <w:t>, augalini</w:t>
            </w:r>
            <w:r w:rsidR="28067194" w:rsidRPr="00B22AB1">
              <w:rPr>
                <w:rFonts w:asciiTheme="majorBidi" w:hAnsiTheme="majorBidi" w:cstheme="majorBidi"/>
                <w:sz w:val="22"/>
                <w:szCs w:val="22"/>
              </w:rPr>
              <w:t>u p</w:t>
            </w:r>
            <w:r w:rsidR="429A65C1" w:rsidRPr="00B22AB1">
              <w:rPr>
                <w:rFonts w:asciiTheme="majorBidi" w:hAnsiTheme="majorBidi" w:cstheme="majorBidi"/>
                <w:sz w:val="22"/>
                <w:szCs w:val="22"/>
              </w:rPr>
              <w:t>ien</w:t>
            </w:r>
            <w:r w:rsidR="5CC74A34" w:rsidRPr="00B22AB1">
              <w:rPr>
                <w:rFonts w:asciiTheme="majorBidi" w:hAnsiTheme="majorBidi" w:cstheme="majorBidi"/>
                <w:sz w:val="22"/>
                <w:szCs w:val="22"/>
              </w:rPr>
              <w:t>u</w:t>
            </w:r>
            <w:r w:rsidR="429A65C1" w:rsidRPr="00B22AB1">
              <w:rPr>
                <w:rFonts w:asciiTheme="majorBidi" w:hAnsiTheme="majorBidi" w:cstheme="majorBidi"/>
                <w:sz w:val="22"/>
                <w:szCs w:val="22"/>
              </w:rPr>
              <w:t>, grietinėl</w:t>
            </w:r>
            <w:r w:rsidR="4909AD46" w:rsidRPr="00B22AB1">
              <w:rPr>
                <w:rFonts w:asciiTheme="majorBidi" w:hAnsiTheme="majorBidi" w:cstheme="majorBidi"/>
                <w:sz w:val="22"/>
                <w:szCs w:val="22"/>
              </w:rPr>
              <w:t>e</w:t>
            </w:r>
            <w:r w:rsidR="429A65C1" w:rsidRPr="00B22AB1">
              <w:rPr>
                <w:rFonts w:asciiTheme="majorBidi" w:hAnsiTheme="majorBidi" w:cstheme="majorBidi"/>
                <w:sz w:val="22"/>
                <w:szCs w:val="22"/>
              </w:rPr>
              <w:t>, cukru</w:t>
            </w:r>
            <w:r w:rsidR="08C6E7DB" w:rsidRPr="00B22AB1">
              <w:rPr>
                <w:rFonts w:asciiTheme="majorBidi" w:hAnsiTheme="majorBidi" w:cstheme="majorBidi"/>
                <w:sz w:val="22"/>
                <w:szCs w:val="22"/>
              </w:rPr>
              <w:t>mi</w:t>
            </w:r>
            <w:r w:rsidRPr="00B22AB1">
              <w:rPr>
                <w:rFonts w:asciiTheme="majorBidi" w:hAnsiTheme="majorBidi" w:cstheme="majorBidi"/>
                <w:sz w:val="22"/>
                <w:szCs w:val="22"/>
              </w:rPr>
              <w:t xml:space="preserve">, cukraus </w:t>
            </w:r>
            <w:r w:rsidR="429A65C1" w:rsidRPr="00B22AB1">
              <w:rPr>
                <w:rFonts w:asciiTheme="majorBidi" w:hAnsiTheme="majorBidi" w:cstheme="majorBidi"/>
                <w:sz w:val="22"/>
                <w:szCs w:val="22"/>
              </w:rPr>
              <w:lastRenderedPageBreak/>
              <w:t>pakaitalai</w:t>
            </w:r>
            <w:r w:rsidR="4762FFB2" w:rsidRPr="00B22AB1">
              <w:rPr>
                <w:rFonts w:asciiTheme="majorBidi" w:hAnsiTheme="majorBidi" w:cstheme="majorBidi"/>
                <w:sz w:val="22"/>
                <w:szCs w:val="22"/>
              </w:rPr>
              <w:t>s</w:t>
            </w:r>
            <w:r w:rsidR="429A65C1" w:rsidRPr="00B22AB1">
              <w:rPr>
                <w:rFonts w:asciiTheme="majorBidi" w:hAnsiTheme="majorBidi" w:cstheme="majorBidi"/>
                <w:sz w:val="22"/>
                <w:szCs w:val="22"/>
              </w:rPr>
              <w:t xml:space="preserve">, </w:t>
            </w:r>
            <w:r w:rsidR="01953279" w:rsidRPr="00B22AB1">
              <w:rPr>
                <w:rFonts w:asciiTheme="majorBidi" w:hAnsiTheme="majorBidi" w:cstheme="majorBidi"/>
                <w:sz w:val="22"/>
                <w:szCs w:val="22"/>
              </w:rPr>
              <w:t>medumi</w:t>
            </w:r>
            <w:r w:rsidRPr="00B22AB1">
              <w:rPr>
                <w:rFonts w:asciiTheme="majorBidi" w:hAnsiTheme="majorBidi" w:cstheme="majorBidi"/>
                <w:sz w:val="22"/>
                <w:szCs w:val="22"/>
              </w:rPr>
              <w:t>, citrina. Numatomas ne mažiau nei 1 (vienas) karštasis gėrimas asmeniui.</w:t>
            </w:r>
          </w:p>
          <w:p w14:paraId="0589F2BC" w14:textId="77777777" w:rsidR="001904C1" w:rsidRPr="00B22AB1" w:rsidRDefault="00F60861" w:rsidP="00B57CED">
            <w:pPr>
              <w:tabs>
                <w:tab w:val="left" w:pos="1276"/>
                <w:tab w:val="left" w:pos="1701"/>
              </w:tabs>
              <w:spacing w:after="0" w:line="240" w:lineRule="auto"/>
              <w:jc w:val="both"/>
              <w:rPr>
                <w:rFonts w:asciiTheme="majorBidi" w:hAnsiTheme="majorBidi" w:cstheme="majorBidi"/>
                <w:sz w:val="22"/>
                <w:szCs w:val="22"/>
              </w:rPr>
            </w:pPr>
            <w:r w:rsidRPr="00B22AB1">
              <w:rPr>
                <w:rFonts w:asciiTheme="majorBidi" w:hAnsiTheme="majorBidi" w:cstheme="majorBidi"/>
                <w:b/>
                <w:sz w:val="22"/>
                <w:szCs w:val="22"/>
              </w:rPr>
              <w:t>Aptarnavimas</w:t>
            </w:r>
            <w:r w:rsidR="009F36EE" w:rsidRPr="00B22AB1">
              <w:rPr>
                <w:rFonts w:asciiTheme="majorBidi" w:hAnsiTheme="majorBidi" w:cstheme="majorBidi"/>
                <w:b/>
                <w:sz w:val="22"/>
                <w:szCs w:val="22"/>
              </w:rPr>
              <w:t xml:space="preserve"> ir papildomos sąlygos</w:t>
            </w:r>
            <w:r w:rsidRPr="00B22AB1">
              <w:rPr>
                <w:rFonts w:asciiTheme="majorBidi" w:hAnsiTheme="majorBidi" w:cstheme="majorBidi"/>
                <w:b/>
                <w:sz w:val="22"/>
                <w:szCs w:val="22"/>
              </w:rPr>
              <w:t>:</w:t>
            </w:r>
            <w:r w:rsidRPr="00B22AB1">
              <w:rPr>
                <w:rFonts w:asciiTheme="majorBidi" w:hAnsiTheme="majorBidi" w:cstheme="majorBidi"/>
                <w:sz w:val="22"/>
                <w:szCs w:val="22"/>
              </w:rPr>
              <w:t xml:space="preserve"> </w:t>
            </w:r>
            <w:r w:rsidR="001904C1" w:rsidRPr="00B22AB1">
              <w:rPr>
                <w:rFonts w:asciiTheme="majorBidi" w:hAnsiTheme="majorBidi" w:cstheme="majorBidi"/>
                <w:sz w:val="22"/>
                <w:szCs w:val="22"/>
              </w:rPr>
              <w:t>Bufeto tipo vakarienės metu 20</w:t>
            </w:r>
            <w:r w:rsidR="00FF5CC6" w:rsidRPr="00B22AB1">
              <w:rPr>
                <w:rFonts w:asciiTheme="majorBidi" w:hAnsiTheme="majorBidi" w:cstheme="majorBidi"/>
                <w:sz w:val="22"/>
                <w:szCs w:val="22"/>
              </w:rPr>
              <w:t xml:space="preserve"> (dvidešimčiai) </w:t>
            </w:r>
            <w:r w:rsidR="385FF834" w:rsidRPr="00B22AB1">
              <w:rPr>
                <w:rFonts w:asciiTheme="majorBidi" w:hAnsiTheme="majorBidi" w:cstheme="majorBidi"/>
                <w:sz w:val="22"/>
                <w:szCs w:val="22"/>
              </w:rPr>
              <w:t>rengini</w:t>
            </w:r>
            <w:r w:rsidR="58598B26" w:rsidRPr="00B22AB1">
              <w:rPr>
                <w:rFonts w:asciiTheme="majorBidi" w:hAnsiTheme="majorBidi" w:cstheme="majorBidi"/>
                <w:sz w:val="22"/>
                <w:szCs w:val="22"/>
              </w:rPr>
              <w:t>o</w:t>
            </w:r>
            <w:r w:rsidR="001904C1" w:rsidRPr="00B22AB1">
              <w:rPr>
                <w:rFonts w:asciiTheme="majorBidi" w:hAnsiTheme="majorBidi" w:cstheme="majorBidi"/>
                <w:sz w:val="22"/>
                <w:szCs w:val="22"/>
              </w:rPr>
              <w:t xml:space="preserve"> dalyvių aptarnauti turi būti skirtas ne mažiau nei vienas padavėjas. Ir papildomai visam stalų aptarnavimo organizavimui – </w:t>
            </w:r>
            <w:r w:rsidR="00FF5CC6" w:rsidRPr="00B22AB1">
              <w:rPr>
                <w:rFonts w:asciiTheme="majorBidi" w:hAnsiTheme="majorBidi" w:cstheme="majorBidi"/>
                <w:sz w:val="22"/>
                <w:szCs w:val="22"/>
              </w:rPr>
              <w:t xml:space="preserve"> vienas </w:t>
            </w:r>
            <w:r w:rsidR="001904C1" w:rsidRPr="00B22AB1">
              <w:rPr>
                <w:rFonts w:asciiTheme="majorBidi" w:hAnsiTheme="majorBidi" w:cstheme="majorBidi"/>
                <w:sz w:val="22"/>
                <w:szCs w:val="22"/>
              </w:rPr>
              <w:t xml:space="preserve"> koordinuojantis asmuo.</w:t>
            </w:r>
          </w:p>
          <w:p w14:paraId="158A38A3" w14:textId="339CE91B" w:rsidR="003F0E2D" w:rsidRPr="647348B1" w:rsidRDefault="00466780" w:rsidP="00B57CED">
            <w:pPr>
              <w:tabs>
                <w:tab w:val="left" w:pos="1560"/>
              </w:tabs>
              <w:spacing w:after="0" w:line="240" w:lineRule="auto"/>
              <w:jc w:val="both"/>
              <w:rPr>
                <w:rFonts w:asciiTheme="majorBidi" w:hAnsiTheme="majorBidi" w:cstheme="majorBidi"/>
                <w:b/>
                <w:bCs/>
                <w:sz w:val="22"/>
                <w:szCs w:val="22"/>
              </w:rPr>
            </w:pPr>
            <w:r w:rsidRPr="00466780">
              <w:rPr>
                <w:rFonts w:asciiTheme="majorBidi" w:hAnsiTheme="majorBidi" w:cstheme="majorBidi"/>
                <w:sz w:val="22"/>
                <w:szCs w:val="22"/>
              </w:rPr>
              <w:t>Jei numatyta konkrečių renginių aprašymų Specialiosiose dalyse</w:t>
            </w:r>
            <w:r w:rsidR="00B57CED">
              <w:rPr>
                <w:rFonts w:asciiTheme="majorBidi" w:hAnsiTheme="majorBidi" w:cstheme="majorBidi"/>
                <w:sz w:val="22"/>
                <w:szCs w:val="22"/>
              </w:rPr>
              <w:t>,</w:t>
            </w:r>
            <w:r w:rsidR="001904C1" w:rsidRPr="00B22AB1">
              <w:rPr>
                <w:rFonts w:asciiTheme="majorBidi" w:hAnsiTheme="majorBidi" w:cstheme="majorBidi"/>
                <w:sz w:val="22"/>
                <w:szCs w:val="22"/>
              </w:rPr>
              <w:t xml:space="preserve"> Lietuvos nacionalinio kulinarinio paveldo pristatymui vakarienės metu atskirai gali būti suorganizuota bent viena Lietuvos ūkininkų ir gamintojų produkcijos degustacija, kurios </w:t>
            </w:r>
            <w:r w:rsidR="001904C1" w:rsidRPr="003354AB">
              <w:rPr>
                <w:rFonts w:asciiTheme="majorBidi" w:hAnsiTheme="majorBidi" w:cstheme="majorBidi"/>
                <w:sz w:val="22"/>
                <w:szCs w:val="22"/>
              </w:rPr>
              <w:t>metu kūrybiškai ir estetiškai pristatomi nacionaliniai patiekalai (mėsa, sūriai ir pan.), desertai, alkoholiniai ar nealkoholiniai gėrimai. Organizatorius taip pat turi pateikti ir degustacijos patiekimo bei dekoravimo koncepciją, ją suderinti su Užsakovu bei įgyvendinti pagal suderintą projektą.</w:t>
            </w:r>
          </w:p>
        </w:tc>
      </w:tr>
      <w:tr w:rsidR="001904C1" w:rsidRPr="00B54EEA" w14:paraId="320CFCA5" w14:textId="77777777" w:rsidTr="00014D7F">
        <w:tc>
          <w:tcPr>
            <w:tcW w:w="1838" w:type="dxa"/>
            <w:tcBorders>
              <w:top w:val="single" w:sz="4" w:space="0" w:color="auto"/>
              <w:left w:val="single" w:sz="4" w:space="0" w:color="auto"/>
              <w:bottom w:val="single" w:sz="4" w:space="0" w:color="auto"/>
              <w:right w:val="single" w:sz="4" w:space="0" w:color="auto"/>
            </w:tcBorders>
          </w:tcPr>
          <w:p w14:paraId="2D1F1C9C" w14:textId="55A87505" w:rsidR="001904C1" w:rsidRPr="003354AB" w:rsidRDefault="00F60861" w:rsidP="003354AB">
            <w:pPr>
              <w:spacing w:after="0" w:line="240" w:lineRule="auto"/>
              <w:jc w:val="both"/>
              <w:rPr>
                <w:rFonts w:asciiTheme="majorBidi" w:hAnsiTheme="majorBidi" w:cstheme="majorBidi"/>
                <w:b/>
                <w:sz w:val="22"/>
                <w:szCs w:val="22"/>
              </w:rPr>
            </w:pPr>
            <w:r w:rsidRPr="003354AB">
              <w:rPr>
                <w:rFonts w:asciiTheme="majorBidi" w:hAnsiTheme="majorBidi" w:cstheme="majorBidi"/>
                <w:b/>
                <w:sz w:val="22"/>
                <w:szCs w:val="22"/>
              </w:rPr>
              <w:lastRenderedPageBreak/>
              <w:t xml:space="preserve">9.10.1.9.3. </w:t>
            </w:r>
            <w:r w:rsidR="001904C1" w:rsidRPr="003354AB">
              <w:rPr>
                <w:rFonts w:asciiTheme="majorBidi" w:hAnsiTheme="majorBidi" w:cstheme="majorBidi"/>
                <w:b/>
                <w:sz w:val="22"/>
                <w:szCs w:val="22"/>
              </w:rPr>
              <w:t>Šventinė vakarienė</w:t>
            </w:r>
          </w:p>
          <w:p w14:paraId="1D99567B" w14:textId="77777777" w:rsidR="001904C1" w:rsidRPr="003354AB" w:rsidRDefault="001904C1" w:rsidP="003354AB">
            <w:pPr>
              <w:spacing w:after="0" w:line="240" w:lineRule="auto"/>
              <w:jc w:val="both"/>
              <w:rPr>
                <w:rFonts w:asciiTheme="majorBidi" w:hAnsiTheme="majorBidi" w:cstheme="majorBidi"/>
                <w:sz w:val="22"/>
                <w:szCs w:val="22"/>
              </w:rPr>
            </w:pPr>
          </w:p>
        </w:tc>
        <w:tc>
          <w:tcPr>
            <w:tcW w:w="7790" w:type="dxa"/>
            <w:tcBorders>
              <w:top w:val="single" w:sz="4" w:space="0" w:color="auto"/>
              <w:left w:val="single" w:sz="4" w:space="0" w:color="auto"/>
              <w:bottom w:val="single" w:sz="4" w:space="0" w:color="auto"/>
              <w:right w:val="single" w:sz="4" w:space="0" w:color="auto"/>
            </w:tcBorders>
          </w:tcPr>
          <w:p w14:paraId="1E975CF1" w14:textId="78DE159C" w:rsidR="001904C1" w:rsidRPr="003354AB" w:rsidRDefault="001904C1" w:rsidP="003354AB">
            <w:pPr>
              <w:pStyle w:val="Sraopastraipa"/>
              <w:tabs>
                <w:tab w:val="left" w:pos="567"/>
                <w:tab w:val="left" w:pos="1560"/>
              </w:tabs>
              <w:spacing w:after="0" w:line="240" w:lineRule="auto"/>
              <w:ind w:left="0"/>
              <w:jc w:val="both"/>
              <w:rPr>
                <w:rFonts w:asciiTheme="majorBidi" w:hAnsiTheme="majorBidi" w:cstheme="majorBidi"/>
                <w:sz w:val="22"/>
                <w:szCs w:val="22"/>
              </w:rPr>
            </w:pPr>
            <w:r w:rsidRPr="003354AB">
              <w:rPr>
                <w:rFonts w:asciiTheme="majorBidi" w:hAnsiTheme="majorBidi" w:cstheme="majorBidi"/>
                <w:b/>
                <w:sz w:val="22"/>
                <w:szCs w:val="22"/>
              </w:rPr>
              <w:t>Apra</w:t>
            </w:r>
            <w:r w:rsidRPr="769D81CF">
              <w:rPr>
                <w:rFonts w:asciiTheme="majorBidi" w:hAnsiTheme="majorBidi" w:cstheme="majorBidi"/>
                <w:b/>
                <w:sz w:val="22"/>
                <w:szCs w:val="22"/>
              </w:rPr>
              <w:t>šymas:</w:t>
            </w:r>
            <w:r w:rsidRPr="769D81CF">
              <w:rPr>
                <w:rFonts w:asciiTheme="majorBidi" w:hAnsiTheme="majorBidi" w:cstheme="majorBidi"/>
                <w:sz w:val="22"/>
                <w:szCs w:val="22"/>
              </w:rPr>
              <w:t xml:space="preserve"> </w:t>
            </w:r>
            <w:r w:rsidR="00DB393F">
              <w:rPr>
                <w:rFonts w:asciiTheme="majorBidi" w:hAnsiTheme="majorBidi" w:cstheme="majorBidi"/>
                <w:sz w:val="22"/>
                <w:szCs w:val="22"/>
              </w:rPr>
              <w:t>šventinės</w:t>
            </w:r>
            <w:r w:rsidR="00DB393F" w:rsidRPr="00DB393F">
              <w:rPr>
                <w:rFonts w:asciiTheme="majorBidi" w:hAnsiTheme="majorBidi" w:cstheme="majorBidi"/>
                <w:sz w:val="22"/>
                <w:szCs w:val="22"/>
              </w:rPr>
              <w:t xml:space="preserve"> vakarienės meniu turi sudaryti </w:t>
            </w:r>
            <w:r w:rsidR="006F5ABA">
              <w:rPr>
                <w:rFonts w:asciiTheme="majorBidi" w:hAnsiTheme="majorBidi" w:cstheme="majorBidi"/>
                <w:sz w:val="22"/>
                <w:szCs w:val="22"/>
              </w:rPr>
              <w:t xml:space="preserve">šaltieji </w:t>
            </w:r>
            <w:r w:rsidR="10E9BFC9" w:rsidRPr="647348B1">
              <w:rPr>
                <w:rFonts w:asciiTheme="majorBidi" w:hAnsiTheme="majorBidi" w:cstheme="majorBidi"/>
                <w:sz w:val="22"/>
                <w:szCs w:val="22"/>
              </w:rPr>
              <w:t>ir (</w:t>
            </w:r>
            <w:r w:rsidR="006F5ABA">
              <w:rPr>
                <w:rFonts w:asciiTheme="majorBidi" w:hAnsiTheme="majorBidi" w:cstheme="majorBidi"/>
                <w:sz w:val="22"/>
                <w:szCs w:val="22"/>
              </w:rPr>
              <w:t>arba</w:t>
            </w:r>
            <w:r w:rsidR="12E8DBE0" w:rsidRPr="647348B1">
              <w:rPr>
                <w:rFonts w:asciiTheme="majorBidi" w:hAnsiTheme="majorBidi" w:cstheme="majorBidi"/>
                <w:sz w:val="22"/>
                <w:szCs w:val="22"/>
              </w:rPr>
              <w:t>)</w:t>
            </w:r>
            <w:r w:rsidR="006F5ABA">
              <w:rPr>
                <w:rFonts w:asciiTheme="majorBidi" w:hAnsiTheme="majorBidi" w:cstheme="majorBidi"/>
                <w:sz w:val="22"/>
                <w:szCs w:val="22"/>
              </w:rPr>
              <w:t xml:space="preserve"> karštieji </w:t>
            </w:r>
            <w:r w:rsidR="00DB393F" w:rsidRPr="00DB393F">
              <w:rPr>
                <w:rFonts w:asciiTheme="majorBidi" w:hAnsiTheme="majorBidi" w:cstheme="majorBidi"/>
                <w:sz w:val="22"/>
                <w:szCs w:val="22"/>
              </w:rPr>
              <w:t>užkandžiai, karštieji patiekalai, salotos, desertai ir gėrimai, patiekiami nurodytais kiekiais ir apimtimis</w:t>
            </w:r>
            <w:r w:rsidR="006F5ABA">
              <w:rPr>
                <w:rFonts w:asciiTheme="majorBidi" w:hAnsiTheme="majorBidi" w:cstheme="majorBidi"/>
                <w:sz w:val="22"/>
                <w:szCs w:val="22"/>
              </w:rPr>
              <w:t xml:space="preserve">. </w:t>
            </w:r>
            <w:r w:rsidR="006F5ABA" w:rsidRPr="769D81CF">
              <w:rPr>
                <w:rFonts w:asciiTheme="majorBidi" w:hAnsiTheme="majorBidi" w:cstheme="majorBidi"/>
                <w:sz w:val="23"/>
                <w:szCs w:val="23"/>
              </w:rPr>
              <w:t>Š</w:t>
            </w:r>
            <w:r w:rsidRPr="769D81CF">
              <w:rPr>
                <w:rFonts w:asciiTheme="majorBidi" w:hAnsiTheme="majorBidi" w:cstheme="majorBidi"/>
                <w:sz w:val="23"/>
                <w:szCs w:val="23"/>
              </w:rPr>
              <w:t>ventinės</w:t>
            </w:r>
            <w:r w:rsidRPr="00110CB2">
              <w:rPr>
                <w:rFonts w:asciiTheme="majorBidi" w:hAnsiTheme="majorBidi" w:cstheme="majorBidi"/>
                <w:sz w:val="23"/>
                <w:szCs w:val="23"/>
              </w:rPr>
              <w:t xml:space="preserve"> vakarienės metu </w:t>
            </w:r>
            <w:r w:rsidR="001751EE" w:rsidRPr="769D81CF">
              <w:rPr>
                <w:rFonts w:asciiTheme="majorBidi" w:hAnsiTheme="majorBidi" w:cstheme="majorBidi"/>
                <w:sz w:val="23"/>
                <w:szCs w:val="23"/>
              </w:rPr>
              <w:t>dalyvių</w:t>
            </w:r>
            <w:r w:rsidR="00945A77">
              <w:rPr>
                <w:rFonts w:asciiTheme="majorBidi" w:hAnsiTheme="majorBidi" w:cstheme="majorBidi"/>
                <w:sz w:val="23"/>
                <w:szCs w:val="23"/>
              </w:rPr>
              <w:t xml:space="preserve"> susėdimui</w:t>
            </w:r>
            <w:r w:rsidR="00111013">
              <w:rPr>
                <w:rFonts w:asciiTheme="majorBidi" w:hAnsiTheme="majorBidi" w:cstheme="majorBidi"/>
                <w:sz w:val="23"/>
                <w:szCs w:val="23"/>
              </w:rPr>
              <w:t xml:space="preserve"> turi būti paruošti </w:t>
            </w:r>
            <w:r w:rsidRPr="00110CB2" w:rsidDel="00111013">
              <w:rPr>
                <w:rFonts w:asciiTheme="majorBidi" w:hAnsiTheme="majorBidi" w:cstheme="majorBidi"/>
                <w:sz w:val="23"/>
                <w:szCs w:val="23"/>
              </w:rPr>
              <w:t xml:space="preserve"> </w:t>
            </w:r>
            <w:r w:rsidRPr="00110CB2">
              <w:rPr>
                <w:rFonts w:asciiTheme="majorBidi" w:hAnsiTheme="majorBidi" w:cstheme="majorBidi"/>
                <w:sz w:val="23"/>
                <w:szCs w:val="23"/>
              </w:rPr>
              <w:t>apval</w:t>
            </w:r>
            <w:r w:rsidR="00111013">
              <w:rPr>
                <w:rFonts w:asciiTheme="majorBidi" w:hAnsiTheme="majorBidi" w:cstheme="majorBidi"/>
                <w:sz w:val="23"/>
                <w:szCs w:val="23"/>
              </w:rPr>
              <w:t xml:space="preserve">ūs </w:t>
            </w:r>
            <w:r w:rsidRPr="769D81CF">
              <w:rPr>
                <w:rFonts w:asciiTheme="majorBidi" w:hAnsiTheme="majorBidi" w:cstheme="majorBidi"/>
                <w:sz w:val="23"/>
                <w:szCs w:val="23"/>
              </w:rPr>
              <w:t xml:space="preserve"> </w:t>
            </w:r>
            <w:r w:rsidRPr="769D81CF">
              <w:rPr>
                <w:rFonts w:asciiTheme="majorBidi" w:hAnsiTheme="majorBidi" w:cstheme="majorBidi"/>
                <w:sz w:val="22"/>
                <w:szCs w:val="22"/>
              </w:rPr>
              <w:t>stal</w:t>
            </w:r>
            <w:r w:rsidR="00111013" w:rsidRPr="769D81CF">
              <w:rPr>
                <w:rFonts w:asciiTheme="majorBidi" w:hAnsiTheme="majorBidi" w:cstheme="majorBidi"/>
                <w:sz w:val="22"/>
                <w:szCs w:val="22"/>
              </w:rPr>
              <w:t>ai</w:t>
            </w:r>
            <w:r w:rsidRPr="769D81CF">
              <w:rPr>
                <w:rFonts w:asciiTheme="majorBidi" w:hAnsiTheme="majorBidi" w:cstheme="majorBidi"/>
                <w:sz w:val="22"/>
                <w:szCs w:val="22"/>
              </w:rPr>
              <w:t>. Vakarienei patiekiami 3</w:t>
            </w:r>
            <w:r w:rsidR="00D469EA" w:rsidRPr="769D81CF">
              <w:rPr>
                <w:rFonts w:asciiTheme="majorBidi" w:hAnsiTheme="majorBidi" w:cstheme="majorBidi"/>
                <w:sz w:val="22"/>
                <w:szCs w:val="22"/>
              </w:rPr>
              <w:t xml:space="preserve"> (trys)</w:t>
            </w:r>
            <w:r w:rsidRPr="769D81CF">
              <w:rPr>
                <w:rFonts w:asciiTheme="majorBidi" w:hAnsiTheme="majorBidi" w:cstheme="majorBidi"/>
                <w:sz w:val="22"/>
                <w:szCs w:val="22"/>
              </w:rPr>
              <w:t xml:space="preserve"> patiekalai ir prie jų priderinti gėrimai. </w:t>
            </w:r>
          </w:p>
          <w:p w14:paraId="2FD53C21" w14:textId="43655826" w:rsidR="001904C1" w:rsidRPr="003354AB" w:rsidRDefault="00D469EA" w:rsidP="003354AB">
            <w:pPr>
              <w:tabs>
                <w:tab w:val="left" w:pos="567"/>
                <w:tab w:val="left" w:pos="1560"/>
              </w:tabs>
              <w:spacing w:after="0" w:line="240" w:lineRule="auto"/>
              <w:jc w:val="both"/>
              <w:rPr>
                <w:rFonts w:asciiTheme="majorBidi" w:hAnsiTheme="majorBidi" w:cstheme="majorBidi"/>
                <w:b/>
                <w:sz w:val="22"/>
                <w:szCs w:val="22"/>
              </w:rPr>
            </w:pPr>
            <w:r w:rsidRPr="003354AB">
              <w:rPr>
                <w:rFonts w:asciiTheme="majorBidi" w:hAnsiTheme="majorBidi" w:cstheme="majorBidi"/>
                <w:b/>
                <w:sz w:val="22"/>
                <w:szCs w:val="22"/>
              </w:rPr>
              <w:t>Šventinės v</w:t>
            </w:r>
            <w:r w:rsidR="001904C1" w:rsidRPr="003354AB">
              <w:rPr>
                <w:rFonts w:asciiTheme="majorBidi" w:hAnsiTheme="majorBidi" w:cstheme="majorBidi"/>
                <w:b/>
                <w:sz w:val="22"/>
                <w:szCs w:val="22"/>
              </w:rPr>
              <w:t>akarienės meniu t</w:t>
            </w:r>
            <w:r w:rsidR="001904C1" w:rsidRPr="003354AB">
              <w:rPr>
                <w:rFonts w:asciiTheme="majorBidi" w:eastAsia="Arial" w:hAnsiTheme="majorBidi" w:cstheme="majorBidi"/>
                <w:b/>
                <w:color w:val="000000" w:themeColor="text1"/>
                <w:sz w:val="22"/>
                <w:szCs w:val="22"/>
              </w:rPr>
              <w:t xml:space="preserve">uri sudaryti (1 asmeniui): </w:t>
            </w:r>
          </w:p>
          <w:p w14:paraId="227088C5" w14:textId="473C5198" w:rsidR="001904C1" w:rsidRPr="003354AB" w:rsidRDefault="00D469EA" w:rsidP="003354AB">
            <w:pPr>
              <w:pStyle w:val="Sraopastraipa"/>
              <w:numPr>
                <w:ilvl w:val="0"/>
                <w:numId w:val="49"/>
              </w:numPr>
              <w:tabs>
                <w:tab w:val="left" w:pos="1276"/>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Užkandžiai</w:t>
            </w:r>
            <w:r w:rsidRPr="003354AB">
              <w:rPr>
                <w:rFonts w:asciiTheme="majorBidi" w:hAnsiTheme="majorBidi" w:cstheme="majorBidi"/>
                <w:i/>
                <w:sz w:val="22"/>
                <w:szCs w:val="22"/>
              </w:rPr>
              <w:t xml:space="preserve"> </w:t>
            </w:r>
            <w:r w:rsidRPr="003354AB">
              <w:rPr>
                <w:rFonts w:asciiTheme="majorBidi" w:hAnsiTheme="majorBidi" w:cstheme="majorBidi"/>
                <w:sz w:val="22"/>
                <w:szCs w:val="22"/>
              </w:rPr>
              <w:t>(š</w:t>
            </w:r>
            <w:r w:rsidR="001904C1" w:rsidRPr="003354AB">
              <w:rPr>
                <w:rFonts w:asciiTheme="majorBidi" w:hAnsiTheme="majorBidi" w:cstheme="majorBidi"/>
                <w:sz w:val="22"/>
                <w:szCs w:val="22"/>
              </w:rPr>
              <w:t>altasis arba karštasis</w:t>
            </w:r>
            <w:r w:rsidRPr="003354AB">
              <w:rPr>
                <w:rFonts w:asciiTheme="majorBidi" w:hAnsiTheme="majorBidi" w:cstheme="majorBidi"/>
                <w:sz w:val="22"/>
                <w:szCs w:val="22"/>
              </w:rPr>
              <w:t>):</w:t>
            </w:r>
            <w:r w:rsidRPr="003354AB">
              <w:rPr>
                <w:rFonts w:asciiTheme="majorBidi" w:hAnsiTheme="majorBidi" w:cstheme="majorBidi"/>
                <w:i/>
                <w:sz w:val="22"/>
                <w:szCs w:val="22"/>
              </w:rPr>
              <w:t xml:space="preserve"> </w:t>
            </w:r>
            <w:r w:rsidRPr="00EA0F35">
              <w:rPr>
                <w:rFonts w:asciiTheme="majorBidi" w:hAnsiTheme="majorBidi" w:cstheme="majorBidi"/>
                <w:sz w:val="22"/>
                <w:szCs w:val="22"/>
              </w:rPr>
              <w:t>u</w:t>
            </w:r>
            <w:r w:rsidR="001904C1" w:rsidRPr="00EA0F35">
              <w:rPr>
                <w:rFonts w:asciiTheme="majorBidi" w:hAnsiTheme="majorBidi" w:cstheme="majorBidi"/>
                <w:sz w:val="22"/>
                <w:szCs w:val="22"/>
              </w:rPr>
              <w:t>žkandžio svoris turi būti ne mažesnis nei 100 g.</w:t>
            </w:r>
            <w:r w:rsidR="001904C1" w:rsidRPr="003354AB">
              <w:rPr>
                <w:rFonts w:asciiTheme="majorBidi" w:hAnsiTheme="majorBidi" w:cstheme="majorBidi"/>
                <w:sz w:val="22"/>
                <w:szCs w:val="22"/>
              </w:rPr>
              <w:t xml:space="preserve"> Turi būti numatytos </w:t>
            </w:r>
            <w:r w:rsidRPr="003354AB">
              <w:rPr>
                <w:rFonts w:asciiTheme="majorBidi" w:hAnsiTheme="majorBidi" w:cstheme="majorBidi"/>
                <w:sz w:val="22"/>
                <w:szCs w:val="22"/>
              </w:rPr>
              <w:t>2 (</w:t>
            </w:r>
            <w:r w:rsidR="001904C1" w:rsidRPr="003354AB">
              <w:rPr>
                <w:rFonts w:asciiTheme="majorBidi" w:hAnsiTheme="majorBidi" w:cstheme="majorBidi"/>
                <w:sz w:val="22"/>
                <w:szCs w:val="22"/>
              </w:rPr>
              <w:t>dvi</w:t>
            </w:r>
            <w:r w:rsidRPr="003354AB">
              <w:rPr>
                <w:rFonts w:asciiTheme="majorBidi" w:hAnsiTheme="majorBidi" w:cstheme="majorBidi"/>
                <w:sz w:val="22"/>
                <w:szCs w:val="22"/>
              </w:rPr>
              <w:t>)</w:t>
            </w:r>
            <w:r w:rsidR="001904C1" w:rsidRPr="003354AB">
              <w:rPr>
                <w:rFonts w:asciiTheme="majorBidi" w:hAnsiTheme="majorBidi" w:cstheme="majorBidi"/>
                <w:sz w:val="22"/>
                <w:szCs w:val="22"/>
              </w:rPr>
              <w:t xml:space="preserve"> skirtingos užkandžių kategorijos: vienas su mėsa / žuvimi ir / ar jūros gėrybėmis ir viena</w:t>
            </w:r>
            <w:r w:rsidRPr="003354AB">
              <w:rPr>
                <w:rFonts w:asciiTheme="majorBidi" w:hAnsiTheme="majorBidi" w:cstheme="majorBidi"/>
                <w:sz w:val="22"/>
                <w:szCs w:val="22"/>
              </w:rPr>
              <w:t>s pasirinkimas</w:t>
            </w:r>
            <w:r w:rsidR="001904C1" w:rsidRPr="003354AB">
              <w:rPr>
                <w:rFonts w:asciiTheme="majorBidi" w:hAnsiTheme="majorBidi" w:cstheme="majorBidi"/>
                <w:sz w:val="22"/>
                <w:szCs w:val="22"/>
              </w:rPr>
              <w:t xml:space="preserve"> vegetarams / veganams.</w:t>
            </w:r>
            <w:r w:rsidR="00E33DE1">
              <w:rPr>
                <w:rFonts w:asciiTheme="majorBidi" w:hAnsiTheme="majorBidi" w:cstheme="majorBidi"/>
                <w:sz w:val="22"/>
                <w:szCs w:val="22"/>
              </w:rPr>
              <w:t xml:space="preserve"> </w:t>
            </w:r>
            <w:r w:rsidR="00B72231">
              <w:rPr>
                <w:rFonts w:asciiTheme="majorBidi" w:hAnsiTheme="majorBidi" w:cstheme="majorBidi"/>
                <w:sz w:val="22"/>
                <w:szCs w:val="22"/>
              </w:rPr>
              <w:t xml:space="preserve">Bendras </w:t>
            </w:r>
            <w:r w:rsidR="003A2A33">
              <w:rPr>
                <w:rFonts w:asciiTheme="majorBidi" w:hAnsiTheme="majorBidi" w:cstheme="majorBidi"/>
                <w:sz w:val="22"/>
                <w:szCs w:val="22"/>
              </w:rPr>
              <w:t>užkandžių svoris vienam asmeniui</w:t>
            </w:r>
            <w:r w:rsidR="00D86B85">
              <w:rPr>
                <w:rFonts w:asciiTheme="majorBidi" w:hAnsiTheme="majorBidi" w:cstheme="majorBidi"/>
                <w:sz w:val="22"/>
                <w:szCs w:val="22"/>
              </w:rPr>
              <w:t xml:space="preserve"> ne mažiau </w:t>
            </w:r>
            <w:r w:rsidR="00896AC6">
              <w:rPr>
                <w:rFonts w:asciiTheme="majorBidi" w:hAnsiTheme="majorBidi" w:cstheme="majorBidi"/>
                <w:sz w:val="22"/>
                <w:szCs w:val="22"/>
              </w:rPr>
              <w:t xml:space="preserve">nei </w:t>
            </w:r>
            <w:r w:rsidR="00AA4707">
              <w:rPr>
                <w:rFonts w:asciiTheme="majorBidi" w:hAnsiTheme="majorBidi" w:cstheme="majorBidi"/>
                <w:sz w:val="22"/>
                <w:szCs w:val="22"/>
              </w:rPr>
              <w:t>200 g.</w:t>
            </w:r>
          </w:p>
          <w:p w14:paraId="523BABAE" w14:textId="78A5D166" w:rsidR="001904C1" w:rsidRPr="003354AB" w:rsidRDefault="00D469EA" w:rsidP="003354AB">
            <w:pPr>
              <w:pStyle w:val="Sraopastraipa"/>
              <w:numPr>
                <w:ilvl w:val="0"/>
                <w:numId w:val="49"/>
              </w:numPr>
              <w:tabs>
                <w:tab w:val="left" w:pos="1276"/>
                <w:tab w:val="left" w:pos="1701"/>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Karštieji patiekalai:</w:t>
            </w:r>
            <w:r w:rsidRPr="003354AB">
              <w:rPr>
                <w:rFonts w:asciiTheme="majorBidi" w:hAnsiTheme="majorBidi" w:cstheme="majorBidi"/>
                <w:i/>
                <w:sz w:val="22"/>
                <w:szCs w:val="22"/>
              </w:rPr>
              <w:t xml:space="preserve"> </w:t>
            </w:r>
            <w:r w:rsidRPr="003354AB">
              <w:rPr>
                <w:rFonts w:asciiTheme="majorBidi" w:hAnsiTheme="majorBidi" w:cstheme="majorBidi"/>
                <w:sz w:val="22"/>
                <w:szCs w:val="22"/>
              </w:rPr>
              <w:t>t</w:t>
            </w:r>
            <w:r w:rsidR="001904C1" w:rsidRPr="003354AB">
              <w:rPr>
                <w:rFonts w:asciiTheme="majorBidi" w:hAnsiTheme="majorBidi" w:cstheme="majorBidi"/>
                <w:sz w:val="22"/>
                <w:szCs w:val="22"/>
              </w:rPr>
              <w:t>uri būti  3</w:t>
            </w:r>
            <w:r w:rsidRPr="003354AB">
              <w:rPr>
                <w:rFonts w:asciiTheme="majorBidi" w:hAnsiTheme="majorBidi" w:cstheme="majorBidi"/>
                <w:sz w:val="22"/>
                <w:szCs w:val="22"/>
              </w:rPr>
              <w:t xml:space="preserve"> (trys)</w:t>
            </w:r>
            <w:r w:rsidR="001904C1" w:rsidRPr="003354AB">
              <w:rPr>
                <w:rFonts w:asciiTheme="majorBidi" w:hAnsiTheme="majorBidi" w:cstheme="majorBidi"/>
                <w:sz w:val="22"/>
                <w:szCs w:val="22"/>
              </w:rPr>
              <w:t xml:space="preserve"> karštojo patiekalo pozicijos pasirinkimui: su mėsa</w:t>
            </w:r>
            <w:r w:rsidR="7D6FC377" w:rsidRPr="003354AB">
              <w:rPr>
                <w:rFonts w:asciiTheme="majorBidi" w:hAnsiTheme="majorBidi" w:cstheme="majorBidi"/>
                <w:sz w:val="22"/>
                <w:szCs w:val="22"/>
              </w:rPr>
              <w:t xml:space="preserve"> (jautienos, kiaulienos, paukštienos)</w:t>
            </w:r>
            <w:r w:rsidR="385FF834" w:rsidRPr="003354AB">
              <w:rPr>
                <w:rFonts w:asciiTheme="majorBidi" w:hAnsiTheme="majorBidi" w:cstheme="majorBidi"/>
                <w:sz w:val="22"/>
                <w:szCs w:val="22"/>
              </w:rPr>
              <w:t>,</w:t>
            </w:r>
            <w:r w:rsidR="001904C1" w:rsidRPr="003354AB">
              <w:rPr>
                <w:rFonts w:asciiTheme="majorBidi" w:hAnsiTheme="majorBidi" w:cstheme="majorBidi"/>
                <w:sz w:val="22"/>
                <w:szCs w:val="22"/>
              </w:rPr>
              <w:t xml:space="preserve"> su žuvimi ir viena</w:t>
            </w:r>
            <w:r w:rsidR="000542FD" w:rsidRPr="003354AB">
              <w:rPr>
                <w:rFonts w:asciiTheme="majorBidi" w:hAnsiTheme="majorBidi" w:cstheme="majorBidi"/>
                <w:sz w:val="22"/>
                <w:szCs w:val="22"/>
              </w:rPr>
              <w:t xml:space="preserve">s pasirinkimas </w:t>
            </w:r>
            <w:r w:rsidR="001904C1" w:rsidRPr="003354AB">
              <w:rPr>
                <w:rFonts w:asciiTheme="majorBidi" w:hAnsiTheme="majorBidi" w:cstheme="majorBidi"/>
                <w:sz w:val="22"/>
                <w:szCs w:val="22"/>
              </w:rPr>
              <w:t xml:space="preserve">vegetarams / veganams. Pagrindinio karšto patiekalo bendras svoris turi būti ne mažesnis kaip 450 g. </w:t>
            </w:r>
            <w:r w:rsidR="001904C1" w:rsidRPr="00014D7F">
              <w:rPr>
                <w:rFonts w:asciiTheme="majorBidi" w:hAnsiTheme="majorBidi" w:cstheme="majorBidi"/>
                <w:sz w:val="22"/>
                <w:szCs w:val="22"/>
              </w:rPr>
              <w:t xml:space="preserve">Mėsa arba žuvis turi sudaryti ne mažiau kaip 150 g karštojo patiekalo svorio. Ne mažiau nei 150 g – garnyras (bulvės, ryžiai, kruopos ar kiti priedai) ir ne mažiau </w:t>
            </w:r>
            <w:r w:rsidR="001904C1" w:rsidRPr="003354AB">
              <w:rPr>
                <w:rFonts w:asciiTheme="majorBidi" w:hAnsiTheme="majorBidi" w:cstheme="majorBidi"/>
                <w:sz w:val="22"/>
                <w:szCs w:val="22"/>
              </w:rPr>
              <w:t>kaip 150 g – šviežios arba termiškai apdorotos daržovės.</w:t>
            </w:r>
          </w:p>
          <w:p w14:paraId="5636224D" w14:textId="415D3E7A" w:rsidR="001904C1" w:rsidRPr="003354AB" w:rsidRDefault="000542FD" w:rsidP="003354AB">
            <w:pPr>
              <w:pStyle w:val="Sraopastraipa"/>
              <w:numPr>
                <w:ilvl w:val="0"/>
                <w:numId w:val="49"/>
              </w:numPr>
              <w:tabs>
                <w:tab w:val="left" w:pos="1276"/>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sz w:val="22"/>
                <w:szCs w:val="22"/>
                <w:u w:val="single"/>
              </w:rPr>
              <w:t>Desertai:</w:t>
            </w:r>
            <w:r w:rsidRPr="003354AB">
              <w:rPr>
                <w:rFonts w:asciiTheme="majorBidi" w:hAnsiTheme="majorBidi" w:cstheme="majorBidi"/>
                <w:i/>
                <w:sz w:val="22"/>
                <w:szCs w:val="22"/>
              </w:rPr>
              <w:t xml:space="preserve"> </w:t>
            </w:r>
            <w:r w:rsidRPr="003354AB">
              <w:rPr>
                <w:rFonts w:asciiTheme="majorBidi" w:hAnsiTheme="majorBidi" w:cstheme="majorBidi"/>
                <w:sz w:val="22"/>
                <w:szCs w:val="22"/>
              </w:rPr>
              <w:t>d</w:t>
            </w:r>
            <w:r w:rsidR="001904C1" w:rsidRPr="003354AB">
              <w:rPr>
                <w:rFonts w:asciiTheme="majorBidi" w:hAnsiTheme="majorBidi" w:cstheme="majorBidi"/>
                <w:sz w:val="22"/>
                <w:szCs w:val="22"/>
              </w:rPr>
              <w:t>esert</w:t>
            </w:r>
            <w:r w:rsidR="001904C1" w:rsidRPr="57C56D62">
              <w:rPr>
                <w:rFonts w:asciiTheme="majorBidi" w:hAnsiTheme="majorBidi" w:cstheme="majorBidi"/>
                <w:sz w:val="22"/>
                <w:szCs w:val="22"/>
              </w:rPr>
              <w:t xml:space="preserve">o porcija </w:t>
            </w:r>
            <w:r w:rsidR="00A82451">
              <w:rPr>
                <w:rFonts w:asciiTheme="majorBidi" w:hAnsiTheme="majorBidi" w:cstheme="majorBidi"/>
                <w:sz w:val="22"/>
                <w:szCs w:val="22"/>
              </w:rPr>
              <w:t xml:space="preserve">vienam asmeniui </w:t>
            </w:r>
            <w:r w:rsidR="001904C1" w:rsidRPr="57C56D62">
              <w:rPr>
                <w:rFonts w:asciiTheme="majorBidi" w:hAnsiTheme="majorBidi" w:cstheme="majorBidi"/>
                <w:sz w:val="22"/>
                <w:szCs w:val="22"/>
              </w:rPr>
              <w:t>turi būti ne mažesnė kaip 100 g</w:t>
            </w:r>
            <w:r w:rsidRPr="57C56D62">
              <w:rPr>
                <w:rFonts w:asciiTheme="majorBidi" w:hAnsiTheme="majorBidi" w:cstheme="majorBidi"/>
                <w:sz w:val="22"/>
                <w:szCs w:val="22"/>
              </w:rPr>
              <w:t>. u</w:t>
            </w:r>
            <w:r w:rsidR="001904C1" w:rsidRPr="57C56D62">
              <w:rPr>
                <w:rFonts w:asciiTheme="majorBidi" w:hAnsiTheme="majorBidi" w:cstheme="majorBidi"/>
                <w:sz w:val="22"/>
                <w:szCs w:val="22"/>
              </w:rPr>
              <w:t xml:space="preserve">žtikrinant bent </w:t>
            </w:r>
            <w:r w:rsidRPr="57C56D62">
              <w:rPr>
                <w:rFonts w:asciiTheme="majorBidi" w:hAnsiTheme="majorBidi" w:cstheme="majorBidi"/>
                <w:sz w:val="22"/>
                <w:szCs w:val="22"/>
              </w:rPr>
              <w:t>2 (</w:t>
            </w:r>
            <w:r w:rsidR="001904C1" w:rsidRPr="57C56D62">
              <w:rPr>
                <w:rFonts w:asciiTheme="majorBidi" w:hAnsiTheme="majorBidi" w:cstheme="majorBidi"/>
                <w:sz w:val="22"/>
                <w:szCs w:val="22"/>
              </w:rPr>
              <w:t>dvi</w:t>
            </w:r>
            <w:r w:rsidRPr="57C56D62">
              <w:rPr>
                <w:rFonts w:asciiTheme="majorBidi" w:hAnsiTheme="majorBidi" w:cstheme="majorBidi"/>
                <w:sz w:val="22"/>
                <w:szCs w:val="22"/>
              </w:rPr>
              <w:t>)</w:t>
            </w:r>
            <w:r w:rsidR="001904C1" w:rsidRPr="57C56D62">
              <w:rPr>
                <w:rFonts w:asciiTheme="majorBidi" w:hAnsiTheme="majorBidi" w:cstheme="majorBidi"/>
                <w:sz w:val="22"/>
                <w:szCs w:val="22"/>
              </w:rPr>
              <w:t xml:space="preserve"> pasirinkimo ga</w:t>
            </w:r>
            <w:r w:rsidR="001904C1" w:rsidRPr="003354AB">
              <w:rPr>
                <w:rFonts w:asciiTheme="majorBidi" w:hAnsiTheme="majorBidi" w:cstheme="majorBidi"/>
                <w:sz w:val="22"/>
                <w:szCs w:val="22"/>
              </w:rPr>
              <w:t>limybes, įskaitant variantus netoleruojantiems gliuteno ir / ar laktozės.</w:t>
            </w:r>
            <w:r w:rsidR="001B59CD">
              <w:rPr>
                <w:rFonts w:asciiTheme="majorBidi" w:hAnsiTheme="majorBidi" w:cstheme="majorBidi"/>
                <w:sz w:val="22"/>
                <w:szCs w:val="22"/>
              </w:rPr>
              <w:t xml:space="preserve"> </w:t>
            </w:r>
          </w:p>
          <w:p w14:paraId="1B8D759C" w14:textId="4E5CB9B1" w:rsidR="001904C1" w:rsidRPr="007635A2" w:rsidRDefault="74C5B7D5" w:rsidP="009C17C3">
            <w:pPr>
              <w:pStyle w:val="Sraopastraipa"/>
              <w:numPr>
                <w:ilvl w:val="0"/>
                <w:numId w:val="49"/>
              </w:numPr>
              <w:tabs>
                <w:tab w:val="left" w:pos="1276"/>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i/>
                <w:iCs/>
                <w:sz w:val="22"/>
                <w:szCs w:val="22"/>
                <w:u w:val="single"/>
              </w:rPr>
              <w:t>Gėrimai</w:t>
            </w:r>
            <w:r w:rsidR="000542FD" w:rsidRPr="003354AB">
              <w:rPr>
                <w:rFonts w:asciiTheme="majorBidi" w:hAnsiTheme="majorBidi" w:cstheme="majorBidi"/>
                <w:i/>
                <w:sz w:val="22"/>
                <w:szCs w:val="22"/>
                <w:u w:val="single"/>
              </w:rPr>
              <w:t xml:space="preserve"> ir vanduo</w:t>
            </w:r>
            <w:r w:rsidR="000542FD" w:rsidRPr="003354AB">
              <w:rPr>
                <w:rFonts w:asciiTheme="majorBidi" w:hAnsiTheme="majorBidi" w:cstheme="majorBidi"/>
                <w:i/>
                <w:sz w:val="22"/>
                <w:szCs w:val="22"/>
              </w:rPr>
              <w:t>: i</w:t>
            </w:r>
            <w:r w:rsidR="001904C1" w:rsidRPr="003354AB">
              <w:rPr>
                <w:rFonts w:asciiTheme="majorBidi" w:hAnsiTheme="majorBidi" w:cstheme="majorBidi"/>
                <w:sz w:val="22"/>
                <w:szCs w:val="22"/>
              </w:rPr>
              <w:t>š viso turi būti numatyti 3</w:t>
            </w:r>
            <w:r w:rsidR="000542FD" w:rsidRPr="003354AB">
              <w:rPr>
                <w:rFonts w:asciiTheme="majorBidi" w:hAnsiTheme="majorBidi" w:cstheme="majorBidi"/>
                <w:sz w:val="22"/>
                <w:szCs w:val="22"/>
              </w:rPr>
              <w:t xml:space="preserve"> (trys)</w:t>
            </w:r>
            <w:r w:rsidR="001904C1" w:rsidRPr="003354AB">
              <w:rPr>
                <w:rFonts w:asciiTheme="majorBidi" w:hAnsiTheme="majorBidi" w:cstheme="majorBidi"/>
                <w:sz w:val="22"/>
                <w:szCs w:val="22"/>
              </w:rPr>
              <w:t xml:space="preserve"> vnt. alkoholinių / nealkoholinių gėrimų asmeniui: 1</w:t>
            </w:r>
            <w:r w:rsidR="000542FD" w:rsidRPr="003354AB">
              <w:rPr>
                <w:rFonts w:asciiTheme="majorBidi" w:hAnsiTheme="majorBidi" w:cstheme="majorBidi"/>
                <w:sz w:val="22"/>
                <w:szCs w:val="22"/>
              </w:rPr>
              <w:t xml:space="preserve"> (vienas)</w:t>
            </w:r>
            <w:r w:rsidR="001904C1" w:rsidRPr="003354AB">
              <w:rPr>
                <w:rFonts w:asciiTheme="majorBidi" w:hAnsiTheme="majorBidi" w:cstheme="majorBidi"/>
                <w:sz w:val="22"/>
                <w:szCs w:val="22"/>
              </w:rPr>
              <w:t xml:space="preserve"> pasitikimo gėrimas (putojantis alkoholinis / nealkoholinis vynas) ir 2</w:t>
            </w:r>
            <w:r w:rsidR="000542FD" w:rsidRPr="003354AB">
              <w:rPr>
                <w:rFonts w:asciiTheme="majorBidi" w:hAnsiTheme="majorBidi" w:cstheme="majorBidi"/>
                <w:sz w:val="22"/>
                <w:szCs w:val="22"/>
              </w:rPr>
              <w:t xml:space="preserve"> (dveji)</w:t>
            </w:r>
            <w:r w:rsidR="001904C1" w:rsidRPr="003354AB">
              <w:rPr>
                <w:rFonts w:asciiTheme="majorBidi" w:hAnsiTheme="majorBidi" w:cstheme="majorBidi"/>
                <w:sz w:val="22"/>
                <w:szCs w:val="22"/>
              </w:rPr>
              <w:t xml:space="preserve"> gėrimai derinami prie patiekiamų patiekalų (raudonasis / baltasis vynas). Vieno alkoholinio gėrimo kiekis turi būti ne mažesnis nei 150 ml. </w:t>
            </w:r>
            <w:r w:rsidR="6C93D94F" w:rsidRPr="003354AB">
              <w:rPr>
                <w:rFonts w:asciiTheme="majorBidi" w:hAnsiTheme="majorBidi" w:cstheme="majorBidi"/>
                <w:sz w:val="22"/>
                <w:szCs w:val="22"/>
              </w:rPr>
              <w:t>Prie</w:t>
            </w:r>
            <w:r w:rsidR="001904C1" w:rsidRPr="003354AB">
              <w:rPr>
                <w:rFonts w:asciiTheme="majorBidi" w:hAnsiTheme="majorBidi" w:cstheme="majorBidi"/>
                <w:sz w:val="22"/>
                <w:szCs w:val="22"/>
              </w:rPr>
              <w:t xml:space="preserve"> patiekalų turi būti pasiūlyta ir 2</w:t>
            </w:r>
            <w:r w:rsidR="000542FD" w:rsidRPr="003354AB">
              <w:rPr>
                <w:rFonts w:asciiTheme="majorBidi" w:hAnsiTheme="majorBidi" w:cstheme="majorBidi"/>
                <w:sz w:val="22"/>
                <w:szCs w:val="22"/>
              </w:rPr>
              <w:t xml:space="preserve"> (dvejos)</w:t>
            </w:r>
            <w:r w:rsidR="001904C1" w:rsidRPr="003354AB">
              <w:rPr>
                <w:rFonts w:asciiTheme="majorBidi" w:hAnsiTheme="majorBidi" w:cstheme="majorBidi"/>
                <w:sz w:val="22"/>
                <w:szCs w:val="22"/>
              </w:rPr>
              <w:t xml:space="preserve"> nealkoholinio gėrimo alternatyvos (pvz.: mokteilis ar nealkoholinis alus) – 1</w:t>
            </w:r>
            <w:r w:rsidR="000542FD" w:rsidRPr="003354AB">
              <w:rPr>
                <w:rFonts w:asciiTheme="majorBidi" w:hAnsiTheme="majorBidi" w:cstheme="majorBidi"/>
                <w:sz w:val="22"/>
                <w:szCs w:val="22"/>
              </w:rPr>
              <w:t xml:space="preserve"> (vienas)</w:t>
            </w:r>
            <w:r w:rsidR="001904C1" w:rsidRPr="003354AB">
              <w:rPr>
                <w:rFonts w:asciiTheme="majorBidi" w:hAnsiTheme="majorBidi" w:cstheme="majorBidi"/>
                <w:sz w:val="22"/>
                <w:szCs w:val="22"/>
              </w:rPr>
              <w:t xml:space="preserve"> vnt. asmeniui. </w:t>
            </w:r>
            <w:r w:rsidR="001904C1" w:rsidRPr="009C17C3">
              <w:rPr>
                <w:rFonts w:asciiTheme="majorBidi" w:hAnsiTheme="majorBidi" w:cstheme="majorBidi"/>
                <w:sz w:val="22"/>
                <w:szCs w:val="22"/>
              </w:rPr>
              <w:t xml:space="preserve">Nealkoholinis gėrimų kiekis yra įskaičiuotas į 3 </w:t>
            </w:r>
            <w:r w:rsidR="000542FD" w:rsidRPr="009C17C3">
              <w:rPr>
                <w:rFonts w:asciiTheme="majorBidi" w:hAnsiTheme="majorBidi" w:cstheme="majorBidi"/>
                <w:sz w:val="22"/>
                <w:szCs w:val="22"/>
              </w:rPr>
              <w:t xml:space="preserve">(trijų) </w:t>
            </w:r>
            <w:r w:rsidR="001904C1" w:rsidRPr="009C17C3">
              <w:rPr>
                <w:rFonts w:asciiTheme="majorBidi" w:hAnsiTheme="majorBidi" w:cstheme="majorBidi"/>
                <w:sz w:val="22"/>
                <w:szCs w:val="22"/>
              </w:rPr>
              <w:t xml:space="preserve">gėrimų </w:t>
            </w:r>
            <w:r w:rsidR="30E8F863" w:rsidRPr="009C17C3">
              <w:rPr>
                <w:rFonts w:asciiTheme="majorBidi" w:hAnsiTheme="majorBidi" w:cstheme="majorBidi"/>
                <w:sz w:val="22"/>
                <w:szCs w:val="22"/>
              </w:rPr>
              <w:t xml:space="preserve">vienam </w:t>
            </w:r>
            <w:r w:rsidR="001904C1" w:rsidRPr="009C17C3">
              <w:rPr>
                <w:rFonts w:asciiTheme="majorBidi" w:hAnsiTheme="majorBidi" w:cstheme="majorBidi"/>
                <w:sz w:val="22"/>
                <w:szCs w:val="22"/>
              </w:rPr>
              <w:t>asmeniui kiekį.</w:t>
            </w:r>
            <w:r w:rsidR="000542FD" w:rsidRPr="009C17C3">
              <w:rPr>
                <w:rFonts w:asciiTheme="majorBidi" w:hAnsiTheme="majorBidi" w:cstheme="majorBidi"/>
                <w:sz w:val="22"/>
                <w:szCs w:val="22"/>
              </w:rPr>
              <w:t xml:space="preserve"> </w:t>
            </w:r>
            <w:r w:rsidR="001904C1" w:rsidRPr="009C17C3">
              <w:rPr>
                <w:rFonts w:asciiTheme="majorBidi" w:hAnsiTheme="majorBidi" w:cstheme="majorBidi"/>
                <w:sz w:val="22"/>
                <w:szCs w:val="22"/>
              </w:rPr>
              <w:t>Turi būti tiekiamas neribotas kiekis stalo vandens</w:t>
            </w:r>
            <w:r w:rsidR="35471D90" w:rsidRPr="009C17C3">
              <w:rPr>
                <w:rFonts w:asciiTheme="majorBidi" w:hAnsiTheme="majorBidi" w:cstheme="majorBidi"/>
                <w:sz w:val="22"/>
                <w:szCs w:val="22"/>
              </w:rPr>
              <w:t xml:space="preserve"> (su citrina</w:t>
            </w:r>
            <w:r w:rsidR="007238F0">
              <w:rPr>
                <w:rFonts w:asciiTheme="majorBidi" w:hAnsiTheme="majorBidi" w:cstheme="majorBidi"/>
                <w:sz w:val="22"/>
                <w:szCs w:val="22"/>
              </w:rPr>
              <w:t xml:space="preserve"> ir  (ar) kitais priedais</w:t>
            </w:r>
            <w:r w:rsidR="35471D90" w:rsidRPr="009C17C3">
              <w:rPr>
                <w:rFonts w:asciiTheme="majorBidi" w:hAnsiTheme="majorBidi" w:cstheme="majorBidi"/>
                <w:sz w:val="22"/>
                <w:szCs w:val="22"/>
              </w:rPr>
              <w:t>)</w:t>
            </w:r>
            <w:r w:rsidR="385FF834" w:rsidRPr="009C17C3">
              <w:rPr>
                <w:rFonts w:asciiTheme="majorBidi" w:hAnsiTheme="majorBidi" w:cstheme="majorBidi"/>
                <w:sz w:val="22"/>
                <w:szCs w:val="22"/>
              </w:rPr>
              <w:t>,</w:t>
            </w:r>
            <w:r w:rsidR="001904C1" w:rsidRPr="009C17C3">
              <w:rPr>
                <w:rFonts w:asciiTheme="majorBidi" w:hAnsiTheme="majorBidi" w:cstheme="majorBidi"/>
                <w:sz w:val="22"/>
                <w:szCs w:val="22"/>
              </w:rPr>
              <w:t xml:space="preserve"> kuris serviruojamas pilstant / papildant stiklines. </w:t>
            </w:r>
            <w:r w:rsidR="385FF834" w:rsidRPr="009C17C3">
              <w:rPr>
                <w:rFonts w:asciiTheme="majorBidi" w:hAnsiTheme="majorBidi" w:cstheme="majorBidi"/>
                <w:sz w:val="22"/>
                <w:szCs w:val="22"/>
              </w:rPr>
              <w:t>Turi būti</w:t>
            </w:r>
            <w:r w:rsidR="001904C1" w:rsidRPr="009C17C3">
              <w:rPr>
                <w:rFonts w:asciiTheme="majorBidi" w:hAnsiTheme="majorBidi" w:cstheme="majorBidi"/>
                <w:sz w:val="22"/>
                <w:szCs w:val="22"/>
              </w:rPr>
              <w:t xml:space="preserve"> ne mažiau nei 2</w:t>
            </w:r>
            <w:r w:rsidR="000542FD" w:rsidRPr="009C17C3">
              <w:rPr>
                <w:rFonts w:asciiTheme="majorBidi" w:hAnsiTheme="majorBidi" w:cstheme="majorBidi"/>
                <w:sz w:val="22"/>
                <w:szCs w:val="22"/>
              </w:rPr>
              <w:t xml:space="preserve"> (dvejos)</w:t>
            </w:r>
            <w:r w:rsidR="001904C1" w:rsidRPr="009C17C3">
              <w:rPr>
                <w:rFonts w:asciiTheme="majorBidi" w:hAnsiTheme="majorBidi" w:cstheme="majorBidi"/>
                <w:sz w:val="22"/>
                <w:szCs w:val="22"/>
              </w:rPr>
              <w:t xml:space="preserve"> rūšys gaiviųjų nealkoholinių gėrimų (sultys, </w:t>
            </w:r>
            <w:r w:rsidR="001904C1" w:rsidRPr="007635A2">
              <w:rPr>
                <w:rFonts w:asciiTheme="majorBidi" w:hAnsiTheme="majorBidi" w:cstheme="majorBidi"/>
                <w:sz w:val="22"/>
                <w:szCs w:val="22"/>
              </w:rPr>
              <w:t xml:space="preserve">mineralinis vanduo ar gazuoti gėrimai </w:t>
            </w:r>
            <w:r w:rsidR="2C8182FF" w:rsidRPr="007635A2">
              <w:rPr>
                <w:rFonts w:asciiTheme="majorBidi" w:hAnsiTheme="majorBidi" w:cstheme="majorBidi"/>
                <w:sz w:val="22"/>
                <w:szCs w:val="22"/>
              </w:rPr>
              <w:t>(</w:t>
            </w:r>
            <w:r w:rsidR="001904C1" w:rsidRPr="007635A2">
              <w:rPr>
                <w:rFonts w:asciiTheme="majorBidi" w:hAnsiTheme="majorBidi" w:cstheme="majorBidi"/>
                <w:sz w:val="22"/>
                <w:szCs w:val="22"/>
              </w:rPr>
              <w:t xml:space="preserve">pvz.: limonadas, gira) – iš viso 1 </w:t>
            </w:r>
            <w:r w:rsidR="000542FD" w:rsidRPr="007635A2">
              <w:rPr>
                <w:rFonts w:asciiTheme="majorBidi" w:hAnsiTheme="majorBidi" w:cstheme="majorBidi"/>
                <w:sz w:val="22"/>
                <w:szCs w:val="22"/>
              </w:rPr>
              <w:t xml:space="preserve">(vienas) </w:t>
            </w:r>
            <w:r w:rsidR="001904C1" w:rsidRPr="007635A2">
              <w:rPr>
                <w:rFonts w:asciiTheme="majorBidi" w:hAnsiTheme="majorBidi" w:cstheme="majorBidi"/>
                <w:sz w:val="22"/>
                <w:szCs w:val="22"/>
              </w:rPr>
              <w:t>vnt. asmeniui.</w:t>
            </w:r>
          </w:p>
          <w:p w14:paraId="66915ABF" w14:textId="107231D0" w:rsidR="00CC0D0E" w:rsidRPr="007635A2" w:rsidRDefault="00CC0D0E" w:rsidP="008220C5">
            <w:pPr>
              <w:pStyle w:val="Sraopastraipa"/>
              <w:numPr>
                <w:ilvl w:val="0"/>
                <w:numId w:val="49"/>
              </w:numPr>
              <w:tabs>
                <w:tab w:val="left" w:pos="1276"/>
                <w:tab w:val="left" w:pos="1560"/>
              </w:tabs>
              <w:spacing w:after="0" w:line="240" w:lineRule="auto"/>
              <w:jc w:val="both"/>
              <w:rPr>
                <w:rFonts w:asciiTheme="majorBidi" w:hAnsiTheme="majorBidi" w:cstheme="majorBidi"/>
                <w:sz w:val="22"/>
                <w:szCs w:val="22"/>
              </w:rPr>
            </w:pPr>
            <w:r w:rsidRPr="007635A2">
              <w:rPr>
                <w:rFonts w:asciiTheme="majorBidi" w:hAnsiTheme="majorBidi" w:cstheme="majorBidi"/>
                <w:i/>
                <w:sz w:val="22"/>
                <w:szCs w:val="22"/>
                <w:u w:val="single"/>
              </w:rPr>
              <w:t>Karštieji gėrimai:</w:t>
            </w:r>
            <w:r w:rsidRPr="007635A2">
              <w:rPr>
                <w:rFonts w:asciiTheme="majorBidi" w:hAnsiTheme="majorBidi" w:cstheme="majorBidi"/>
                <w:i/>
                <w:sz w:val="22"/>
                <w:szCs w:val="22"/>
              </w:rPr>
              <w:t xml:space="preserve"> </w:t>
            </w:r>
            <w:r w:rsidRPr="007635A2">
              <w:rPr>
                <w:rFonts w:asciiTheme="majorBidi" w:hAnsiTheme="majorBidi" w:cstheme="majorBidi"/>
                <w:sz w:val="22"/>
                <w:szCs w:val="22"/>
              </w:rPr>
              <w:t xml:space="preserve"> šviežiai </w:t>
            </w:r>
            <w:r w:rsidR="3A981662" w:rsidRPr="007635A2">
              <w:rPr>
                <w:rFonts w:asciiTheme="majorBidi" w:hAnsiTheme="majorBidi" w:cstheme="majorBidi"/>
                <w:sz w:val="22"/>
                <w:szCs w:val="22"/>
              </w:rPr>
              <w:t>paruošt</w:t>
            </w:r>
            <w:r w:rsidR="1D309550" w:rsidRPr="007635A2">
              <w:rPr>
                <w:rFonts w:asciiTheme="majorBidi" w:hAnsiTheme="majorBidi" w:cstheme="majorBidi"/>
                <w:sz w:val="22"/>
                <w:szCs w:val="22"/>
              </w:rPr>
              <w:t>a</w:t>
            </w:r>
            <w:r w:rsidR="3A981662" w:rsidRPr="007635A2">
              <w:rPr>
                <w:rFonts w:asciiTheme="majorBidi" w:hAnsiTheme="majorBidi" w:cstheme="majorBidi"/>
                <w:sz w:val="22"/>
                <w:szCs w:val="22"/>
              </w:rPr>
              <w:t xml:space="preserve"> kava</w:t>
            </w:r>
            <w:r w:rsidR="3383F9D2" w:rsidRPr="007635A2">
              <w:rPr>
                <w:rFonts w:asciiTheme="majorBidi" w:hAnsiTheme="majorBidi" w:cstheme="majorBidi"/>
                <w:sz w:val="22"/>
                <w:szCs w:val="22"/>
              </w:rPr>
              <w:t xml:space="preserve"> / </w:t>
            </w:r>
            <w:r w:rsidRPr="007635A2">
              <w:rPr>
                <w:rFonts w:asciiTheme="majorBidi" w:hAnsiTheme="majorBidi" w:cstheme="majorBidi"/>
                <w:sz w:val="22"/>
                <w:szCs w:val="22"/>
              </w:rPr>
              <w:t xml:space="preserve"> arbata </w:t>
            </w:r>
            <w:r w:rsidR="04C17401" w:rsidRPr="007635A2">
              <w:rPr>
                <w:rFonts w:asciiTheme="majorBidi" w:hAnsiTheme="majorBidi" w:cstheme="majorBidi"/>
                <w:sz w:val="22"/>
                <w:szCs w:val="22"/>
              </w:rPr>
              <w:t xml:space="preserve">maišeliuose / arbata plikoma (patiekiama su </w:t>
            </w:r>
            <w:r w:rsidR="3A981662" w:rsidRPr="007635A2">
              <w:rPr>
                <w:rFonts w:asciiTheme="majorBidi" w:hAnsiTheme="majorBidi" w:cstheme="majorBidi"/>
                <w:sz w:val="22"/>
                <w:szCs w:val="22"/>
              </w:rPr>
              <w:t>pien</w:t>
            </w:r>
            <w:r w:rsidR="6143D32C" w:rsidRPr="007635A2">
              <w:rPr>
                <w:rFonts w:asciiTheme="majorBidi" w:hAnsiTheme="majorBidi" w:cstheme="majorBidi"/>
                <w:sz w:val="22"/>
                <w:szCs w:val="22"/>
              </w:rPr>
              <w:t>u</w:t>
            </w:r>
            <w:r w:rsidR="3A981662" w:rsidRPr="007635A2">
              <w:rPr>
                <w:rFonts w:asciiTheme="majorBidi" w:hAnsiTheme="majorBidi" w:cstheme="majorBidi"/>
                <w:sz w:val="22"/>
                <w:szCs w:val="22"/>
              </w:rPr>
              <w:t>, augalini</w:t>
            </w:r>
            <w:r w:rsidR="43590091" w:rsidRPr="007635A2">
              <w:rPr>
                <w:rFonts w:asciiTheme="majorBidi" w:hAnsiTheme="majorBidi" w:cstheme="majorBidi"/>
                <w:sz w:val="22"/>
                <w:szCs w:val="22"/>
              </w:rPr>
              <w:t>u</w:t>
            </w:r>
            <w:r w:rsidR="3A981662" w:rsidRPr="007635A2">
              <w:rPr>
                <w:rFonts w:asciiTheme="majorBidi" w:hAnsiTheme="majorBidi" w:cstheme="majorBidi"/>
                <w:sz w:val="22"/>
                <w:szCs w:val="22"/>
              </w:rPr>
              <w:t xml:space="preserve"> pien</w:t>
            </w:r>
            <w:r w:rsidR="361817A2" w:rsidRPr="007635A2">
              <w:rPr>
                <w:rFonts w:asciiTheme="majorBidi" w:hAnsiTheme="majorBidi" w:cstheme="majorBidi"/>
                <w:sz w:val="22"/>
                <w:szCs w:val="22"/>
              </w:rPr>
              <w:t>u</w:t>
            </w:r>
            <w:r w:rsidR="3A981662" w:rsidRPr="007635A2">
              <w:rPr>
                <w:rFonts w:asciiTheme="majorBidi" w:hAnsiTheme="majorBidi" w:cstheme="majorBidi"/>
                <w:sz w:val="22"/>
                <w:szCs w:val="22"/>
              </w:rPr>
              <w:t>, grietinėl</w:t>
            </w:r>
            <w:r w:rsidR="059151C0" w:rsidRPr="007635A2">
              <w:rPr>
                <w:rFonts w:asciiTheme="majorBidi" w:hAnsiTheme="majorBidi" w:cstheme="majorBidi"/>
                <w:sz w:val="22"/>
                <w:szCs w:val="22"/>
              </w:rPr>
              <w:t>e</w:t>
            </w:r>
            <w:r w:rsidR="3A981662" w:rsidRPr="007635A2">
              <w:rPr>
                <w:rFonts w:asciiTheme="majorBidi" w:hAnsiTheme="majorBidi" w:cstheme="majorBidi"/>
                <w:sz w:val="22"/>
                <w:szCs w:val="22"/>
              </w:rPr>
              <w:t>, cukru</w:t>
            </w:r>
            <w:r w:rsidR="63A43F61" w:rsidRPr="007635A2">
              <w:rPr>
                <w:rFonts w:asciiTheme="majorBidi" w:hAnsiTheme="majorBidi" w:cstheme="majorBidi"/>
                <w:sz w:val="22"/>
                <w:szCs w:val="22"/>
              </w:rPr>
              <w:t>mi</w:t>
            </w:r>
            <w:r w:rsidRPr="007635A2">
              <w:rPr>
                <w:rFonts w:asciiTheme="majorBidi" w:hAnsiTheme="majorBidi" w:cstheme="majorBidi"/>
                <w:sz w:val="22"/>
                <w:szCs w:val="22"/>
              </w:rPr>
              <w:t xml:space="preserve">, cukraus </w:t>
            </w:r>
            <w:r w:rsidR="3A981662" w:rsidRPr="007635A2">
              <w:rPr>
                <w:rFonts w:asciiTheme="majorBidi" w:hAnsiTheme="majorBidi" w:cstheme="majorBidi"/>
                <w:sz w:val="22"/>
                <w:szCs w:val="22"/>
              </w:rPr>
              <w:t>pakaitalai</w:t>
            </w:r>
            <w:r w:rsidR="2446F15A" w:rsidRPr="007635A2">
              <w:rPr>
                <w:rFonts w:asciiTheme="majorBidi" w:hAnsiTheme="majorBidi" w:cstheme="majorBidi"/>
                <w:sz w:val="22"/>
                <w:szCs w:val="22"/>
              </w:rPr>
              <w:t>s</w:t>
            </w:r>
            <w:r w:rsidR="3A981662" w:rsidRPr="007635A2">
              <w:rPr>
                <w:rFonts w:asciiTheme="majorBidi" w:hAnsiTheme="majorBidi" w:cstheme="majorBidi"/>
                <w:sz w:val="22"/>
                <w:szCs w:val="22"/>
              </w:rPr>
              <w:t xml:space="preserve">, </w:t>
            </w:r>
            <w:r w:rsidR="708FB2AA" w:rsidRPr="007635A2">
              <w:rPr>
                <w:rFonts w:asciiTheme="majorBidi" w:hAnsiTheme="majorBidi" w:cstheme="majorBidi"/>
                <w:sz w:val="22"/>
                <w:szCs w:val="22"/>
              </w:rPr>
              <w:t>medumi</w:t>
            </w:r>
            <w:r w:rsidRPr="007635A2">
              <w:rPr>
                <w:rFonts w:asciiTheme="majorBidi" w:hAnsiTheme="majorBidi" w:cstheme="majorBidi"/>
                <w:sz w:val="22"/>
                <w:szCs w:val="22"/>
              </w:rPr>
              <w:t>, citrina</w:t>
            </w:r>
            <w:r w:rsidR="363EE21A" w:rsidRPr="007635A2">
              <w:rPr>
                <w:rFonts w:asciiTheme="majorBidi" w:hAnsiTheme="majorBidi" w:cstheme="majorBidi"/>
                <w:sz w:val="22"/>
                <w:szCs w:val="22"/>
              </w:rPr>
              <w:t>)</w:t>
            </w:r>
            <w:r w:rsidR="3A981662" w:rsidRPr="007635A2">
              <w:rPr>
                <w:rFonts w:asciiTheme="majorBidi" w:hAnsiTheme="majorBidi" w:cstheme="majorBidi"/>
                <w:sz w:val="22"/>
                <w:szCs w:val="22"/>
              </w:rPr>
              <w:t>.</w:t>
            </w:r>
            <w:r w:rsidRPr="007635A2">
              <w:rPr>
                <w:rFonts w:asciiTheme="majorBidi" w:hAnsiTheme="majorBidi" w:cstheme="majorBidi"/>
                <w:sz w:val="22"/>
                <w:szCs w:val="22"/>
              </w:rPr>
              <w:t xml:space="preserve"> Numatomas ne mažiau nei 1 (vienas) karštasis gėrimas asmeniui.</w:t>
            </w:r>
          </w:p>
          <w:p w14:paraId="674010F1" w14:textId="77777777" w:rsidR="000542FD" w:rsidRPr="008631C7" w:rsidRDefault="009F36EE" w:rsidP="008631C7">
            <w:pPr>
              <w:spacing w:after="0" w:line="240" w:lineRule="auto"/>
              <w:jc w:val="both"/>
              <w:rPr>
                <w:rFonts w:asciiTheme="majorBidi" w:hAnsiTheme="majorBidi" w:cstheme="majorBidi"/>
                <w:sz w:val="22"/>
                <w:szCs w:val="22"/>
              </w:rPr>
            </w:pPr>
            <w:r w:rsidRPr="007635A2">
              <w:rPr>
                <w:rFonts w:asciiTheme="majorBidi" w:hAnsiTheme="majorBidi" w:cstheme="majorBidi"/>
                <w:b/>
                <w:sz w:val="22"/>
                <w:szCs w:val="22"/>
              </w:rPr>
              <w:t>Aptarnavimas ir papildomos sąlygos:</w:t>
            </w:r>
            <w:r w:rsidR="00FF5CC6" w:rsidRPr="007635A2">
              <w:rPr>
                <w:rFonts w:asciiTheme="majorBidi" w:hAnsiTheme="majorBidi" w:cstheme="majorBidi"/>
                <w:sz w:val="22"/>
                <w:szCs w:val="22"/>
              </w:rPr>
              <w:t xml:space="preserve"> priklausomai nuo stalų kiekio, vienam stalui priskiriamas vienas aptarnaujantis asmuo. Jei </w:t>
            </w:r>
            <w:r w:rsidR="00FF5CC6" w:rsidRPr="003354AB">
              <w:rPr>
                <w:rFonts w:asciiTheme="majorBidi" w:hAnsiTheme="majorBidi" w:cstheme="majorBidi"/>
                <w:sz w:val="22"/>
                <w:szCs w:val="22"/>
              </w:rPr>
              <w:t xml:space="preserve">pasirenkamas </w:t>
            </w:r>
            <w:r w:rsidR="00D469EA" w:rsidRPr="003354AB">
              <w:rPr>
                <w:rFonts w:asciiTheme="majorBidi" w:hAnsiTheme="majorBidi" w:cstheme="majorBidi"/>
                <w:sz w:val="22"/>
                <w:szCs w:val="22"/>
              </w:rPr>
              <w:t>iškilm</w:t>
            </w:r>
            <w:r w:rsidR="000542FD" w:rsidRPr="003354AB">
              <w:rPr>
                <w:rFonts w:asciiTheme="majorBidi" w:hAnsiTheme="majorBidi" w:cstheme="majorBidi"/>
                <w:sz w:val="22"/>
                <w:szCs w:val="22"/>
              </w:rPr>
              <w:t>i</w:t>
            </w:r>
            <w:r w:rsidR="00D469EA" w:rsidRPr="003354AB">
              <w:rPr>
                <w:rFonts w:asciiTheme="majorBidi" w:hAnsiTheme="majorBidi" w:cstheme="majorBidi"/>
                <w:sz w:val="22"/>
                <w:szCs w:val="22"/>
              </w:rPr>
              <w:t>ngos (</w:t>
            </w:r>
            <w:r w:rsidR="00FF5CC6" w:rsidRPr="003354AB">
              <w:rPr>
                <w:rFonts w:asciiTheme="majorBidi" w:hAnsiTheme="majorBidi" w:cstheme="majorBidi"/>
                <w:sz w:val="22"/>
                <w:szCs w:val="22"/>
              </w:rPr>
              <w:t>GALA</w:t>
            </w:r>
            <w:r w:rsidR="00D469EA" w:rsidRPr="003354AB">
              <w:rPr>
                <w:rFonts w:asciiTheme="majorBidi" w:hAnsiTheme="majorBidi" w:cstheme="majorBidi"/>
                <w:sz w:val="22"/>
                <w:szCs w:val="22"/>
              </w:rPr>
              <w:t>)</w:t>
            </w:r>
            <w:r w:rsidR="00FF5CC6" w:rsidRPr="003354AB">
              <w:rPr>
                <w:rFonts w:asciiTheme="majorBidi" w:hAnsiTheme="majorBidi" w:cstheme="majorBidi"/>
                <w:sz w:val="22"/>
                <w:szCs w:val="22"/>
              </w:rPr>
              <w:t xml:space="preserve"> vakarienės formatas, </w:t>
            </w:r>
            <w:r w:rsidR="00FF5CC6" w:rsidRPr="008631C7">
              <w:rPr>
                <w:rFonts w:asciiTheme="majorBidi" w:hAnsiTheme="majorBidi" w:cstheme="majorBidi"/>
                <w:sz w:val="22"/>
                <w:szCs w:val="22"/>
              </w:rPr>
              <w:t xml:space="preserve">padavėjų kiekis ne mažesnis, nei sėdinčių renginio dalyvių prie stalo. </w:t>
            </w:r>
            <w:r w:rsidRPr="008631C7">
              <w:rPr>
                <w:rFonts w:asciiTheme="majorBidi" w:hAnsiTheme="majorBidi" w:cstheme="majorBidi"/>
                <w:sz w:val="22"/>
                <w:szCs w:val="22"/>
              </w:rPr>
              <w:t xml:space="preserve"> </w:t>
            </w:r>
          </w:p>
          <w:p w14:paraId="1CE5AC3A" w14:textId="68BFF9EC" w:rsidR="001904C1" w:rsidRPr="003354AB" w:rsidRDefault="00A56120" w:rsidP="008631C7">
            <w:pPr>
              <w:spacing w:after="0" w:line="240" w:lineRule="auto"/>
              <w:jc w:val="both"/>
              <w:rPr>
                <w:rFonts w:asciiTheme="majorBidi" w:hAnsiTheme="majorBidi" w:cstheme="majorBidi"/>
                <w:sz w:val="22"/>
                <w:szCs w:val="22"/>
              </w:rPr>
            </w:pPr>
            <w:r>
              <w:rPr>
                <w:rFonts w:asciiTheme="majorBidi" w:hAnsiTheme="majorBidi" w:cstheme="majorBidi"/>
                <w:sz w:val="22"/>
                <w:szCs w:val="22"/>
              </w:rPr>
              <w:t>Jei numatyta</w:t>
            </w:r>
            <w:r w:rsidR="00AB4990">
              <w:rPr>
                <w:rFonts w:asciiTheme="majorBidi" w:hAnsiTheme="majorBidi" w:cstheme="majorBidi"/>
                <w:sz w:val="22"/>
                <w:szCs w:val="22"/>
              </w:rPr>
              <w:t xml:space="preserve"> </w:t>
            </w:r>
            <w:r w:rsidR="00CE2385" w:rsidRPr="00EA0F35">
              <w:rPr>
                <w:rFonts w:asciiTheme="majorBidi" w:hAnsiTheme="majorBidi" w:cstheme="majorBidi"/>
                <w:sz w:val="22"/>
                <w:szCs w:val="22"/>
              </w:rPr>
              <w:t>konkrečių renginių aprašymų Specialiosiose dalyse</w:t>
            </w:r>
            <w:r w:rsidR="00CE2385" w:rsidRPr="00EA0F35" w:rsidDel="00CE2385">
              <w:rPr>
                <w:rFonts w:asciiTheme="majorBidi" w:hAnsiTheme="majorBidi" w:cstheme="majorBidi"/>
                <w:sz w:val="22"/>
                <w:szCs w:val="22"/>
              </w:rPr>
              <w:t xml:space="preserve"> </w:t>
            </w:r>
            <w:r w:rsidR="001904C1" w:rsidRPr="00EA0F35">
              <w:rPr>
                <w:rFonts w:asciiTheme="majorBidi" w:hAnsiTheme="majorBidi" w:cstheme="majorBidi"/>
                <w:sz w:val="22"/>
                <w:szCs w:val="22"/>
              </w:rPr>
              <w:t>Lietuvos</w:t>
            </w:r>
            <w:r w:rsidR="001904C1" w:rsidRPr="008631C7">
              <w:rPr>
                <w:rFonts w:asciiTheme="majorBidi" w:hAnsiTheme="majorBidi" w:cstheme="majorBidi"/>
                <w:sz w:val="22"/>
                <w:szCs w:val="22"/>
              </w:rPr>
              <w:t xml:space="preserve"> nacionalinio kulinarinio paveldo pristatymui </w:t>
            </w:r>
            <w:r w:rsidR="001904C1" w:rsidRPr="003354AB">
              <w:rPr>
                <w:rFonts w:asciiTheme="majorBidi" w:hAnsiTheme="majorBidi" w:cstheme="majorBidi"/>
                <w:sz w:val="22"/>
                <w:szCs w:val="22"/>
              </w:rPr>
              <w:t xml:space="preserve">vakarienės metu atskirai gali būti suorganizuota bent viena Lietuvos ūkininkų ir gamintojų produkcijos degustacija, kurios metu kūrybiškai </w:t>
            </w:r>
            <w:r w:rsidR="001904C1" w:rsidRPr="003354AB">
              <w:rPr>
                <w:rFonts w:asciiTheme="majorBidi" w:hAnsiTheme="majorBidi" w:cstheme="majorBidi"/>
                <w:sz w:val="22"/>
                <w:szCs w:val="22"/>
              </w:rPr>
              <w:lastRenderedPageBreak/>
              <w:t>ir estetiškai pristatomi nacionaliniai patiekalai (mėsa, sūriai ir pan.), desertai, alkoholiniai ar nealkoholiniai gėrimai. Organizatorius taip pat turi pateikti ir degustacijos patiekimo bei dekoravimo koncepciją, ją suderinti su Užsakovu bei įgyvendinti pagal suderintą projektą</w:t>
            </w:r>
            <w:r w:rsidR="00F60861" w:rsidRPr="003354AB">
              <w:rPr>
                <w:rFonts w:asciiTheme="majorBidi" w:hAnsiTheme="majorBidi" w:cstheme="majorBidi"/>
                <w:sz w:val="22"/>
                <w:szCs w:val="22"/>
              </w:rPr>
              <w:t xml:space="preserve">. </w:t>
            </w:r>
          </w:p>
        </w:tc>
      </w:tr>
      <w:tr w:rsidR="001904C1" w:rsidRPr="00B54EEA" w14:paraId="00FB9208" w14:textId="77777777" w:rsidTr="3107C584">
        <w:tc>
          <w:tcPr>
            <w:tcW w:w="1838" w:type="dxa"/>
            <w:tcBorders>
              <w:top w:val="single" w:sz="4" w:space="0" w:color="auto"/>
              <w:left w:val="single" w:sz="4" w:space="0" w:color="auto"/>
              <w:bottom w:val="single" w:sz="4" w:space="0" w:color="auto"/>
              <w:right w:val="single" w:sz="4" w:space="0" w:color="auto"/>
            </w:tcBorders>
          </w:tcPr>
          <w:p w14:paraId="37451C09" w14:textId="45E0EF6F" w:rsidR="001904C1" w:rsidRPr="003354AB" w:rsidRDefault="00E2530F" w:rsidP="003354AB">
            <w:pPr>
              <w:spacing w:after="0" w:line="240" w:lineRule="auto"/>
              <w:jc w:val="both"/>
              <w:rPr>
                <w:rFonts w:asciiTheme="majorBidi" w:hAnsiTheme="majorBidi" w:cstheme="majorBidi"/>
                <w:b/>
                <w:sz w:val="22"/>
                <w:szCs w:val="22"/>
              </w:rPr>
            </w:pPr>
            <w:r w:rsidRPr="003354AB">
              <w:rPr>
                <w:rFonts w:asciiTheme="majorBidi" w:hAnsiTheme="majorBidi" w:cstheme="majorBidi"/>
                <w:b/>
                <w:sz w:val="22"/>
                <w:szCs w:val="22"/>
              </w:rPr>
              <w:lastRenderedPageBreak/>
              <w:t xml:space="preserve">9.10.1.9.4. </w:t>
            </w:r>
            <w:r w:rsidR="001904C1" w:rsidRPr="003354AB">
              <w:rPr>
                <w:rFonts w:asciiTheme="majorBidi" w:hAnsiTheme="majorBidi" w:cstheme="majorBidi"/>
                <w:b/>
                <w:sz w:val="22"/>
                <w:szCs w:val="22"/>
              </w:rPr>
              <w:t>Kavos pertrauk</w:t>
            </w:r>
            <w:r w:rsidR="00F60861" w:rsidRPr="003354AB">
              <w:rPr>
                <w:rFonts w:asciiTheme="majorBidi" w:hAnsiTheme="majorBidi" w:cstheme="majorBidi"/>
                <w:b/>
                <w:sz w:val="22"/>
                <w:szCs w:val="22"/>
              </w:rPr>
              <w:t>a</w:t>
            </w:r>
          </w:p>
          <w:p w14:paraId="715153CB" w14:textId="77777777" w:rsidR="001904C1" w:rsidRPr="003354AB" w:rsidRDefault="001904C1" w:rsidP="003354AB">
            <w:pPr>
              <w:spacing w:after="0" w:line="240" w:lineRule="auto"/>
              <w:jc w:val="both"/>
              <w:rPr>
                <w:rFonts w:asciiTheme="majorBidi" w:hAnsiTheme="majorBidi" w:cstheme="majorBidi"/>
                <w:sz w:val="22"/>
                <w:szCs w:val="22"/>
              </w:rPr>
            </w:pPr>
          </w:p>
        </w:tc>
        <w:tc>
          <w:tcPr>
            <w:tcW w:w="7790" w:type="dxa"/>
            <w:tcBorders>
              <w:top w:val="single" w:sz="4" w:space="0" w:color="auto"/>
              <w:left w:val="single" w:sz="4" w:space="0" w:color="auto"/>
              <w:bottom w:val="single" w:sz="4" w:space="0" w:color="auto"/>
              <w:right w:val="single" w:sz="4" w:space="0" w:color="auto"/>
            </w:tcBorders>
          </w:tcPr>
          <w:p w14:paraId="58087A5F" w14:textId="6F7D8887" w:rsidR="001904C1" w:rsidRPr="007635A2" w:rsidRDefault="001904C1" w:rsidP="003354AB">
            <w:pPr>
              <w:spacing w:after="0" w:line="240" w:lineRule="auto"/>
              <w:jc w:val="both"/>
              <w:rPr>
                <w:rFonts w:asciiTheme="majorBidi" w:hAnsiTheme="majorBidi" w:cstheme="majorBidi"/>
                <w:sz w:val="22"/>
                <w:szCs w:val="22"/>
              </w:rPr>
            </w:pPr>
            <w:r w:rsidRPr="003354AB">
              <w:rPr>
                <w:rFonts w:asciiTheme="majorBidi" w:hAnsiTheme="majorBidi" w:cstheme="majorBidi"/>
                <w:b/>
                <w:sz w:val="22"/>
                <w:szCs w:val="22"/>
              </w:rPr>
              <w:t>Aprašymas:</w:t>
            </w:r>
            <w:r w:rsidRPr="003354AB">
              <w:rPr>
                <w:rFonts w:asciiTheme="majorBidi" w:hAnsiTheme="majorBidi" w:cstheme="majorBidi"/>
                <w:sz w:val="22"/>
                <w:szCs w:val="22"/>
              </w:rPr>
              <w:t xml:space="preserve"> Kavos pertraukų kiekis turi būti organizuojamas pagal Užsakovo pateiktą renginio programą. Organizatorius privalo užtikrinti, kad kavos pertraukų metu būtų pateiktas šviežias, kokybiškas maistas ir gėrimai, atitinkantys higienos bei maitinimo kokybės reikalavimus. Visi patiekalai ir gėrimai turi būti patiekiami estetiškai, ant serviruotų stalų, užtikrinant tvarką bei savitarnos galimybę. Kavos pertraukų metu turi būti pasiūlyti veganams, vegetarams ir gliuteno netoleruojantiems asmenims tinkami pasirinkimai. Kavos pertrauka turi būti pilnai paruošta likus ne mažiau kaip 20</w:t>
            </w:r>
            <w:r w:rsidR="00972274" w:rsidRPr="003354AB">
              <w:rPr>
                <w:rFonts w:asciiTheme="majorBidi" w:hAnsiTheme="majorBidi" w:cstheme="majorBidi"/>
                <w:sz w:val="22"/>
                <w:szCs w:val="22"/>
              </w:rPr>
              <w:t xml:space="preserve"> (</w:t>
            </w:r>
            <w:r w:rsidR="48097256" w:rsidRPr="003354AB">
              <w:rPr>
                <w:rFonts w:asciiTheme="majorBidi" w:hAnsiTheme="majorBidi" w:cstheme="majorBidi"/>
                <w:sz w:val="22"/>
                <w:szCs w:val="22"/>
              </w:rPr>
              <w:t>dvid</w:t>
            </w:r>
            <w:r w:rsidR="2D9BDFBB" w:rsidRPr="003354AB">
              <w:rPr>
                <w:rFonts w:asciiTheme="majorBidi" w:hAnsiTheme="majorBidi" w:cstheme="majorBidi"/>
                <w:sz w:val="22"/>
                <w:szCs w:val="22"/>
              </w:rPr>
              <w:t>e</w:t>
            </w:r>
            <w:r w:rsidR="48097256" w:rsidRPr="003354AB">
              <w:rPr>
                <w:rFonts w:asciiTheme="majorBidi" w:hAnsiTheme="majorBidi" w:cstheme="majorBidi"/>
                <w:sz w:val="22"/>
                <w:szCs w:val="22"/>
              </w:rPr>
              <w:t>šim</w:t>
            </w:r>
            <w:r w:rsidR="06729140" w:rsidRPr="003354AB">
              <w:rPr>
                <w:rFonts w:asciiTheme="majorBidi" w:hAnsiTheme="majorBidi" w:cstheme="majorBidi"/>
                <w:sz w:val="22"/>
                <w:szCs w:val="22"/>
              </w:rPr>
              <w:t>čiai</w:t>
            </w:r>
            <w:r w:rsidR="00972274" w:rsidRPr="003354AB">
              <w:rPr>
                <w:rFonts w:asciiTheme="majorBidi" w:hAnsiTheme="majorBidi" w:cstheme="majorBidi"/>
                <w:sz w:val="22"/>
                <w:szCs w:val="22"/>
              </w:rPr>
              <w:t>)</w:t>
            </w:r>
            <w:r w:rsidRPr="003354AB">
              <w:rPr>
                <w:rFonts w:asciiTheme="majorBidi" w:hAnsiTheme="majorBidi" w:cstheme="majorBidi"/>
                <w:sz w:val="22"/>
                <w:szCs w:val="22"/>
              </w:rPr>
              <w:t xml:space="preserve"> min iki nustatyto laiko pradžios. Visi gaminiai turi būti švieži, ne senesni kaip 12</w:t>
            </w:r>
            <w:r w:rsidR="00972274" w:rsidRPr="003354AB">
              <w:rPr>
                <w:rFonts w:asciiTheme="majorBidi" w:hAnsiTheme="majorBidi" w:cstheme="majorBidi"/>
                <w:sz w:val="22"/>
                <w:szCs w:val="22"/>
              </w:rPr>
              <w:t xml:space="preserve"> (dvylik</w:t>
            </w:r>
            <w:r w:rsidR="00D326B3" w:rsidRPr="003354AB">
              <w:rPr>
                <w:rFonts w:asciiTheme="majorBidi" w:hAnsiTheme="majorBidi" w:cstheme="majorBidi"/>
                <w:sz w:val="22"/>
                <w:szCs w:val="22"/>
              </w:rPr>
              <w:t>a)</w:t>
            </w:r>
            <w:r w:rsidRPr="003354AB">
              <w:rPr>
                <w:rFonts w:asciiTheme="majorBidi" w:hAnsiTheme="majorBidi" w:cstheme="majorBidi"/>
                <w:sz w:val="22"/>
                <w:szCs w:val="22"/>
              </w:rPr>
              <w:t xml:space="preserve"> </w:t>
            </w:r>
            <w:r w:rsidRPr="007635A2">
              <w:rPr>
                <w:rFonts w:asciiTheme="majorBidi" w:hAnsiTheme="majorBidi" w:cstheme="majorBidi"/>
                <w:sz w:val="22"/>
                <w:szCs w:val="22"/>
              </w:rPr>
              <w:t>val. nuo pagaminimo momento.</w:t>
            </w:r>
          </w:p>
          <w:p w14:paraId="1723CC07" w14:textId="48B54EE1" w:rsidR="00433E58" w:rsidRPr="007635A2" w:rsidRDefault="001904C1" w:rsidP="003354AB">
            <w:pPr>
              <w:tabs>
                <w:tab w:val="left" w:pos="1560"/>
              </w:tabs>
              <w:spacing w:after="0" w:line="240" w:lineRule="auto"/>
              <w:jc w:val="both"/>
              <w:rPr>
                <w:rFonts w:asciiTheme="majorBidi" w:hAnsiTheme="majorBidi" w:cstheme="majorBidi"/>
                <w:sz w:val="22"/>
                <w:szCs w:val="22"/>
              </w:rPr>
            </w:pPr>
            <w:r w:rsidRPr="007635A2">
              <w:rPr>
                <w:rFonts w:asciiTheme="majorBidi" w:hAnsiTheme="majorBidi" w:cstheme="majorBidi"/>
                <w:b/>
                <w:bCs/>
                <w:sz w:val="22"/>
                <w:szCs w:val="22"/>
              </w:rPr>
              <w:t xml:space="preserve">Kavos pertraukos </w:t>
            </w:r>
            <w:r w:rsidR="00EC5938">
              <w:rPr>
                <w:rFonts w:asciiTheme="majorBidi" w:hAnsiTheme="majorBidi" w:cstheme="majorBidi"/>
                <w:b/>
                <w:bCs/>
                <w:sz w:val="22"/>
                <w:szCs w:val="22"/>
              </w:rPr>
              <w:t>meniu</w:t>
            </w:r>
            <w:r w:rsidR="00EC5938" w:rsidRPr="007635A2">
              <w:rPr>
                <w:rFonts w:asciiTheme="majorBidi" w:hAnsiTheme="majorBidi" w:cstheme="majorBidi"/>
                <w:b/>
                <w:bCs/>
                <w:sz w:val="22"/>
                <w:szCs w:val="22"/>
              </w:rPr>
              <w:t xml:space="preserve"> </w:t>
            </w:r>
            <w:r w:rsidRPr="007635A2">
              <w:rPr>
                <w:rFonts w:asciiTheme="majorBidi" w:hAnsiTheme="majorBidi" w:cstheme="majorBidi"/>
                <w:b/>
                <w:bCs/>
                <w:sz w:val="22"/>
                <w:szCs w:val="22"/>
              </w:rPr>
              <w:t xml:space="preserve">turi </w:t>
            </w:r>
            <w:r w:rsidR="00EC5938">
              <w:rPr>
                <w:rFonts w:asciiTheme="majorBidi" w:hAnsiTheme="majorBidi" w:cstheme="majorBidi"/>
                <w:b/>
                <w:bCs/>
                <w:sz w:val="22"/>
                <w:szCs w:val="22"/>
              </w:rPr>
              <w:t>sudaryti</w:t>
            </w:r>
            <w:r w:rsidR="00F47475">
              <w:rPr>
                <w:rFonts w:asciiTheme="majorBidi" w:hAnsiTheme="majorBidi" w:cstheme="majorBidi"/>
                <w:b/>
                <w:bCs/>
                <w:sz w:val="22"/>
                <w:szCs w:val="22"/>
              </w:rPr>
              <w:t xml:space="preserve"> </w:t>
            </w:r>
            <w:r w:rsidR="005131EB">
              <w:rPr>
                <w:rFonts w:asciiTheme="majorBidi" w:hAnsiTheme="majorBidi" w:cstheme="majorBidi"/>
                <w:b/>
                <w:bCs/>
                <w:sz w:val="22"/>
                <w:szCs w:val="22"/>
              </w:rPr>
              <w:t>(</w:t>
            </w:r>
            <w:r w:rsidR="00EC5938">
              <w:rPr>
                <w:rFonts w:asciiTheme="majorBidi" w:hAnsiTheme="majorBidi" w:cstheme="majorBidi"/>
                <w:b/>
                <w:bCs/>
                <w:sz w:val="22"/>
                <w:szCs w:val="22"/>
              </w:rPr>
              <w:t>1 asmeniui)</w:t>
            </w:r>
            <w:r w:rsidRPr="007635A2">
              <w:rPr>
                <w:rFonts w:asciiTheme="majorBidi" w:hAnsiTheme="majorBidi" w:cstheme="majorBidi"/>
                <w:b/>
                <w:bCs/>
                <w:sz w:val="22"/>
                <w:szCs w:val="22"/>
              </w:rPr>
              <w:t>:</w:t>
            </w:r>
            <w:r w:rsidRPr="007635A2">
              <w:rPr>
                <w:rFonts w:asciiTheme="majorBidi" w:hAnsiTheme="majorBidi" w:cstheme="majorBidi"/>
                <w:sz w:val="22"/>
                <w:szCs w:val="22"/>
              </w:rPr>
              <w:t xml:space="preserve"> </w:t>
            </w:r>
          </w:p>
          <w:p w14:paraId="584B7071" w14:textId="53AE4C8F" w:rsidR="001904C1" w:rsidRPr="00352F05" w:rsidRDefault="00941AA8" w:rsidP="008631C7">
            <w:pPr>
              <w:pStyle w:val="Sraopastraipa"/>
              <w:numPr>
                <w:ilvl w:val="0"/>
                <w:numId w:val="49"/>
              </w:numPr>
              <w:tabs>
                <w:tab w:val="left" w:pos="1560"/>
              </w:tabs>
              <w:spacing w:after="0" w:line="240" w:lineRule="auto"/>
              <w:jc w:val="both"/>
              <w:rPr>
                <w:rFonts w:asciiTheme="majorBidi" w:hAnsiTheme="majorBidi" w:cstheme="majorBidi"/>
                <w:sz w:val="22"/>
                <w:szCs w:val="22"/>
              </w:rPr>
            </w:pPr>
            <w:r w:rsidRPr="007635A2">
              <w:rPr>
                <w:rFonts w:asciiTheme="majorBidi" w:hAnsiTheme="majorBidi" w:cstheme="majorBidi"/>
                <w:i/>
                <w:sz w:val="22"/>
                <w:szCs w:val="22"/>
                <w:u w:val="single"/>
              </w:rPr>
              <w:t>Karštieji gėrimai:</w:t>
            </w:r>
            <w:r w:rsidRPr="007635A2">
              <w:rPr>
                <w:rFonts w:asciiTheme="majorBidi" w:hAnsiTheme="majorBidi" w:cstheme="majorBidi"/>
                <w:sz w:val="22"/>
                <w:szCs w:val="22"/>
              </w:rPr>
              <w:t xml:space="preserve"> </w:t>
            </w:r>
            <w:r w:rsidRPr="00352F05">
              <w:rPr>
                <w:rFonts w:asciiTheme="majorBidi" w:hAnsiTheme="majorBidi" w:cstheme="majorBidi"/>
                <w:sz w:val="22"/>
                <w:szCs w:val="22"/>
              </w:rPr>
              <w:t>k</w:t>
            </w:r>
            <w:r w:rsidR="001904C1" w:rsidRPr="00352F05">
              <w:rPr>
                <w:rFonts w:asciiTheme="majorBidi" w:hAnsiTheme="majorBidi" w:cstheme="majorBidi"/>
                <w:sz w:val="22"/>
                <w:szCs w:val="22"/>
              </w:rPr>
              <w:t>ava (natūrali malta kava) paruošiama iš automatinio kavos aparato</w:t>
            </w:r>
            <w:r w:rsidR="00415CB7" w:rsidRPr="00352F05">
              <w:rPr>
                <w:rFonts w:asciiTheme="majorBidi" w:hAnsiTheme="majorBidi" w:cstheme="majorBidi"/>
                <w:sz w:val="22"/>
                <w:szCs w:val="22"/>
              </w:rPr>
              <w:t>, a</w:t>
            </w:r>
            <w:r w:rsidR="001904C1" w:rsidRPr="00352F05">
              <w:rPr>
                <w:rFonts w:asciiTheme="majorBidi" w:hAnsiTheme="majorBidi" w:cstheme="majorBidi"/>
                <w:sz w:val="22"/>
                <w:szCs w:val="22"/>
              </w:rPr>
              <w:t>rbata (juodoji, žalioji, žolelių) maišeliuose</w:t>
            </w:r>
            <w:r w:rsidR="00557C3B" w:rsidRPr="00352F05">
              <w:rPr>
                <w:rFonts w:asciiTheme="majorBidi" w:hAnsiTheme="majorBidi" w:cstheme="majorBidi"/>
                <w:sz w:val="22"/>
                <w:szCs w:val="22"/>
              </w:rPr>
              <w:t>/</w:t>
            </w:r>
            <w:r w:rsidR="00056B57" w:rsidRPr="00352F05">
              <w:rPr>
                <w:rFonts w:asciiTheme="majorBidi" w:hAnsiTheme="majorBidi" w:cstheme="majorBidi"/>
                <w:sz w:val="22"/>
                <w:szCs w:val="22"/>
              </w:rPr>
              <w:t>arbata plikoma (</w:t>
            </w:r>
            <w:r w:rsidR="385FF834" w:rsidRPr="00352F05">
              <w:rPr>
                <w:rFonts w:asciiTheme="majorBidi" w:hAnsiTheme="majorBidi" w:cstheme="majorBidi"/>
                <w:sz w:val="22"/>
                <w:szCs w:val="22"/>
              </w:rPr>
              <w:t>patiekiam</w:t>
            </w:r>
            <w:r w:rsidR="54E4883C" w:rsidRPr="00352F05">
              <w:rPr>
                <w:rFonts w:asciiTheme="majorBidi" w:hAnsiTheme="majorBidi" w:cstheme="majorBidi"/>
                <w:sz w:val="22"/>
                <w:szCs w:val="22"/>
              </w:rPr>
              <w:t xml:space="preserve">a su </w:t>
            </w:r>
            <w:r w:rsidR="385FF834" w:rsidRPr="00352F05">
              <w:rPr>
                <w:rFonts w:asciiTheme="majorBidi" w:hAnsiTheme="majorBidi" w:cstheme="majorBidi"/>
                <w:sz w:val="22"/>
                <w:szCs w:val="22"/>
              </w:rPr>
              <w:t>pien</w:t>
            </w:r>
            <w:r w:rsidR="5982DBC8" w:rsidRPr="00352F05">
              <w:rPr>
                <w:rFonts w:asciiTheme="majorBidi" w:hAnsiTheme="majorBidi" w:cstheme="majorBidi"/>
                <w:sz w:val="22"/>
                <w:szCs w:val="22"/>
              </w:rPr>
              <w:t>u</w:t>
            </w:r>
            <w:r w:rsidR="385FF834" w:rsidRPr="00352F05">
              <w:rPr>
                <w:rFonts w:asciiTheme="majorBidi" w:hAnsiTheme="majorBidi" w:cstheme="majorBidi"/>
                <w:sz w:val="22"/>
                <w:szCs w:val="22"/>
              </w:rPr>
              <w:t>, augalini</w:t>
            </w:r>
            <w:r w:rsidR="2BB0847B" w:rsidRPr="00352F05">
              <w:rPr>
                <w:rFonts w:asciiTheme="majorBidi" w:hAnsiTheme="majorBidi" w:cstheme="majorBidi"/>
                <w:sz w:val="22"/>
                <w:szCs w:val="22"/>
              </w:rPr>
              <w:t>u</w:t>
            </w:r>
            <w:r w:rsidR="385FF834" w:rsidRPr="00352F05">
              <w:rPr>
                <w:rFonts w:asciiTheme="majorBidi" w:hAnsiTheme="majorBidi" w:cstheme="majorBidi"/>
                <w:sz w:val="22"/>
                <w:szCs w:val="22"/>
              </w:rPr>
              <w:t xml:space="preserve"> pien</w:t>
            </w:r>
            <w:r w:rsidR="4A4C91A7" w:rsidRPr="00352F05">
              <w:rPr>
                <w:rFonts w:asciiTheme="majorBidi" w:hAnsiTheme="majorBidi" w:cstheme="majorBidi"/>
                <w:sz w:val="22"/>
                <w:szCs w:val="22"/>
              </w:rPr>
              <w:t>u</w:t>
            </w:r>
            <w:r w:rsidR="385FF834" w:rsidRPr="00352F05">
              <w:rPr>
                <w:rFonts w:asciiTheme="majorBidi" w:hAnsiTheme="majorBidi" w:cstheme="majorBidi"/>
                <w:sz w:val="22"/>
                <w:szCs w:val="22"/>
              </w:rPr>
              <w:t>, grietinėl</w:t>
            </w:r>
            <w:r w:rsidR="505A8281" w:rsidRPr="00352F05">
              <w:rPr>
                <w:rFonts w:asciiTheme="majorBidi" w:hAnsiTheme="majorBidi" w:cstheme="majorBidi"/>
                <w:sz w:val="22"/>
                <w:szCs w:val="22"/>
              </w:rPr>
              <w:t>e</w:t>
            </w:r>
            <w:r w:rsidR="385FF834" w:rsidRPr="00352F05">
              <w:rPr>
                <w:rFonts w:asciiTheme="majorBidi" w:hAnsiTheme="majorBidi" w:cstheme="majorBidi"/>
                <w:sz w:val="22"/>
                <w:szCs w:val="22"/>
              </w:rPr>
              <w:t>, cukru</w:t>
            </w:r>
            <w:r w:rsidR="54E750CA" w:rsidRPr="00352F05">
              <w:rPr>
                <w:rFonts w:asciiTheme="majorBidi" w:hAnsiTheme="majorBidi" w:cstheme="majorBidi"/>
                <w:sz w:val="22"/>
                <w:szCs w:val="22"/>
              </w:rPr>
              <w:t>mi</w:t>
            </w:r>
            <w:r w:rsidR="001904C1" w:rsidRPr="00352F05">
              <w:rPr>
                <w:rFonts w:asciiTheme="majorBidi" w:hAnsiTheme="majorBidi" w:cstheme="majorBidi"/>
                <w:sz w:val="22"/>
                <w:szCs w:val="22"/>
              </w:rPr>
              <w:t xml:space="preserve">, cukraus </w:t>
            </w:r>
            <w:r w:rsidR="385FF834" w:rsidRPr="00352F05">
              <w:rPr>
                <w:rFonts w:asciiTheme="majorBidi" w:hAnsiTheme="majorBidi" w:cstheme="majorBidi"/>
                <w:sz w:val="22"/>
                <w:szCs w:val="22"/>
              </w:rPr>
              <w:t>pakaitalai</w:t>
            </w:r>
            <w:r w:rsidR="184518F1" w:rsidRPr="00352F05">
              <w:rPr>
                <w:rFonts w:asciiTheme="majorBidi" w:hAnsiTheme="majorBidi" w:cstheme="majorBidi"/>
                <w:sz w:val="22"/>
                <w:szCs w:val="22"/>
              </w:rPr>
              <w:t>s</w:t>
            </w:r>
            <w:r w:rsidR="385FF834" w:rsidRPr="00352F05">
              <w:rPr>
                <w:rFonts w:asciiTheme="majorBidi" w:hAnsiTheme="majorBidi" w:cstheme="majorBidi"/>
                <w:sz w:val="22"/>
                <w:szCs w:val="22"/>
              </w:rPr>
              <w:t xml:space="preserve">, </w:t>
            </w:r>
            <w:r w:rsidR="38F48183" w:rsidRPr="00352F05">
              <w:rPr>
                <w:rFonts w:asciiTheme="majorBidi" w:hAnsiTheme="majorBidi" w:cstheme="majorBidi"/>
                <w:sz w:val="22"/>
                <w:szCs w:val="22"/>
              </w:rPr>
              <w:t>medu</w:t>
            </w:r>
            <w:r w:rsidR="4453B0B3" w:rsidRPr="00352F05">
              <w:rPr>
                <w:rFonts w:asciiTheme="majorBidi" w:hAnsiTheme="majorBidi" w:cstheme="majorBidi"/>
                <w:sz w:val="22"/>
                <w:szCs w:val="22"/>
              </w:rPr>
              <w:t>mi</w:t>
            </w:r>
            <w:r w:rsidR="001B286E" w:rsidRPr="00352F05">
              <w:rPr>
                <w:rFonts w:asciiTheme="majorBidi" w:hAnsiTheme="majorBidi" w:cstheme="majorBidi"/>
                <w:sz w:val="22"/>
                <w:szCs w:val="22"/>
              </w:rPr>
              <w:t xml:space="preserve">, </w:t>
            </w:r>
            <w:r w:rsidR="001904C1" w:rsidRPr="00352F05">
              <w:rPr>
                <w:rFonts w:asciiTheme="majorBidi" w:hAnsiTheme="majorBidi" w:cstheme="majorBidi"/>
                <w:sz w:val="22"/>
                <w:szCs w:val="22"/>
              </w:rPr>
              <w:t>citrina</w:t>
            </w:r>
            <w:r w:rsidR="697A5538" w:rsidRPr="00352F05">
              <w:rPr>
                <w:rFonts w:asciiTheme="majorBidi" w:hAnsiTheme="majorBidi" w:cstheme="majorBidi"/>
                <w:sz w:val="22"/>
                <w:szCs w:val="22"/>
              </w:rPr>
              <w:t>)</w:t>
            </w:r>
            <w:r w:rsidR="385FF834" w:rsidRPr="00352F05">
              <w:rPr>
                <w:rFonts w:asciiTheme="majorBidi" w:hAnsiTheme="majorBidi" w:cstheme="majorBidi"/>
                <w:sz w:val="22"/>
                <w:szCs w:val="22"/>
              </w:rPr>
              <w:t>.</w:t>
            </w:r>
          </w:p>
          <w:p w14:paraId="61258866" w14:textId="4D227F0A" w:rsidR="001904C1" w:rsidRPr="00352F05" w:rsidRDefault="00941AA8" w:rsidP="008631C7">
            <w:pPr>
              <w:pStyle w:val="Sraopastraipa"/>
              <w:numPr>
                <w:ilvl w:val="0"/>
                <w:numId w:val="49"/>
              </w:numPr>
              <w:tabs>
                <w:tab w:val="left" w:pos="1560"/>
              </w:tabs>
              <w:spacing w:after="0" w:line="240" w:lineRule="auto"/>
              <w:jc w:val="both"/>
              <w:rPr>
                <w:rFonts w:asciiTheme="majorBidi" w:eastAsia="Times New Roman" w:hAnsiTheme="majorBidi" w:cstheme="majorBidi"/>
                <w:sz w:val="22"/>
                <w:szCs w:val="22"/>
              </w:rPr>
            </w:pPr>
            <w:r w:rsidRPr="00352F05">
              <w:rPr>
                <w:rFonts w:asciiTheme="majorBidi" w:eastAsia="Times New Roman" w:hAnsiTheme="majorBidi" w:cstheme="majorBidi"/>
                <w:i/>
                <w:sz w:val="22"/>
                <w:szCs w:val="22"/>
                <w:u w:val="single"/>
              </w:rPr>
              <w:t>Gaivieji gėrimai ir vanduo</w:t>
            </w:r>
            <w:r w:rsidRPr="00352F05">
              <w:rPr>
                <w:rFonts w:asciiTheme="majorBidi" w:eastAsia="Times New Roman" w:hAnsiTheme="majorBidi" w:cstheme="majorBidi"/>
                <w:i/>
                <w:sz w:val="22"/>
                <w:szCs w:val="22"/>
              </w:rPr>
              <w:t xml:space="preserve">: </w:t>
            </w:r>
            <w:r w:rsidR="001904C1" w:rsidRPr="00352F05">
              <w:rPr>
                <w:rFonts w:asciiTheme="majorBidi" w:eastAsia="Times New Roman" w:hAnsiTheme="majorBidi" w:cstheme="majorBidi"/>
                <w:sz w:val="22"/>
                <w:szCs w:val="22"/>
              </w:rPr>
              <w:t>neribotas kiekis stalo vandens</w:t>
            </w:r>
            <w:r w:rsidR="00565287" w:rsidRPr="00352F05">
              <w:rPr>
                <w:rFonts w:asciiTheme="majorBidi" w:eastAsia="Times New Roman" w:hAnsiTheme="majorBidi" w:cstheme="majorBidi"/>
                <w:sz w:val="22"/>
                <w:szCs w:val="22"/>
              </w:rPr>
              <w:t xml:space="preserve"> (su citrina</w:t>
            </w:r>
            <w:r w:rsidR="007238F0" w:rsidRPr="00352F05">
              <w:rPr>
                <w:rFonts w:asciiTheme="majorBidi" w:eastAsia="Times New Roman" w:hAnsiTheme="majorBidi" w:cstheme="majorBidi"/>
                <w:sz w:val="22"/>
                <w:szCs w:val="22"/>
              </w:rPr>
              <w:t xml:space="preserve"> ir (ar) kitais priedais</w:t>
            </w:r>
            <w:r w:rsidR="00565287" w:rsidRPr="00352F05">
              <w:rPr>
                <w:rFonts w:asciiTheme="majorBidi" w:eastAsia="Times New Roman" w:hAnsiTheme="majorBidi" w:cstheme="majorBidi"/>
                <w:sz w:val="22"/>
                <w:szCs w:val="22"/>
              </w:rPr>
              <w:t>)</w:t>
            </w:r>
            <w:r w:rsidR="008631C7" w:rsidRPr="00352F05">
              <w:rPr>
                <w:rFonts w:asciiTheme="majorBidi" w:eastAsia="Times New Roman" w:hAnsiTheme="majorBidi" w:cstheme="majorBidi"/>
                <w:sz w:val="22"/>
                <w:szCs w:val="22"/>
              </w:rPr>
              <w:t>.</w:t>
            </w:r>
            <w:r w:rsidR="001904C1" w:rsidRPr="00352F05">
              <w:rPr>
                <w:rFonts w:asciiTheme="majorBidi" w:eastAsia="Times New Roman" w:hAnsiTheme="majorBidi" w:cstheme="majorBidi"/>
                <w:sz w:val="22"/>
                <w:szCs w:val="22"/>
              </w:rPr>
              <w:t xml:space="preserve"> </w:t>
            </w:r>
            <w:r w:rsidR="002B2487" w:rsidRPr="00352F05">
              <w:rPr>
                <w:rFonts w:asciiTheme="majorBidi" w:eastAsia="Times New Roman" w:hAnsiTheme="majorBidi" w:cstheme="majorBidi"/>
                <w:sz w:val="22"/>
                <w:szCs w:val="22"/>
              </w:rPr>
              <w:t>T</w:t>
            </w:r>
            <w:r w:rsidR="001904C1" w:rsidRPr="00352F05">
              <w:rPr>
                <w:rFonts w:asciiTheme="majorBidi" w:eastAsia="Times New Roman" w:hAnsiTheme="majorBidi" w:cstheme="majorBidi"/>
                <w:sz w:val="22"/>
                <w:szCs w:val="22"/>
              </w:rPr>
              <w:t>uri būti patiektos ne mažiau nei 2</w:t>
            </w:r>
            <w:r w:rsidRPr="00352F05">
              <w:rPr>
                <w:rFonts w:asciiTheme="majorBidi" w:eastAsia="Times New Roman" w:hAnsiTheme="majorBidi" w:cstheme="majorBidi"/>
                <w:sz w:val="22"/>
                <w:szCs w:val="22"/>
              </w:rPr>
              <w:t xml:space="preserve"> (dv</w:t>
            </w:r>
            <w:r w:rsidR="001F346D" w:rsidRPr="00352F05">
              <w:rPr>
                <w:rFonts w:asciiTheme="majorBidi" w:eastAsia="Times New Roman" w:hAnsiTheme="majorBidi" w:cstheme="majorBidi"/>
                <w:sz w:val="22"/>
                <w:szCs w:val="22"/>
              </w:rPr>
              <w:t>ejos</w:t>
            </w:r>
            <w:r w:rsidRPr="00352F05">
              <w:rPr>
                <w:rFonts w:asciiTheme="majorBidi" w:eastAsia="Times New Roman" w:hAnsiTheme="majorBidi" w:cstheme="majorBidi"/>
                <w:sz w:val="22"/>
                <w:szCs w:val="22"/>
              </w:rPr>
              <w:t>)</w:t>
            </w:r>
            <w:r w:rsidR="001904C1" w:rsidRPr="00352F05">
              <w:rPr>
                <w:rFonts w:asciiTheme="majorBidi" w:eastAsia="Times New Roman" w:hAnsiTheme="majorBidi" w:cstheme="majorBidi"/>
                <w:sz w:val="22"/>
                <w:szCs w:val="22"/>
              </w:rPr>
              <w:t xml:space="preserve"> rūšys gaiviųjų nealkoholinių gėrimų (sultys, mineralinis vanduo ar gazuoti gėrimai </w:t>
            </w:r>
            <w:r w:rsidR="0F15A45E" w:rsidRPr="00352F05">
              <w:rPr>
                <w:rFonts w:asciiTheme="majorBidi" w:eastAsia="Times New Roman" w:hAnsiTheme="majorBidi" w:cstheme="majorBidi"/>
                <w:sz w:val="22"/>
                <w:szCs w:val="22"/>
              </w:rPr>
              <w:t>(</w:t>
            </w:r>
            <w:r w:rsidR="001904C1" w:rsidRPr="00352F05">
              <w:rPr>
                <w:rFonts w:asciiTheme="majorBidi" w:eastAsia="Times New Roman" w:hAnsiTheme="majorBidi" w:cstheme="majorBidi"/>
                <w:sz w:val="22"/>
                <w:szCs w:val="22"/>
              </w:rPr>
              <w:t>pvz., limonadas) – iš viso 1</w:t>
            </w:r>
            <w:r w:rsidRPr="00352F05">
              <w:rPr>
                <w:rFonts w:asciiTheme="majorBidi" w:eastAsia="Times New Roman" w:hAnsiTheme="majorBidi" w:cstheme="majorBidi"/>
                <w:sz w:val="22"/>
                <w:szCs w:val="22"/>
              </w:rPr>
              <w:t xml:space="preserve"> (vienas)</w:t>
            </w:r>
            <w:r w:rsidR="001904C1" w:rsidRPr="00352F05">
              <w:rPr>
                <w:rFonts w:asciiTheme="majorBidi" w:eastAsia="Times New Roman" w:hAnsiTheme="majorBidi" w:cstheme="majorBidi"/>
                <w:sz w:val="22"/>
                <w:szCs w:val="22"/>
              </w:rPr>
              <w:t xml:space="preserve"> vnt. asmeniui. Sultys patiekiamos išpilstytos stiklinėse </w:t>
            </w:r>
            <w:r w:rsidR="001F346D" w:rsidRPr="00352F05">
              <w:rPr>
                <w:rFonts w:asciiTheme="majorBidi" w:eastAsia="Times New Roman" w:hAnsiTheme="majorBidi" w:cstheme="majorBidi"/>
                <w:sz w:val="22"/>
                <w:szCs w:val="22"/>
              </w:rPr>
              <w:t>(</w:t>
            </w:r>
            <w:r w:rsidR="001904C1" w:rsidRPr="00352F05">
              <w:rPr>
                <w:rFonts w:asciiTheme="majorBidi" w:eastAsia="Times New Roman" w:hAnsiTheme="majorBidi" w:cstheme="majorBidi"/>
                <w:sz w:val="22"/>
                <w:szCs w:val="22"/>
              </w:rPr>
              <w:t>po 200 ml</w:t>
            </w:r>
            <w:r w:rsidR="001F346D" w:rsidRPr="00352F05">
              <w:rPr>
                <w:rFonts w:asciiTheme="majorBidi" w:eastAsia="Times New Roman" w:hAnsiTheme="majorBidi" w:cstheme="majorBidi"/>
                <w:sz w:val="22"/>
                <w:szCs w:val="22"/>
              </w:rPr>
              <w:t>)</w:t>
            </w:r>
            <w:r w:rsidR="001904C1" w:rsidRPr="00352F05">
              <w:rPr>
                <w:rFonts w:asciiTheme="majorBidi" w:eastAsia="Times New Roman" w:hAnsiTheme="majorBidi" w:cstheme="majorBidi"/>
                <w:sz w:val="22"/>
                <w:szCs w:val="22"/>
              </w:rPr>
              <w:t>. Gazuotas ir negazuotas mineralinis vanduo turi būti natūralus ir patiekiamas 0,33 l stiklo taroje. Limonadas patiekiamas 0,25 l stiklo taroje.</w:t>
            </w:r>
          </w:p>
          <w:p w14:paraId="77EE99BA" w14:textId="3A5B4CBB" w:rsidR="001904C1" w:rsidRPr="00352F05" w:rsidRDefault="00941AA8" w:rsidP="003354AB">
            <w:pPr>
              <w:pStyle w:val="Sraopastraipa"/>
              <w:numPr>
                <w:ilvl w:val="0"/>
                <w:numId w:val="49"/>
              </w:numPr>
              <w:tabs>
                <w:tab w:val="left" w:pos="1560"/>
              </w:tabs>
              <w:spacing w:after="0" w:line="240" w:lineRule="auto"/>
              <w:jc w:val="both"/>
              <w:rPr>
                <w:rFonts w:asciiTheme="majorBidi" w:eastAsia="Times New Roman" w:hAnsiTheme="majorBidi" w:cstheme="majorBidi"/>
                <w:sz w:val="22"/>
                <w:szCs w:val="22"/>
              </w:rPr>
            </w:pPr>
            <w:r w:rsidRPr="00352F05">
              <w:rPr>
                <w:rFonts w:asciiTheme="majorBidi" w:eastAsia="Times New Roman" w:hAnsiTheme="majorBidi" w:cstheme="majorBidi"/>
                <w:i/>
                <w:sz w:val="22"/>
                <w:szCs w:val="22"/>
                <w:u w:val="single"/>
              </w:rPr>
              <w:t>Užkandžiai: v</w:t>
            </w:r>
            <w:r w:rsidR="001904C1" w:rsidRPr="00352F05">
              <w:rPr>
                <w:rFonts w:asciiTheme="majorBidi" w:eastAsia="Times New Roman" w:hAnsiTheme="majorBidi" w:cstheme="majorBidi"/>
                <w:sz w:val="22"/>
                <w:szCs w:val="22"/>
              </w:rPr>
              <w:t>ienam asmeniui vienos kavos pertraukos metu patiekiama ne mažiau nei 150 g užkandžių ir kepinių – saldžių ir nesaldžių. Saldūs kepiniai: mini bandelės, pyragaičiai ar sausainiai (ne mažiau kaip 3</w:t>
            </w:r>
            <w:r w:rsidRPr="00352F05">
              <w:rPr>
                <w:rFonts w:asciiTheme="majorBidi" w:eastAsia="Times New Roman" w:hAnsiTheme="majorBidi" w:cstheme="majorBidi"/>
                <w:sz w:val="22"/>
                <w:szCs w:val="22"/>
              </w:rPr>
              <w:t xml:space="preserve"> (trejos)</w:t>
            </w:r>
            <w:r w:rsidR="001904C1" w:rsidRPr="00352F05">
              <w:rPr>
                <w:rFonts w:asciiTheme="majorBidi" w:eastAsia="Times New Roman" w:hAnsiTheme="majorBidi" w:cstheme="majorBidi"/>
                <w:sz w:val="22"/>
                <w:szCs w:val="22"/>
              </w:rPr>
              <w:t xml:space="preserve"> rūšys). Nesaldūs užkandžiai: mini sumuštiniai, daržovių užkandžiai ar sūrio lazdelės (ne mažiau kaip 3</w:t>
            </w:r>
            <w:r w:rsidRPr="00352F05">
              <w:rPr>
                <w:rFonts w:asciiTheme="majorBidi" w:eastAsia="Times New Roman" w:hAnsiTheme="majorBidi" w:cstheme="majorBidi"/>
                <w:sz w:val="22"/>
                <w:szCs w:val="22"/>
              </w:rPr>
              <w:t xml:space="preserve"> (trejos)</w:t>
            </w:r>
            <w:r w:rsidR="001904C1" w:rsidRPr="00352F05">
              <w:rPr>
                <w:rFonts w:asciiTheme="majorBidi" w:eastAsia="Times New Roman" w:hAnsiTheme="majorBidi" w:cstheme="majorBidi"/>
                <w:sz w:val="22"/>
                <w:szCs w:val="22"/>
              </w:rPr>
              <w:t xml:space="preserve"> rūšys). Taip pat turi būti patiekti bent </w:t>
            </w:r>
            <w:r w:rsidR="003067F7" w:rsidRPr="00352F05">
              <w:rPr>
                <w:rFonts w:asciiTheme="majorBidi" w:eastAsia="Times New Roman" w:hAnsiTheme="majorBidi" w:cstheme="majorBidi"/>
                <w:sz w:val="22"/>
                <w:szCs w:val="22"/>
              </w:rPr>
              <w:t>2 (</w:t>
            </w:r>
            <w:r w:rsidR="001904C1" w:rsidRPr="00352F05">
              <w:rPr>
                <w:rFonts w:asciiTheme="majorBidi" w:eastAsia="Times New Roman" w:hAnsiTheme="majorBidi" w:cstheme="majorBidi"/>
                <w:sz w:val="22"/>
                <w:szCs w:val="22"/>
              </w:rPr>
              <w:t>dviejų</w:t>
            </w:r>
            <w:r w:rsidR="003067F7" w:rsidRPr="00352F05">
              <w:rPr>
                <w:rFonts w:asciiTheme="majorBidi" w:eastAsia="Times New Roman" w:hAnsiTheme="majorBidi" w:cstheme="majorBidi"/>
                <w:sz w:val="22"/>
                <w:szCs w:val="22"/>
              </w:rPr>
              <w:t>)</w:t>
            </w:r>
            <w:r w:rsidR="001904C1" w:rsidRPr="00352F05">
              <w:rPr>
                <w:rFonts w:asciiTheme="majorBidi" w:eastAsia="Times New Roman" w:hAnsiTheme="majorBidi" w:cstheme="majorBidi"/>
                <w:sz w:val="22"/>
                <w:szCs w:val="22"/>
              </w:rPr>
              <w:t xml:space="preserve"> rūšių vaisiai / uogos (pageidautina sezoniniai).</w:t>
            </w:r>
          </w:p>
          <w:p w14:paraId="178C6B42" w14:textId="137FA7F9" w:rsidR="001904C1" w:rsidRPr="003354AB" w:rsidRDefault="001904C1" w:rsidP="003354AB">
            <w:pPr>
              <w:tabs>
                <w:tab w:val="left" w:pos="1560"/>
              </w:tabs>
              <w:spacing w:after="0" w:line="240" w:lineRule="auto"/>
              <w:jc w:val="both"/>
              <w:rPr>
                <w:rFonts w:asciiTheme="majorBidi" w:hAnsiTheme="majorBidi" w:cstheme="majorBidi"/>
                <w:sz w:val="22"/>
                <w:szCs w:val="22"/>
              </w:rPr>
            </w:pPr>
            <w:r w:rsidRPr="00352F05">
              <w:rPr>
                <w:rFonts w:asciiTheme="majorBidi" w:eastAsia="Times New Roman" w:hAnsiTheme="majorBidi" w:cstheme="majorBidi"/>
                <w:b/>
                <w:sz w:val="22"/>
                <w:szCs w:val="22"/>
              </w:rPr>
              <w:t>Aptarnavimas</w:t>
            </w:r>
            <w:r w:rsidR="009F36EE" w:rsidRPr="00352F05">
              <w:rPr>
                <w:rFonts w:asciiTheme="majorBidi" w:hAnsiTheme="majorBidi" w:cstheme="majorBidi"/>
                <w:b/>
                <w:sz w:val="22"/>
                <w:szCs w:val="22"/>
              </w:rPr>
              <w:t xml:space="preserve"> </w:t>
            </w:r>
            <w:r w:rsidR="009F36EE" w:rsidRPr="00352F05">
              <w:rPr>
                <w:rFonts w:asciiTheme="majorBidi" w:eastAsia="Times New Roman" w:hAnsiTheme="majorBidi" w:cstheme="majorBidi"/>
                <w:b/>
                <w:sz w:val="22"/>
                <w:szCs w:val="22"/>
              </w:rPr>
              <w:t>ir papildomos sąlygos</w:t>
            </w:r>
            <w:r w:rsidRPr="00352F05">
              <w:rPr>
                <w:rFonts w:asciiTheme="majorBidi" w:eastAsia="Times New Roman" w:hAnsiTheme="majorBidi" w:cstheme="majorBidi"/>
                <w:b/>
                <w:sz w:val="22"/>
                <w:szCs w:val="22"/>
              </w:rPr>
              <w:t>:</w:t>
            </w:r>
            <w:r w:rsidRPr="00352F05">
              <w:rPr>
                <w:rFonts w:asciiTheme="majorBidi" w:eastAsia="Times New Roman" w:hAnsiTheme="majorBidi" w:cstheme="majorBidi"/>
                <w:sz w:val="22"/>
                <w:szCs w:val="22"/>
              </w:rPr>
              <w:t xml:space="preserve"> </w:t>
            </w:r>
            <w:r w:rsidR="009F36EE" w:rsidRPr="00352F05">
              <w:rPr>
                <w:rFonts w:asciiTheme="majorBidi" w:eastAsia="Times New Roman" w:hAnsiTheme="majorBidi" w:cstheme="majorBidi"/>
                <w:sz w:val="22"/>
                <w:szCs w:val="22"/>
              </w:rPr>
              <w:t>k</w:t>
            </w:r>
            <w:r w:rsidRPr="00352F05">
              <w:rPr>
                <w:rFonts w:asciiTheme="majorBidi" w:eastAsia="Times New Roman" w:hAnsiTheme="majorBidi" w:cstheme="majorBidi"/>
                <w:sz w:val="22"/>
                <w:szCs w:val="22"/>
              </w:rPr>
              <w:t>avos pertraukos metu 20</w:t>
            </w:r>
            <w:r w:rsidR="00941AA8" w:rsidRPr="00352F05">
              <w:rPr>
                <w:rFonts w:asciiTheme="majorBidi" w:eastAsia="Times New Roman" w:hAnsiTheme="majorBidi" w:cstheme="majorBidi"/>
                <w:sz w:val="22"/>
                <w:szCs w:val="22"/>
              </w:rPr>
              <w:t xml:space="preserve"> (dvidešimčiai) </w:t>
            </w:r>
            <w:r w:rsidRPr="00352F05">
              <w:rPr>
                <w:rFonts w:asciiTheme="majorBidi" w:eastAsia="Times New Roman" w:hAnsiTheme="majorBidi" w:cstheme="majorBidi"/>
                <w:sz w:val="22"/>
                <w:szCs w:val="22"/>
              </w:rPr>
              <w:t xml:space="preserve">rengininio dalyvių aptarnauti turi būti skirtas ne mažiau nei vienas padavėjas. Ir papildomai visam aptarnavimo organizavimui – </w:t>
            </w:r>
            <w:r w:rsidR="00941AA8" w:rsidRPr="00352F05">
              <w:rPr>
                <w:rFonts w:asciiTheme="majorBidi" w:eastAsia="Times New Roman" w:hAnsiTheme="majorBidi" w:cstheme="majorBidi"/>
                <w:sz w:val="22"/>
                <w:szCs w:val="22"/>
              </w:rPr>
              <w:t>vienas</w:t>
            </w:r>
            <w:r w:rsidRPr="00352F05">
              <w:rPr>
                <w:rFonts w:asciiTheme="majorBidi" w:eastAsia="Times New Roman" w:hAnsiTheme="majorBidi" w:cstheme="majorBidi"/>
                <w:sz w:val="22"/>
                <w:szCs w:val="22"/>
              </w:rPr>
              <w:t xml:space="preserve"> koordinuojantis asmuo. </w:t>
            </w:r>
            <w:r w:rsidR="77BE311E" w:rsidRPr="00352F05">
              <w:rPr>
                <w:rFonts w:asciiTheme="majorBidi" w:eastAsia="Times New Roman" w:hAnsiTheme="majorBidi" w:cstheme="majorBidi"/>
                <w:sz w:val="22"/>
                <w:szCs w:val="22"/>
              </w:rPr>
              <w:t xml:space="preserve">Kavos pertraukos metu </w:t>
            </w:r>
            <w:r w:rsidR="32C516E5" w:rsidRPr="00352F05">
              <w:rPr>
                <w:rFonts w:asciiTheme="majorBidi" w:eastAsia="Times New Roman" w:hAnsiTheme="majorBidi" w:cstheme="majorBidi"/>
                <w:sz w:val="22"/>
                <w:szCs w:val="22"/>
              </w:rPr>
              <w:t>30</w:t>
            </w:r>
            <w:r w:rsidR="6C073876" w:rsidRPr="00352F05">
              <w:rPr>
                <w:rFonts w:asciiTheme="majorBidi" w:eastAsia="Times New Roman" w:hAnsiTheme="majorBidi" w:cstheme="majorBidi"/>
                <w:sz w:val="22"/>
                <w:szCs w:val="22"/>
              </w:rPr>
              <w:t xml:space="preserve"> (</w:t>
            </w:r>
            <w:r w:rsidR="32C516E5" w:rsidRPr="00352F05">
              <w:rPr>
                <w:rFonts w:asciiTheme="majorBidi" w:eastAsia="Times New Roman" w:hAnsiTheme="majorBidi" w:cstheme="majorBidi"/>
                <w:sz w:val="22"/>
                <w:szCs w:val="22"/>
              </w:rPr>
              <w:t>trisdešim</w:t>
            </w:r>
            <w:r w:rsidR="574174C8" w:rsidRPr="00352F05">
              <w:rPr>
                <w:rFonts w:asciiTheme="majorBidi" w:eastAsia="Times New Roman" w:hAnsiTheme="majorBidi" w:cstheme="majorBidi"/>
                <w:sz w:val="22"/>
                <w:szCs w:val="22"/>
              </w:rPr>
              <w:t>čiai</w:t>
            </w:r>
            <w:r w:rsidR="6C073876" w:rsidRPr="00352F05">
              <w:rPr>
                <w:rFonts w:asciiTheme="majorBidi" w:eastAsia="Times New Roman" w:hAnsiTheme="majorBidi" w:cstheme="majorBidi"/>
                <w:sz w:val="22"/>
                <w:szCs w:val="22"/>
              </w:rPr>
              <w:t xml:space="preserve">) </w:t>
            </w:r>
            <w:r w:rsidR="77BE311E" w:rsidRPr="00352F05">
              <w:rPr>
                <w:rFonts w:asciiTheme="majorBidi" w:eastAsia="Times New Roman" w:hAnsiTheme="majorBidi" w:cstheme="majorBidi"/>
                <w:sz w:val="22"/>
                <w:szCs w:val="22"/>
              </w:rPr>
              <w:t>asmen</w:t>
            </w:r>
            <w:r w:rsidR="7EC20850" w:rsidRPr="00352F05">
              <w:rPr>
                <w:rFonts w:asciiTheme="majorBidi" w:eastAsia="Times New Roman" w:hAnsiTheme="majorBidi" w:cstheme="majorBidi"/>
                <w:sz w:val="22"/>
                <w:szCs w:val="22"/>
              </w:rPr>
              <w:t>ims</w:t>
            </w:r>
            <w:r w:rsidRPr="00352F05">
              <w:rPr>
                <w:rFonts w:asciiTheme="majorBidi" w:eastAsia="Times New Roman" w:hAnsiTheme="majorBidi" w:cstheme="majorBidi"/>
                <w:sz w:val="22"/>
                <w:szCs w:val="22"/>
              </w:rPr>
              <w:t xml:space="preserve"> turi būti skirtas ne mažiau nei 1</w:t>
            </w:r>
            <w:r w:rsidR="0096498A" w:rsidRPr="00352F05">
              <w:rPr>
                <w:rFonts w:asciiTheme="majorBidi" w:eastAsia="Times New Roman" w:hAnsiTheme="majorBidi" w:cstheme="majorBidi"/>
                <w:sz w:val="22"/>
                <w:szCs w:val="22"/>
              </w:rPr>
              <w:t xml:space="preserve"> (vienas) </w:t>
            </w:r>
            <w:r w:rsidRPr="00352F05">
              <w:rPr>
                <w:rFonts w:asciiTheme="majorBidi" w:eastAsia="Times New Roman" w:hAnsiTheme="majorBidi" w:cstheme="majorBidi"/>
                <w:sz w:val="22"/>
                <w:szCs w:val="22"/>
              </w:rPr>
              <w:t>tyliaeigis pupelinis kavos aparatas.</w:t>
            </w:r>
          </w:p>
        </w:tc>
      </w:tr>
    </w:tbl>
    <w:p w14:paraId="2C10C46A" w14:textId="77777777" w:rsidR="001904C1" w:rsidRPr="00B54EEA" w:rsidRDefault="001904C1" w:rsidP="001904C1">
      <w:pPr>
        <w:pStyle w:val="Sraopastraipa"/>
        <w:tabs>
          <w:tab w:val="left" w:pos="1560"/>
        </w:tabs>
        <w:spacing w:after="0" w:line="240" w:lineRule="auto"/>
        <w:ind w:left="567"/>
        <w:jc w:val="both"/>
        <w:rPr>
          <w:rFonts w:ascii="Times New Roman" w:eastAsia="Times New Roman" w:hAnsi="Times New Roman" w:cs="Times New Roman"/>
          <w:sz w:val="23"/>
          <w:szCs w:val="23"/>
        </w:rPr>
      </w:pPr>
    </w:p>
    <w:p w14:paraId="0FE15836" w14:textId="3973EECF" w:rsidR="00C03F7F" w:rsidRPr="004207F3" w:rsidRDefault="00893CDB" w:rsidP="00893CDB">
      <w:pPr>
        <w:pStyle w:val="Sraopastraipa"/>
        <w:tabs>
          <w:tab w:val="left" w:pos="1560"/>
        </w:tabs>
        <w:spacing w:after="0" w:line="240" w:lineRule="auto"/>
        <w:ind w:left="567"/>
        <w:jc w:val="both"/>
        <w:rPr>
          <w:rFonts w:asciiTheme="majorBidi" w:hAnsiTheme="majorBidi" w:cstheme="majorBidi"/>
          <w:b/>
          <w:bCs/>
        </w:rPr>
      </w:pPr>
      <w:r w:rsidRPr="003354AB">
        <w:rPr>
          <w:rFonts w:asciiTheme="majorBidi" w:hAnsiTheme="majorBidi" w:cstheme="majorBidi"/>
          <w:b/>
          <w:bCs/>
        </w:rPr>
        <w:t xml:space="preserve">9.10.1.10. </w:t>
      </w:r>
      <w:r w:rsidR="00C03F7F" w:rsidRPr="004207F3">
        <w:rPr>
          <w:rFonts w:asciiTheme="majorBidi" w:hAnsiTheme="majorBidi" w:cstheme="majorBidi"/>
          <w:b/>
          <w:bCs/>
        </w:rPr>
        <w:t>Maitinimas išvažiuojam</w:t>
      </w:r>
      <w:r w:rsidR="00A41B34">
        <w:rPr>
          <w:rFonts w:asciiTheme="majorBidi" w:hAnsiTheme="majorBidi" w:cstheme="majorBidi"/>
          <w:b/>
          <w:bCs/>
        </w:rPr>
        <w:t xml:space="preserve">ojo </w:t>
      </w:r>
      <w:r w:rsidR="00C03F7F" w:rsidRPr="004207F3">
        <w:rPr>
          <w:rFonts w:asciiTheme="majorBidi" w:hAnsiTheme="majorBidi" w:cstheme="majorBidi"/>
          <w:b/>
          <w:bCs/>
        </w:rPr>
        <w:t xml:space="preserve"> rengini</w:t>
      </w:r>
      <w:r w:rsidR="00A41B34">
        <w:rPr>
          <w:rFonts w:asciiTheme="majorBidi" w:hAnsiTheme="majorBidi" w:cstheme="majorBidi"/>
          <w:b/>
          <w:bCs/>
        </w:rPr>
        <w:t>o</w:t>
      </w:r>
      <w:r w:rsidR="00C03F7F" w:rsidRPr="004207F3">
        <w:rPr>
          <w:rFonts w:asciiTheme="majorBidi" w:hAnsiTheme="majorBidi" w:cstheme="majorBidi"/>
          <w:b/>
          <w:bCs/>
        </w:rPr>
        <w:t xml:space="preserve"> metu</w:t>
      </w:r>
    </w:p>
    <w:p w14:paraId="5B65EB49" w14:textId="77DEA59F" w:rsidR="432B9DA0" w:rsidRDefault="0079663B" w:rsidP="00315E81">
      <w:pPr>
        <w:pStyle w:val="Sraopastraipa"/>
        <w:tabs>
          <w:tab w:val="left" w:pos="1560"/>
        </w:tabs>
        <w:spacing w:after="0" w:line="240" w:lineRule="auto"/>
        <w:ind w:left="0" w:firstLine="567"/>
        <w:jc w:val="both"/>
      </w:pPr>
      <w:r>
        <w:rPr>
          <w:rFonts w:ascii="Times New Roman" w:eastAsia="Times New Roman" w:hAnsi="Times New Roman" w:cs="Times New Roman"/>
          <w:color w:val="000000" w:themeColor="text1"/>
        </w:rPr>
        <w:t>I</w:t>
      </w:r>
      <w:r w:rsidR="432B9DA0" w:rsidRPr="64278FF4">
        <w:rPr>
          <w:rFonts w:ascii="Times New Roman" w:eastAsia="Times New Roman" w:hAnsi="Times New Roman" w:cs="Times New Roman"/>
          <w:color w:val="000000" w:themeColor="text1"/>
        </w:rPr>
        <w:t>švažiuojamojo maitinimo paslaugos apima maisto paruošimą, maisto ir gėrimų pateikimą</w:t>
      </w:r>
      <w:r w:rsidR="00AC34F4">
        <w:rPr>
          <w:rFonts w:ascii="Times New Roman" w:eastAsia="Times New Roman" w:hAnsi="Times New Roman" w:cs="Times New Roman"/>
          <w:color w:val="000000" w:themeColor="text1"/>
        </w:rPr>
        <w:t>,</w:t>
      </w:r>
      <w:r w:rsidR="432B9DA0" w:rsidRPr="64278FF4">
        <w:rPr>
          <w:rFonts w:ascii="Times New Roman" w:eastAsia="Times New Roman" w:hAnsi="Times New Roman" w:cs="Times New Roman"/>
          <w:color w:val="000000" w:themeColor="text1"/>
        </w:rPr>
        <w:t xml:space="preserve"> </w:t>
      </w:r>
      <w:r w:rsidR="00C908FF">
        <w:rPr>
          <w:rFonts w:ascii="Times New Roman" w:eastAsia="Times New Roman" w:hAnsi="Times New Roman" w:cs="Times New Roman"/>
          <w:color w:val="000000" w:themeColor="text1"/>
        </w:rPr>
        <w:t>d</w:t>
      </w:r>
      <w:r w:rsidR="00173932">
        <w:rPr>
          <w:rFonts w:ascii="Times New Roman" w:eastAsia="Times New Roman" w:hAnsi="Times New Roman" w:cs="Times New Roman"/>
          <w:color w:val="000000" w:themeColor="text1"/>
        </w:rPr>
        <w:t xml:space="preserve">alyviams </w:t>
      </w:r>
      <w:r w:rsidR="432B9DA0" w:rsidRPr="64278FF4">
        <w:rPr>
          <w:rFonts w:ascii="Times New Roman" w:eastAsia="Times New Roman" w:hAnsi="Times New Roman" w:cs="Times New Roman"/>
          <w:color w:val="000000" w:themeColor="text1"/>
        </w:rPr>
        <w:t xml:space="preserve">sėdimų ir (ar) stovimų </w:t>
      </w:r>
      <w:r w:rsidR="00AC34F4">
        <w:rPr>
          <w:rFonts w:ascii="Times New Roman" w:eastAsia="Times New Roman" w:hAnsi="Times New Roman" w:cs="Times New Roman"/>
          <w:color w:val="000000" w:themeColor="text1"/>
        </w:rPr>
        <w:t>vietų</w:t>
      </w:r>
      <w:r w:rsidR="00672269">
        <w:rPr>
          <w:rFonts w:ascii="Times New Roman" w:eastAsia="Times New Roman" w:hAnsi="Times New Roman" w:cs="Times New Roman"/>
          <w:color w:val="000000" w:themeColor="text1"/>
        </w:rPr>
        <w:t xml:space="preserve"> paruošimą</w:t>
      </w:r>
      <w:r w:rsidR="432B9DA0" w:rsidRPr="64278FF4">
        <w:rPr>
          <w:rFonts w:ascii="Times New Roman" w:eastAsia="Times New Roman" w:hAnsi="Times New Roman" w:cs="Times New Roman"/>
          <w:color w:val="000000" w:themeColor="text1"/>
        </w:rPr>
        <w:t>, renginių dalyvių aptarnavimą (kai yra poreikis), stalų serviravimą ir jų dekoravimą, maisto atvežimą ir kitas paslaugas;</w:t>
      </w:r>
    </w:p>
    <w:p w14:paraId="44974F10" w14:textId="2CAE77CF" w:rsidR="00C03F7F" w:rsidRDefault="00241264" w:rsidP="00073E2E">
      <w:pPr>
        <w:pStyle w:val="Sraopastraipa"/>
        <w:tabs>
          <w:tab w:val="left" w:pos="1560"/>
        </w:tabs>
        <w:spacing w:after="0" w:line="240" w:lineRule="auto"/>
        <w:ind w:left="0" w:firstLine="567"/>
        <w:jc w:val="both"/>
        <w:rPr>
          <w:rFonts w:asciiTheme="majorBidi" w:hAnsiTheme="majorBidi" w:cstheme="majorBidi"/>
        </w:rPr>
      </w:pPr>
      <w:r>
        <w:rPr>
          <w:rFonts w:asciiTheme="majorBidi" w:hAnsiTheme="majorBidi" w:cstheme="majorBidi"/>
        </w:rPr>
        <w:t xml:space="preserve">9.10.1.10.1. </w:t>
      </w:r>
      <w:r w:rsidR="007D4DA0" w:rsidRPr="00734381">
        <w:rPr>
          <w:rFonts w:asciiTheme="majorBidi" w:hAnsiTheme="majorBidi" w:cstheme="majorBidi"/>
        </w:rPr>
        <w:t>Priklausomai nuo renginio pobūdžio</w:t>
      </w:r>
      <w:r w:rsidR="00D82208">
        <w:rPr>
          <w:rFonts w:asciiTheme="majorBidi" w:hAnsiTheme="majorBidi" w:cstheme="majorBidi"/>
        </w:rPr>
        <w:t xml:space="preserve"> i</w:t>
      </w:r>
      <w:r w:rsidR="00B24417" w:rsidRPr="00734381">
        <w:rPr>
          <w:rFonts w:asciiTheme="majorBidi" w:hAnsiTheme="majorBidi" w:cstheme="majorBidi"/>
        </w:rPr>
        <w:t xml:space="preserve">švažiuojamojo renginio metu maitinimas numatomas </w:t>
      </w:r>
      <w:r w:rsidR="00226B19" w:rsidRPr="00734381">
        <w:rPr>
          <w:rFonts w:asciiTheme="majorBidi" w:hAnsiTheme="majorBidi" w:cstheme="majorBidi"/>
        </w:rPr>
        <w:t>šių</w:t>
      </w:r>
      <w:r w:rsidR="00B24417" w:rsidRPr="00734381">
        <w:rPr>
          <w:rFonts w:asciiTheme="majorBidi" w:hAnsiTheme="majorBidi" w:cstheme="majorBidi"/>
        </w:rPr>
        <w:t xml:space="preserve"> tipų</w:t>
      </w:r>
      <w:r w:rsidR="58783C69" w:rsidRPr="00734381">
        <w:rPr>
          <w:rFonts w:asciiTheme="majorBidi" w:hAnsiTheme="majorBidi" w:cstheme="majorBidi"/>
        </w:rPr>
        <w:t>:</w:t>
      </w:r>
    </w:p>
    <w:p w14:paraId="49D5AC05" w14:textId="4F2F5CD3" w:rsidR="00387D6F" w:rsidRPr="00C9150E" w:rsidRDefault="004207F3" w:rsidP="00073E2E">
      <w:pPr>
        <w:tabs>
          <w:tab w:val="left" w:pos="567"/>
        </w:tabs>
        <w:spacing w:after="0" w:line="240" w:lineRule="auto"/>
        <w:jc w:val="both"/>
        <w:rPr>
          <w:rFonts w:asciiTheme="majorBidi" w:hAnsiTheme="majorBidi" w:cstheme="majorBidi"/>
        </w:rPr>
      </w:pPr>
      <w:r>
        <w:rPr>
          <w:rFonts w:asciiTheme="majorBidi" w:hAnsiTheme="majorBidi" w:cstheme="majorBidi"/>
        </w:rPr>
        <w:tab/>
      </w:r>
      <w:r w:rsidR="00047C06">
        <w:rPr>
          <w:rFonts w:asciiTheme="majorBidi" w:hAnsiTheme="majorBidi" w:cstheme="majorBidi"/>
        </w:rPr>
        <w:t>9.10.1.10.</w:t>
      </w:r>
      <w:r w:rsidR="001D086C">
        <w:rPr>
          <w:rFonts w:asciiTheme="majorBidi" w:hAnsiTheme="majorBidi" w:cstheme="majorBidi"/>
        </w:rPr>
        <w:t>1.1</w:t>
      </w:r>
      <w:r w:rsidR="00047C06">
        <w:rPr>
          <w:rFonts w:asciiTheme="majorBidi" w:hAnsiTheme="majorBidi" w:cstheme="majorBidi"/>
        </w:rPr>
        <w:t xml:space="preserve">. </w:t>
      </w:r>
      <w:r w:rsidR="00794F5E" w:rsidRPr="00C9150E">
        <w:rPr>
          <w:rFonts w:asciiTheme="majorBidi" w:hAnsiTheme="majorBidi" w:cstheme="majorBidi"/>
        </w:rPr>
        <w:t>Maisto davinys renginio dalyviams</w:t>
      </w:r>
      <w:r w:rsidR="00D82208" w:rsidRPr="00C9150E">
        <w:rPr>
          <w:rFonts w:asciiTheme="majorBidi" w:hAnsiTheme="majorBidi" w:cstheme="majorBidi"/>
        </w:rPr>
        <w:t>;</w:t>
      </w:r>
    </w:p>
    <w:p w14:paraId="3522B309" w14:textId="246F5D5F" w:rsidR="0044685E" w:rsidRPr="004207F3" w:rsidRDefault="00C9150E" w:rsidP="00073E2E">
      <w:pPr>
        <w:tabs>
          <w:tab w:val="left" w:pos="567"/>
        </w:tabs>
        <w:spacing w:after="0" w:line="240" w:lineRule="auto"/>
        <w:jc w:val="both"/>
        <w:rPr>
          <w:rFonts w:asciiTheme="majorBidi" w:hAnsiTheme="majorBidi" w:cstheme="majorBidi"/>
        </w:rPr>
      </w:pPr>
      <w:r>
        <w:rPr>
          <w:rFonts w:asciiTheme="majorBidi" w:hAnsiTheme="majorBidi" w:cstheme="majorBidi"/>
        </w:rPr>
        <w:tab/>
        <w:t>9.10.1.10.</w:t>
      </w:r>
      <w:r w:rsidR="002B1D7E">
        <w:rPr>
          <w:rFonts w:asciiTheme="majorBidi" w:hAnsiTheme="majorBidi" w:cstheme="majorBidi"/>
        </w:rPr>
        <w:t>1</w:t>
      </w:r>
      <w:r>
        <w:rPr>
          <w:rFonts w:asciiTheme="majorBidi" w:hAnsiTheme="majorBidi" w:cstheme="majorBidi"/>
        </w:rPr>
        <w:t>.</w:t>
      </w:r>
      <w:r w:rsidR="0084206B">
        <w:rPr>
          <w:rFonts w:asciiTheme="majorBidi" w:hAnsiTheme="majorBidi" w:cstheme="majorBidi"/>
        </w:rPr>
        <w:t>2.</w:t>
      </w:r>
      <w:r>
        <w:rPr>
          <w:rFonts w:asciiTheme="majorBidi" w:hAnsiTheme="majorBidi" w:cstheme="majorBidi"/>
        </w:rPr>
        <w:t xml:space="preserve"> </w:t>
      </w:r>
      <w:r w:rsidR="0044685E" w:rsidRPr="00C9150E">
        <w:rPr>
          <w:rFonts w:asciiTheme="majorBidi" w:hAnsiTheme="majorBidi" w:cstheme="majorBidi"/>
        </w:rPr>
        <w:t xml:space="preserve">Kavos </w:t>
      </w:r>
      <w:r w:rsidR="0044685E" w:rsidRPr="004207F3">
        <w:rPr>
          <w:rFonts w:asciiTheme="majorBidi" w:hAnsiTheme="majorBidi" w:cstheme="majorBidi"/>
        </w:rPr>
        <w:t>pertraukos;</w:t>
      </w:r>
    </w:p>
    <w:p w14:paraId="67C19F93" w14:textId="60957A7D" w:rsidR="00D13C84" w:rsidRPr="004207F3" w:rsidRDefault="00C9150E" w:rsidP="00073E2E">
      <w:pPr>
        <w:tabs>
          <w:tab w:val="left" w:pos="567"/>
        </w:tabs>
        <w:spacing w:after="0" w:line="240" w:lineRule="auto"/>
        <w:jc w:val="both"/>
        <w:rPr>
          <w:rFonts w:asciiTheme="majorBidi" w:hAnsiTheme="majorBidi" w:cstheme="majorBidi"/>
        </w:rPr>
      </w:pPr>
      <w:r>
        <w:rPr>
          <w:rFonts w:asciiTheme="majorBidi" w:hAnsiTheme="majorBidi" w:cstheme="majorBidi"/>
        </w:rPr>
        <w:tab/>
        <w:t>9.10.1.10.</w:t>
      </w:r>
      <w:r w:rsidR="0084206B">
        <w:rPr>
          <w:rFonts w:asciiTheme="majorBidi" w:hAnsiTheme="majorBidi" w:cstheme="majorBidi"/>
        </w:rPr>
        <w:t>1</w:t>
      </w:r>
      <w:r w:rsidR="00BC7914">
        <w:rPr>
          <w:rFonts w:asciiTheme="majorBidi" w:hAnsiTheme="majorBidi" w:cstheme="majorBidi"/>
        </w:rPr>
        <w:t>.3</w:t>
      </w:r>
      <w:r>
        <w:rPr>
          <w:rFonts w:asciiTheme="majorBidi" w:hAnsiTheme="majorBidi" w:cstheme="majorBidi"/>
        </w:rPr>
        <w:t xml:space="preserve">. </w:t>
      </w:r>
      <w:r w:rsidR="00CA3A16" w:rsidRPr="004207F3">
        <w:rPr>
          <w:rFonts w:asciiTheme="majorBidi" w:hAnsiTheme="majorBidi" w:cstheme="majorBidi"/>
        </w:rPr>
        <w:t>Bufet</w:t>
      </w:r>
      <w:r w:rsidR="004F7B65" w:rsidRPr="004207F3">
        <w:rPr>
          <w:rFonts w:asciiTheme="majorBidi" w:hAnsiTheme="majorBidi" w:cstheme="majorBidi"/>
        </w:rPr>
        <w:t>o stiliaus pietūs.</w:t>
      </w:r>
      <w:r w:rsidR="00794F5E" w:rsidRPr="004207F3">
        <w:rPr>
          <w:rFonts w:asciiTheme="majorBidi" w:hAnsiTheme="majorBidi" w:cstheme="majorBidi"/>
        </w:rPr>
        <w:t xml:space="preserve"> </w:t>
      </w:r>
    </w:p>
    <w:p w14:paraId="38BA433F" w14:textId="517A5A3F" w:rsidR="00184ED8" w:rsidRDefault="00C9150E" w:rsidP="00073E2E">
      <w:pPr>
        <w:tabs>
          <w:tab w:val="left" w:pos="1560"/>
        </w:tabs>
        <w:spacing w:after="0" w:line="240" w:lineRule="auto"/>
        <w:ind w:firstLine="567"/>
        <w:jc w:val="both"/>
        <w:rPr>
          <w:rFonts w:asciiTheme="majorBidi" w:hAnsiTheme="majorBidi" w:cstheme="majorBidi"/>
        </w:rPr>
      </w:pPr>
      <w:r>
        <w:rPr>
          <w:rFonts w:asciiTheme="majorBidi" w:hAnsiTheme="majorBidi" w:cstheme="majorBidi"/>
        </w:rPr>
        <w:t>9.10.1</w:t>
      </w:r>
      <w:r w:rsidR="00372248">
        <w:rPr>
          <w:rFonts w:asciiTheme="majorBidi" w:hAnsiTheme="majorBidi" w:cstheme="majorBidi"/>
        </w:rPr>
        <w:t>.10.</w:t>
      </w:r>
      <w:r w:rsidR="004207F3">
        <w:rPr>
          <w:rFonts w:asciiTheme="majorBidi" w:hAnsiTheme="majorBidi" w:cstheme="majorBidi"/>
        </w:rPr>
        <w:t xml:space="preserve">2. </w:t>
      </w:r>
      <w:r w:rsidR="00D13C84" w:rsidRPr="004207F3">
        <w:rPr>
          <w:rFonts w:asciiTheme="majorBidi" w:hAnsiTheme="majorBidi" w:cstheme="majorBidi"/>
        </w:rPr>
        <w:t>Organizatorius privalo užtikrinti, kad maistas būtų šviežias, saugus vartoti, tinkamos temperatūros ir patogiai pateikiamas nestandartinėje aplinkoje. Taip pat Organizatorius atsako už stalų paruošimą, maisto papildymą bei tvarką po renginio.  Organizatorius turi numatyti pakankamą kiekį vandens kelionei.</w:t>
      </w:r>
      <w:r w:rsidR="003B3B07" w:rsidRPr="004207F3">
        <w:rPr>
          <w:rFonts w:asciiTheme="majorBidi" w:hAnsiTheme="majorBidi" w:cstheme="majorBidi"/>
        </w:rPr>
        <w:t xml:space="preserve"> Organizatorius </w:t>
      </w:r>
      <w:r w:rsidR="003B3B07" w:rsidRPr="00A41B34">
        <w:rPr>
          <w:rFonts w:asciiTheme="majorBidi" w:hAnsiTheme="majorBidi" w:cstheme="majorBidi"/>
        </w:rPr>
        <w:t>turi užtikrinti, kad maitinimo sprendimai būtų pritaikyti transportavimo ir vartojimo kelionės metu sąlygoms.</w:t>
      </w:r>
    </w:p>
    <w:p w14:paraId="08BE8F87" w14:textId="0A1A7954" w:rsidR="004207F3" w:rsidRDefault="004207F3" w:rsidP="00073E2E">
      <w:pPr>
        <w:tabs>
          <w:tab w:val="left" w:pos="1560"/>
        </w:tabs>
        <w:spacing w:after="0" w:line="240" w:lineRule="auto"/>
        <w:ind w:firstLine="567"/>
        <w:jc w:val="both"/>
        <w:rPr>
          <w:rFonts w:asciiTheme="majorBidi" w:hAnsiTheme="majorBidi" w:cstheme="majorBidi"/>
        </w:rPr>
      </w:pPr>
      <w:r w:rsidRPr="004207F3">
        <w:rPr>
          <w:rFonts w:asciiTheme="majorBidi" w:hAnsiTheme="majorBidi" w:cstheme="majorBidi"/>
        </w:rPr>
        <w:lastRenderedPageBreak/>
        <w:t>9.10.1.10.</w:t>
      </w:r>
      <w:r>
        <w:rPr>
          <w:rFonts w:asciiTheme="majorBidi" w:hAnsiTheme="majorBidi" w:cstheme="majorBidi"/>
        </w:rPr>
        <w:t>3</w:t>
      </w:r>
      <w:r w:rsidRPr="004207F3">
        <w:rPr>
          <w:rFonts w:asciiTheme="majorBidi" w:hAnsiTheme="majorBidi" w:cstheme="majorBidi"/>
        </w:rPr>
        <w:t>.</w:t>
      </w:r>
      <w:r w:rsidR="00403A3A" w:rsidRPr="00403A3A">
        <w:t xml:space="preserve"> </w:t>
      </w:r>
      <w:r w:rsidR="00403A3A">
        <w:rPr>
          <w:rFonts w:asciiTheme="majorBidi" w:hAnsiTheme="majorBidi" w:cstheme="majorBidi"/>
        </w:rPr>
        <w:t xml:space="preserve"> </w:t>
      </w:r>
      <w:r w:rsidR="00403A3A" w:rsidRPr="00403A3A">
        <w:rPr>
          <w:rFonts w:asciiTheme="majorBidi" w:hAnsiTheme="majorBidi" w:cstheme="majorBidi"/>
        </w:rPr>
        <w:t xml:space="preserve">Konkretiems </w:t>
      </w:r>
      <w:r w:rsidR="00403A3A">
        <w:rPr>
          <w:rFonts w:asciiTheme="majorBidi" w:hAnsiTheme="majorBidi" w:cstheme="majorBidi"/>
        </w:rPr>
        <w:t xml:space="preserve">išvažiuojamojo </w:t>
      </w:r>
      <w:r w:rsidR="00C37FE2">
        <w:rPr>
          <w:rFonts w:asciiTheme="majorBidi" w:hAnsiTheme="majorBidi" w:cstheme="majorBidi"/>
        </w:rPr>
        <w:t xml:space="preserve">renginio </w:t>
      </w:r>
      <w:r w:rsidR="00A41B34">
        <w:rPr>
          <w:rFonts w:asciiTheme="majorBidi" w:hAnsiTheme="majorBidi" w:cstheme="majorBidi"/>
        </w:rPr>
        <w:t xml:space="preserve">metu </w:t>
      </w:r>
      <w:r w:rsidR="00403A3A" w:rsidRPr="00403A3A">
        <w:rPr>
          <w:rFonts w:asciiTheme="majorBidi" w:hAnsiTheme="majorBidi" w:cstheme="majorBidi"/>
        </w:rPr>
        <w:t>maitinimo paslaugų tipams keliami reikalavimai yra šie: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796"/>
      </w:tblGrid>
      <w:tr w:rsidR="00151DAC" w:rsidRPr="00556E03" w14:paraId="35454B37" w14:textId="77777777" w:rsidTr="003354AB">
        <w:trPr>
          <w:tblHeader/>
        </w:trPr>
        <w:tc>
          <w:tcPr>
            <w:tcW w:w="1843" w:type="dxa"/>
          </w:tcPr>
          <w:p w14:paraId="3A793B26" w14:textId="53C51C50" w:rsidR="00151DAC" w:rsidRPr="003354AB" w:rsidRDefault="007B7786" w:rsidP="003354AB">
            <w:pPr>
              <w:tabs>
                <w:tab w:val="left" w:pos="1560"/>
              </w:tabs>
              <w:spacing w:after="0" w:line="240" w:lineRule="auto"/>
              <w:jc w:val="both"/>
              <w:rPr>
                <w:rFonts w:asciiTheme="majorBidi" w:eastAsia="Times New Roman" w:hAnsiTheme="majorBidi" w:cstheme="majorBidi"/>
                <w:b/>
                <w:sz w:val="22"/>
                <w:szCs w:val="22"/>
              </w:rPr>
            </w:pPr>
            <w:r w:rsidRPr="003354AB">
              <w:rPr>
                <w:rFonts w:asciiTheme="majorBidi" w:hAnsiTheme="majorBidi" w:cstheme="majorBidi"/>
                <w:b/>
                <w:sz w:val="22"/>
                <w:szCs w:val="22"/>
              </w:rPr>
              <w:t>Maitinimo tipas</w:t>
            </w:r>
            <w:r w:rsidR="00151DAC" w:rsidRPr="003354AB">
              <w:rPr>
                <w:rFonts w:asciiTheme="majorBidi" w:hAnsiTheme="majorBidi" w:cstheme="majorBidi"/>
                <w:b/>
                <w:sz w:val="22"/>
                <w:szCs w:val="22"/>
              </w:rPr>
              <w:t xml:space="preserve"> </w:t>
            </w:r>
          </w:p>
        </w:tc>
        <w:tc>
          <w:tcPr>
            <w:tcW w:w="7796" w:type="dxa"/>
          </w:tcPr>
          <w:p w14:paraId="57DEED15" w14:textId="77777777" w:rsidR="00151DAC" w:rsidRPr="003354AB" w:rsidRDefault="00151DAC" w:rsidP="003354AB">
            <w:pPr>
              <w:tabs>
                <w:tab w:val="left" w:pos="1560"/>
              </w:tabs>
              <w:spacing w:after="0" w:line="240" w:lineRule="auto"/>
              <w:jc w:val="center"/>
              <w:rPr>
                <w:rFonts w:asciiTheme="majorBidi" w:eastAsia="Times New Roman" w:hAnsiTheme="majorBidi" w:cstheme="majorBidi"/>
                <w:b/>
                <w:sz w:val="22"/>
                <w:szCs w:val="22"/>
              </w:rPr>
            </w:pPr>
            <w:r w:rsidRPr="003354AB">
              <w:rPr>
                <w:rFonts w:asciiTheme="majorBidi" w:eastAsia="Arial" w:hAnsiTheme="majorBidi" w:cstheme="majorBidi"/>
                <w:b/>
                <w:color w:val="000000" w:themeColor="text1"/>
                <w:sz w:val="22"/>
                <w:szCs w:val="22"/>
              </w:rPr>
              <w:t>Reikalavimai / sudėtis</w:t>
            </w:r>
          </w:p>
        </w:tc>
      </w:tr>
      <w:tr w:rsidR="00151DAC" w:rsidRPr="00556E03" w14:paraId="6642B8BF" w14:textId="77777777" w:rsidTr="003354AB">
        <w:tc>
          <w:tcPr>
            <w:tcW w:w="1843" w:type="dxa"/>
          </w:tcPr>
          <w:p w14:paraId="3E63541F" w14:textId="791A945C" w:rsidR="00151DAC" w:rsidRPr="003354AB" w:rsidRDefault="009702F4" w:rsidP="003354AB">
            <w:pPr>
              <w:tabs>
                <w:tab w:val="left" w:pos="1560"/>
              </w:tabs>
              <w:spacing w:after="0" w:line="240" w:lineRule="auto"/>
              <w:jc w:val="both"/>
              <w:rPr>
                <w:rFonts w:asciiTheme="majorBidi" w:eastAsia="Times New Roman" w:hAnsiTheme="majorBidi" w:cstheme="majorBidi"/>
                <w:sz w:val="22"/>
                <w:szCs w:val="22"/>
              </w:rPr>
            </w:pPr>
            <w:r w:rsidRPr="003354AB">
              <w:rPr>
                <w:rFonts w:asciiTheme="majorBidi" w:eastAsia="Times New Roman" w:hAnsiTheme="majorBidi" w:cstheme="majorBidi"/>
                <w:b/>
                <w:sz w:val="22"/>
                <w:szCs w:val="22"/>
              </w:rPr>
              <w:t>9.10</w:t>
            </w:r>
            <w:r w:rsidR="00AB3C9F" w:rsidRPr="003354AB">
              <w:rPr>
                <w:rFonts w:asciiTheme="majorBidi" w:eastAsia="Times New Roman" w:hAnsiTheme="majorBidi" w:cstheme="majorBidi"/>
                <w:b/>
                <w:sz w:val="22"/>
                <w:szCs w:val="22"/>
              </w:rPr>
              <w:t xml:space="preserve">.1.10.3.1 </w:t>
            </w:r>
            <w:r w:rsidR="00151DAC" w:rsidRPr="003354AB">
              <w:rPr>
                <w:rFonts w:asciiTheme="majorBidi" w:eastAsia="Times New Roman" w:hAnsiTheme="majorBidi" w:cstheme="majorBidi"/>
                <w:b/>
                <w:sz w:val="22"/>
                <w:szCs w:val="22"/>
              </w:rPr>
              <w:t xml:space="preserve">Maisto davinys renginio dalyviams </w:t>
            </w:r>
            <w:r w:rsidR="00AB3C9F" w:rsidRPr="003354AB">
              <w:rPr>
                <w:rFonts w:asciiTheme="majorBidi" w:eastAsia="Times New Roman" w:hAnsiTheme="majorBidi" w:cstheme="majorBidi"/>
                <w:sz w:val="22"/>
                <w:szCs w:val="22"/>
              </w:rPr>
              <w:t>(</w:t>
            </w:r>
            <w:r w:rsidR="00151DAC" w:rsidRPr="003354AB">
              <w:rPr>
                <w:rFonts w:asciiTheme="majorBidi" w:eastAsia="Times New Roman" w:hAnsiTheme="majorBidi" w:cstheme="majorBidi"/>
                <w:sz w:val="22"/>
                <w:szCs w:val="22"/>
              </w:rPr>
              <w:t>išvažiuojamojo renginio metu</w:t>
            </w:r>
            <w:r w:rsidR="00AB3C9F" w:rsidRPr="003354AB">
              <w:rPr>
                <w:rFonts w:asciiTheme="majorBidi" w:eastAsia="Times New Roman" w:hAnsiTheme="majorBidi" w:cstheme="majorBidi"/>
                <w:sz w:val="22"/>
                <w:szCs w:val="22"/>
              </w:rPr>
              <w:t>)</w:t>
            </w:r>
          </w:p>
          <w:p w14:paraId="039F0C9F" w14:textId="77777777" w:rsidR="00151DAC" w:rsidRPr="003354AB" w:rsidRDefault="00151DAC" w:rsidP="003354AB">
            <w:pPr>
              <w:pStyle w:val="Sraopastraipa"/>
              <w:tabs>
                <w:tab w:val="left" w:pos="1560"/>
              </w:tabs>
              <w:spacing w:after="0" w:line="240" w:lineRule="auto"/>
              <w:ind w:left="0"/>
              <w:jc w:val="both"/>
              <w:rPr>
                <w:rFonts w:asciiTheme="majorBidi" w:hAnsiTheme="majorBidi" w:cstheme="majorBidi"/>
                <w:sz w:val="22"/>
                <w:szCs w:val="22"/>
              </w:rPr>
            </w:pPr>
          </w:p>
        </w:tc>
        <w:tc>
          <w:tcPr>
            <w:tcW w:w="7796" w:type="dxa"/>
          </w:tcPr>
          <w:p w14:paraId="07B3DDB2" w14:textId="346470ED" w:rsidR="00151DAC" w:rsidRPr="003354AB" w:rsidRDefault="00151DAC" w:rsidP="003354AB">
            <w:pPr>
              <w:tabs>
                <w:tab w:val="left" w:pos="1560"/>
              </w:tabs>
              <w:spacing w:after="0" w:line="240" w:lineRule="auto"/>
              <w:jc w:val="both"/>
              <w:rPr>
                <w:rFonts w:asciiTheme="majorBidi" w:eastAsia="Times New Roman" w:hAnsiTheme="majorBidi" w:cstheme="majorBidi"/>
                <w:sz w:val="22"/>
                <w:szCs w:val="22"/>
              </w:rPr>
            </w:pPr>
            <w:r w:rsidRPr="003354AB">
              <w:rPr>
                <w:rFonts w:asciiTheme="majorBidi" w:eastAsia="Times New Roman" w:hAnsiTheme="majorBidi" w:cstheme="majorBidi"/>
                <w:b/>
                <w:sz w:val="22"/>
                <w:szCs w:val="22"/>
              </w:rPr>
              <w:t>Aprašymas:</w:t>
            </w:r>
            <w:r w:rsidRPr="003354AB">
              <w:rPr>
                <w:rFonts w:asciiTheme="majorBidi" w:eastAsia="Times New Roman" w:hAnsiTheme="majorBidi" w:cstheme="majorBidi"/>
                <w:sz w:val="22"/>
                <w:szCs w:val="22"/>
              </w:rPr>
              <w:t xml:space="preserve"> iš anksto parengiami ir visiems dalyviams įlipus į transporto priemonę</w:t>
            </w:r>
            <w:r w:rsidR="759F1AD5" w:rsidRPr="003354AB">
              <w:rPr>
                <w:rFonts w:asciiTheme="majorBidi" w:eastAsia="Times New Roman" w:hAnsiTheme="majorBidi" w:cstheme="majorBidi"/>
                <w:sz w:val="22"/>
                <w:szCs w:val="22"/>
              </w:rPr>
              <w:t>,</w:t>
            </w:r>
            <w:r w:rsidRPr="003354AB">
              <w:rPr>
                <w:rFonts w:asciiTheme="majorBidi" w:eastAsia="Times New Roman" w:hAnsiTheme="majorBidi" w:cstheme="majorBidi"/>
                <w:sz w:val="22"/>
                <w:szCs w:val="22"/>
              </w:rPr>
              <w:t xml:space="preserve"> prieš kelionę</w:t>
            </w:r>
            <w:r w:rsidR="7046EDD6" w:rsidRPr="003354AB">
              <w:rPr>
                <w:rFonts w:asciiTheme="majorBidi" w:eastAsia="Times New Roman" w:hAnsiTheme="majorBidi" w:cstheme="majorBidi"/>
                <w:sz w:val="22"/>
                <w:szCs w:val="22"/>
              </w:rPr>
              <w:t>,</w:t>
            </w:r>
            <w:r w:rsidRPr="003354AB">
              <w:rPr>
                <w:rFonts w:asciiTheme="majorBidi" w:eastAsia="Times New Roman" w:hAnsiTheme="majorBidi" w:cstheme="majorBidi"/>
                <w:sz w:val="22"/>
                <w:szCs w:val="22"/>
              </w:rPr>
              <w:t xml:space="preserve"> išdalinami maisto paketai. Kiekvienas paketas turi būti maistingas ir patogus vartoti kelionės metu. Maistas turi būti šviežias, saugus vartoti be papildomo kaitinimo, supakuotas vienkartinėje, sandarioje, estetiškoje pakuotėje. Pagal poreikį turi būti parengt</w:t>
            </w:r>
            <w:r w:rsidR="007B7786" w:rsidRPr="003354AB">
              <w:rPr>
                <w:rFonts w:asciiTheme="majorBidi" w:eastAsia="Times New Roman" w:hAnsiTheme="majorBidi" w:cstheme="majorBidi"/>
                <w:sz w:val="22"/>
                <w:szCs w:val="22"/>
              </w:rPr>
              <w:t xml:space="preserve">i </w:t>
            </w:r>
            <w:r w:rsidRPr="003354AB">
              <w:rPr>
                <w:rFonts w:asciiTheme="majorBidi" w:eastAsia="Times New Roman" w:hAnsiTheme="majorBidi" w:cstheme="majorBidi"/>
                <w:sz w:val="22"/>
                <w:szCs w:val="22"/>
              </w:rPr>
              <w:t>ir special</w:t>
            </w:r>
            <w:r w:rsidR="007B7786" w:rsidRPr="003354AB">
              <w:rPr>
                <w:rFonts w:asciiTheme="majorBidi" w:eastAsia="Times New Roman" w:hAnsiTheme="majorBidi" w:cstheme="majorBidi"/>
                <w:sz w:val="22"/>
                <w:szCs w:val="22"/>
              </w:rPr>
              <w:t xml:space="preserve">ūs </w:t>
            </w:r>
            <w:r w:rsidRPr="003354AB">
              <w:rPr>
                <w:rFonts w:asciiTheme="majorBidi" w:eastAsia="Times New Roman" w:hAnsiTheme="majorBidi" w:cstheme="majorBidi"/>
                <w:sz w:val="22"/>
                <w:szCs w:val="22"/>
              </w:rPr>
              <w:t xml:space="preserve">maisto paketų </w:t>
            </w:r>
            <w:r w:rsidR="007B7786" w:rsidRPr="003354AB">
              <w:rPr>
                <w:rFonts w:asciiTheme="majorBidi" w:eastAsia="Times New Roman" w:hAnsiTheme="majorBidi" w:cstheme="majorBidi"/>
                <w:sz w:val="22"/>
                <w:szCs w:val="22"/>
              </w:rPr>
              <w:t>variantai</w:t>
            </w:r>
            <w:r w:rsidRPr="003354AB">
              <w:rPr>
                <w:rFonts w:asciiTheme="majorBidi" w:eastAsia="Times New Roman" w:hAnsiTheme="majorBidi" w:cstheme="majorBidi"/>
                <w:sz w:val="22"/>
                <w:szCs w:val="22"/>
              </w:rPr>
              <w:t xml:space="preserve"> veganams, vegetarams ar asmenims, netoleruojantiems laktozės ar gliuteno.</w:t>
            </w:r>
          </w:p>
          <w:p w14:paraId="1A4CB668" w14:textId="49190C01" w:rsidR="00151DAC" w:rsidRPr="003354AB" w:rsidRDefault="00AB3C9F" w:rsidP="003354AB">
            <w:pPr>
              <w:tabs>
                <w:tab w:val="left" w:pos="1560"/>
              </w:tabs>
              <w:spacing w:after="0" w:line="240" w:lineRule="auto"/>
              <w:jc w:val="both"/>
              <w:rPr>
                <w:rFonts w:asciiTheme="majorBidi" w:eastAsia="Times New Roman" w:hAnsiTheme="majorBidi" w:cstheme="majorBidi"/>
                <w:b/>
                <w:sz w:val="22"/>
                <w:szCs w:val="22"/>
              </w:rPr>
            </w:pPr>
            <w:r w:rsidRPr="003354AB">
              <w:rPr>
                <w:rFonts w:asciiTheme="majorBidi" w:eastAsia="Times New Roman" w:hAnsiTheme="majorBidi" w:cstheme="majorBidi"/>
                <w:b/>
                <w:sz w:val="22"/>
                <w:szCs w:val="22"/>
              </w:rPr>
              <w:t xml:space="preserve">Maisto </w:t>
            </w:r>
            <w:r w:rsidR="7B21BD43" w:rsidRPr="003354AB">
              <w:rPr>
                <w:rFonts w:asciiTheme="majorBidi" w:eastAsia="Times New Roman" w:hAnsiTheme="majorBidi" w:cstheme="majorBidi"/>
                <w:b/>
                <w:bCs/>
                <w:sz w:val="22"/>
                <w:szCs w:val="22"/>
              </w:rPr>
              <w:t>davin</w:t>
            </w:r>
            <w:r w:rsidR="63942BC2" w:rsidRPr="003354AB">
              <w:rPr>
                <w:rFonts w:asciiTheme="majorBidi" w:eastAsia="Times New Roman" w:hAnsiTheme="majorBidi" w:cstheme="majorBidi"/>
                <w:b/>
                <w:bCs/>
                <w:sz w:val="22"/>
                <w:szCs w:val="22"/>
              </w:rPr>
              <w:t>į</w:t>
            </w:r>
            <w:r w:rsidR="7B21BD43" w:rsidRPr="003354AB">
              <w:rPr>
                <w:rFonts w:asciiTheme="majorBidi" w:eastAsia="Times New Roman" w:hAnsiTheme="majorBidi" w:cstheme="majorBidi"/>
                <w:b/>
                <w:bCs/>
                <w:sz w:val="22"/>
                <w:szCs w:val="22"/>
              </w:rPr>
              <w:t xml:space="preserve"> (p</w:t>
            </w:r>
            <w:r w:rsidR="54EB465F" w:rsidRPr="003354AB">
              <w:rPr>
                <w:rFonts w:asciiTheme="majorBidi" w:eastAsia="Times New Roman" w:hAnsiTheme="majorBidi" w:cstheme="majorBidi"/>
                <w:b/>
                <w:bCs/>
                <w:sz w:val="22"/>
                <w:szCs w:val="22"/>
              </w:rPr>
              <w:t>aket</w:t>
            </w:r>
            <w:r w:rsidR="76DB6D9D" w:rsidRPr="003354AB">
              <w:rPr>
                <w:rFonts w:asciiTheme="majorBidi" w:eastAsia="Times New Roman" w:hAnsiTheme="majorBidi" w:cstheme="majorBidi"/>
                <w:b/>
                <w:bCs/>
                <w:sz w:val="22"/>
                <w:szCs w:val="22"/>
              </w:rPr>
              <w:t>ą</w:t>
            </w:r>
            <w:r w:rsidR="7B21BD43" w:rsidRPr="003354AB">
              <w:rPr>
                <w:rFonts w:asciiTheme="majorBidi" w:eastAsia="Times New Roman" w:hAnsiTheme="majorBidi" w:cstheme="majorBidi"/>
                <w:b/>
                <w:bCs/>
                <w:sz w:val="22"/>
                <w:szCs w:val="22"/>
              </w:rPr>
              <w:t>)</w:t>
            </w:r>
            <w:r w:rsidR="00151DAC" w:rsidRPr="003354AB">
              <w:rPr>
                <w:rFonts w:asciiTheme="majorBidi" w:eastAsia="Times New Roman" w:hAnsiTheme="majorBidi" w:cstheme="majorBidi"/>
                <w:b/>
                <w:sz w:val="22"/>
                <w:szCs w:val="22"/>
              </w:rPr>
              <w:t xml:space="preserve"> turi sudaryti (1 asmeniui):</w:t>
            </w:r>
          </w:p>
          <w:p w14:paraId="0BFE64DD" w14:textId="198C947A" w:rsidR="00151DAC" w:rsidRPr="003354AB" w:rsidRDefault="003E5C1C" w:rsidP="003354AB">
            <w:pPr>
              <w:pStyle w:val="Sraopastraipa"/>
              <w:numPr>
                <w:ilvl w:val="0"/>
                <w:numId w:val="51"/>
              </w:numPr>
              <w:tabs>
                <w:tab w:val="left" w:pos="567"/>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Pagrindinis užkandis</w:t>
            </w:r>
            <w:r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1</w:t>
            </w:r>
            <w:r w:rsidR="00AB3C9F" w:rsidRPr="003354AB">
              <w:rPr>
                <w:rFonts w:asciiTheme="majorBidi" w:hAnsiTheme="majorBidi" w:cstheme="majorBidi"/>
                <w:sz w:val="22"/>
                <w:szCs w:val="22"/>
              </w:rPr>
              <w:t xml:space="preserve"> (vienas)</w:t>
            </w:r>
            <w:r w:rsidR="00151DAC" w:rsidRPr="003354AB">
              <w:rPr>
                <w:rFonts w:asciiTheme="majorBidi" w:hAnsiTheme="majorBidi" w:cstheme="majorBidi"/>
                <w:sz w:val="22"/>
                <w:szCs w:val="22"/>
              </w:rPr>
              <w:t xml:space="preserve"> sotus pagrindinis užkandis (pvz. sumuštinis, tortilija, bandelė su nesaldžiu įdaru ar kita lygiavertė alternatyva, ne mažiau kaip 180–200 g svorio);</w:t>
            </w:r>
          </w:p>
          <w:p w14:paraId="397024CA" w14:textId="04823A37" w:rsidR="00151DAC" w:rsidRPr="003354AB" w:rsidRDefault="007E2D90" w:rsidP="003354AB">
            <w:pPr>
              <w:pStyle w:val="Sraopastraipa"/>
              <w:numPr>
                <w:ilvl w:val="0"/>
                <w:numId w:val="51"/>
              </w:numPr>
              <w:tabs>
                <w:tab w:val="left" w:pos="567"/>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Papildomas užkandis</w:t>
            </w:r>
            <w:r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1</w:t>
            </w:r>
            <w:r w:rsidR="00AB3C9F" w:rsidRPr="003354AB">
              <w:rPr>
                <w:rFonts w:asciiTheme="majorBidi" w:hAnsiTheme="majorBidi" w:cstheme="majorBidi"/>
                <w:sz w:val="22"/>
                <w:szCs w:val="22"/>
              </w:rPr>
              <w:t xml:space="preserve"> (vienas)</w:t>
            </w:r>
            <w:r w:rsidR="00151DAC" w:rsidRPr="003354AB">
              <w:rPr>
                <w:rFonts w:asciiTheme="majorBidi" w:hAnsiTheme="majorBidi" w:cstheme="majorBidi"/>
                <w:sz w:val="22"/>
                <w:szCs w:val="22"/>
              </w:rPr>
              <w:t xml:space="preserve"> mažesnis užkandis (pvz. vaisius, riešutų ar džiovintų vaisių mišinys, jogurtas, sūrelis ar pan., 80–100 g);</w:t>
            </w:r>
          </w:p>
          <w:p w14:paraId="1E401D32" w14:textId="3681DEBE" w:rsidR="00151DAC" w:rsidRPr="003354AB" w:rsidRDefault="7D126FA6" w:rsidP="003354AB">
            <w:pPr>
              <w:pStyle w:val="Sraopastraipa"/>
              <w:numPr>
                <w:ilvl w:val="0"/>
                <w:numId w:val="51"/>
              </w:numPr>
              <w:tabs>
                <w:tab w:val="left" w:pos="567"/>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iCs/>
                <w:sz w:val="22"/>
                <w:szCs w:val="22"/>
                <w:u w:val="single"/>
              </w:rPr>
              <w:t>Deserta</w:t>
            </w:r>
            <w:r w:rsidR="0FB69A29" w:rsidRPr="003354AB">
              <w:rPr>
                <w:rFonts w:asciiTheme="majorBidi" w:hAnsiTheme="majorBidi" w:cstheme="majorBidi"/>
                <w:i/>
                <w:iCs/>
                <w:sz w:val="22"/>
                <w:szCs w:val="22"/>
                <w:u w:val="single"/>
              </w:rPr>
              <w:t>i</w:t>
            </w:r>
            <w:r w:rsidR="007E2D90" w:rsidRPr="003354AB">
              <w:rPr>
                <w:rFonts w:asciiTheme="majorBidi" w:hAnsiTheme="majorBidi" w:cstheme="majorBidi"/>
                <w:i/>
                <w:sz w:val="22"/>
                <w:szCs w:val="22"/>
                <w:u w:val="single"/>
              </w:rPr>
              <w:t>:</w:t>
            </w:r>
            <w:r w:rsidR="007E2D90"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1</w:t>
            </w:r>
            <w:r w:rsidR="00AB3C9F" w:rsidRPr="003354AB">
              <w:rPr>
                <w:rFonts w:asciiTheme="majorBidi" w:hAnsiTheme="majorBidi" w:cstheme="majorBidi"/>
                <w:sz w:val="22"/>
                <w:szCs w:val="22"/>
              </w:rPr>
              <w:t xml:space="preserve"> (vienas)</w:t>
            </w:r>
            <w:r w:rsidR="00151DAC" w:rsidRPr="003354AB">
              <w:rPr>
                <w:rFonts w:asciiTheme="majorBidi" w:hAnsiTheme="majorBidi" w:cstheme="majorBidi"/>
                <w:sz w:val="22"/>
                <w:szCs w:val="22"/>
              </w:rPr>
              <w:t xml:space="preserve"> desertas arba saldus užkandis (pvz. pyragėlis, sausainiai, batonėlis ar lygiavertis produktas, 50–80 g);</w:t>
            </w:r>
          </w:p>
          <w:p w14:paraId="1CACC967" w14:textId="1C173F5E" w:rsidR="00151DAC" w:rsidRPr="003354AB" w:rsidRDefault="007E2D90" w:rsidP="003354AB">
            <w:pPr>
              <w:pStyle w:val="Sraopastraipa"/>
              <w:numPr>
                <w:ilvl w:val="0"/>
                <w:numId w:val="51"/>
              </w:numPr>
              <w:tabs>
                <w:tab w:val="left" w:pos="567"/>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Gaivieji gėrimai</w:t>
            </w:r>
            <w:r w:rsidR="009F785E" w:rsidRPr="003354AB">
              <w:rPr>
                <w:rFonts w:asciiTheme="majorBidi" w:hAnsiTheme="majorBidi" w:cstheme="majorBidi"/>
                <w:i/>
                <w:sz w:val="22"/>
                <w:szCs w:val="22"/>
                <w:u w:val="single"/>
              </w:rPr>
              <w:t xml:space="preserve"> ir vanduo</w:t>
            </w:r>
            <w:r w:rsidRPr="003354AB">
              <w:rPr>
                <w:rFonts w:asciiTheme="majorBidi" w:hAnsiTheme="majorBidi" w:cstheme="majorBidi"/>
                <w:i/>
                <w:sz w:val="22"/>
                <w:szCs w:val="22"/>
                <w:u w:val="single"/>
              </w:rPr>
              <w:t>:</w:t>
            </w:r>
            <w:r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2</w:t>
            </w:r>
            <w:r w:rsidR="00AB3C9F" w:rsidRPr="003354AB">
              <w:rPr>
                <w:rFonts w:asciiTheme="majorBidi" w:hAnsiTheme="majorBidi" w:cstheme="majorBidi"/>
                <w:sz w:val="22"/>
                <w:szCs w:val="22"/>
              </w:rPr>
              <w:t xml:space="preserve"> (dveji)</w:t>
            </w:r>
            <w:r w:rsidR="00151DAC" w:rsidRPr="003354AB">
              <w:rPr>
                <w:rFonts w:asciiTheme="majorBidi" w:hAnsiTheme="majorBidi" w:cstheme="majorBidi"/>
                <w:sz w:val="22"/>
                <w:szCs w:val="22"/>
              </w:rPr>
              <w:t xml:space="preserve"> nealkoholiniai gėrimai – vanduo (0,5 l) arba sultys (0,25 l).</w:t>
            </w:r>
          </w:p>
          <w:p w14:paraId="2BB73DC6" w14:textId="464B9DBA" w:rsidR="00151DAC" w:rsidRPr="003354AB" w:rsidRDefault="00151DAC" w:rsidP="003354AB">
            <w:pPr>
              <w:pStyle w:val="Sraopastraipa"/>
              <w:tabs>
                <w:tab w:val="left" w:pos="1560"/>
              </w:tabs>
              <w:spacing w:after="0" w:line="240" w:lineRule="auto"/>
              <w:ind w:left="0"/>
              <w:jc w:val="both"/>
              <w:rPr>
                <w:rFonts w:asciiTheme="majorBidi" w:hAnsiTheme="majorBidi" w:cstheme="majorBidi"/>
                <w:sz w:val="22"/>
                <w:szCs w:val="22"/>
              </w:rPr>
            </w:pPr>
            <w:r w:rsidRPr="003354AB">
              <w:rPr>
                <w:rFonts w:asciiTheme="majorBidi" w:hAnsiTheme="majorBidi" w:cstheme="majorBidi"/>
                <w:b/>
                <w:sz w:val="22"/>
                <w:szCs w:val="22"/>
              </w:rPr>
              <w:t>Aptarnavimas</w:t>
            </w:r>
            <w:r w:rsidR="009F785E" w:rsidRPr="003354AB">
              <w:rPr>
                <w:rFonts w:asciiTheme="majorBidi" w:hAnsiTheme="majorBidi" w:cstheme="majorBidi"/>
                <w:b/>
                <w:sz w:val="22"/>
                <w:szCs w:val="22"/>
              </w:rPr>
              <w:t xml:space="preserve"> ir papildomos sąlygos</w:t>
            </w:r>
            <w:r w:rsidRPr="003354AB">
              <w:rPr>
                <w:rFonts w:asciiTheme="majorBidi" w:hAnsiTheme="majorBidi" w:cstheme="majorBidi"/>
                <w:b/>
                <w:sz w:val="22"/>
                <w:szCs w:val="22"/>
              </w:rPr>
              <w:t>:</w:t>
            </w:r>
            <w:r w:rsidRPr="003354AB">
              <w:rPr>
                <w:rFonts w:asciiTheme="majorBidi" w:hAnsiTheme="majorBidi" w:cstheme="majorBidi"/>
                <w:sz w:val="22"/>
                <w:szCs w:val="22"/>
              </w:rPr>
              <w:t xml:space="preserve"> Organizatorius pasirūpina talpomis šių paketų likučiams ir šiukšlėms surinkti arba šį darbą atlieka autobuse svečius lydintys asistentai.</w:t>
            </w:r>
          </w:p>
        </w:tc>
      </w:tr>
      <w:tr w:rsidR="00151DAC" w:rsidRPr="00556E03" w14:paraId="6C70B645" w14:textId="77777777" w:rsidTr="00C675D5">
        <w:tc>
          <w:tcPr>
            <w:tcW w:w="1843" w:type="dxa"/>
          </w:tcPr>
          <w:p w14:paraId="28B66648" w14:textId="23DFDC85" w:rsidR="00151DAC" w:rsidRPr="003354AB" w:rsidRDefault="00AB3C9F" w:rsidP="003354AB">
            <w:p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b/>
                <w:sz w:val="22"/>
                <w:szCs w:val="22"/>
              </w:rPr>
              <w:t xml:space="preserve">9.10.1.10.3.1 </w:t>
            </w:r>
            <w:r w:rsidR="00151DAC" w:rsidRPr="003354AB">
              <w:rPr>
                <w:rFonts w:asciiTheme="majorBidi" w:hAnsiTheme="majorBidi" w:cstheme="majorBidi"/>
                <w:b/>
                <w:sz w:val="22"/>
                <w:szCs w:val="22"/>
              </w:rPr>
              <w:t>Bufeto tipo pietūs</w:t>
            </w:r>
            <w:r w:rsidR="00151DAC" w:rsidRPr="003354AB">
              <w:rPr>
                <w:rFonts w:asciiTheme="majorBidi" w:hAnsiTheme="majorBidi" w:cstheme="majorBidi"/>
                <w:sz w:val="22"/>
                <w:szCs w:val="22"/>
              </w:rPr>
              <w:t xml:space="preserve"> </w:t>
            </w:r>
            <w:r w:rsidRPr="003354AB">
              <w:rPr>
                <w:rFonts w:asciiTheme="majorBidi" w:hAnsiTheme="majorBidi" w:cstheme="majorBidi"/>
                <w:sz w:val="22"/>
                <w:szCs w:val="22"/>
              </w:rPr>
              <w:t>(</w:t>
            </w:r>
            <w:r w:rsidR="00151DAC" w:rsidRPr="003354AB">
              <w:rPr>
                <w:rFonts w:asciiTheme="majorBidi" w:hAnsiTheme="majorBidi" w:cstheme="majorBidi"/>
                <w:sz w:val="22"/>
                <w:szCs w:val="22"/>
              </w:rPr>
              <w:t>išvažiuojamojo renginio metu</w:t>
            </w:r>
            <w:r w:rsidRPr="003354AB">
              <w:rPr>
                <w:rFonts w:asciiTheme="majorBidi" w:hAnsiTheme="majorBidi" w:cstheme="majorBidi"/>
                <w:sz w:val="22"/>
                <w:szCs w:val="22"/>
              </w:rPr>
              <w:t>)</w:t>
            </w:r>
          </w:p>
          <w:p w14:paraId="787EAB66" w14:textId="77777777" w:rsidR="00151DAC" w:rsidRPr="003354AB" w:rsidRDefault="00151DAC" w:rsidP="003354AB">
            <w:pPr>
              <w:pStyle w:val="Sraopastraipa"/>
              <w:tabs>
                <w:tab w:val="left" w:pos="1560"/>
              </w:tabs>
              <w:spacing w:after="0" w:line="240" w:lineRule="auto"/>
              <w:ind w:left="0"/>
              <w:jc w:val="both"/>
              <w:rPr>
                <w:rFonts w:asciiTheme="majorBidi" w:hAnsiTheme="majorBidi" w:cstheme="majorBidi"/>
                <w:sz w:val="22"/>
                <w:szCs w:val="22"/>
              </w:rPr>
            </w:pPr>
          </w:p>
        </w:tc>
        <w:tc>
          <w:tcPr>
            <w:tcW w:w="7796" w:type="dxa"/>
          </w:tcPr>
          <w:p w14:paraId="2E8260B1" w14:textId="2AD5D7DB" w:rsidR="00151DAC" w:rsidRPr="003354AB" w:rsidRDefault="00343492" w:rsidP="003354AB">
            <w:pPr>
              <w:tabs>
                <w:tab w:val="left" w:pos="1560"/>
              </w:tabs>
              <w:spacing w:after="0" w:line="240" w:lineRule="auto"/>
              <w:jc w:val="both"/>
              <w:rPr>
                <w:rFonts w:asciiTheme="majorBidi" w:hAnsiTheme="majorBidi" w:cstheme="majorBidi"/>
                <w:b/>
                <w:sz w:val="22"/>
                <w:szCs w:val="22"/>
              </w:rPr>
            </w:pPr>
            <w:r>
              <w:rPr>
                <w:rFonts w:asciiTheme="majorBidi" w:hAnsiTheme="majorBidi" w:cstheme="majorBidi"/>
                <w:b/>
                <w:sz w:val="22"/>
                <w:szCs w:val="22"/>
              </w:rPr>
              <w:t>B</w:t>
            </w:r>
            <w:r w:rsidR="00151DAC" w:rsidRPr="002145B7">
              <w:rPr>
                <w:rFonts w:asciiTheme="majorBidi" w:hAnsiTheme="majorBidi" w:cstheme="majorBidi"/>
                <w:b/>
                <w:sz w:val="22"/>
                <w:szCs w:val="22"/>
              </w:rPr>
              <w:t xml:space="preserve">ufeto </w:t>
            </w:r>
            <w:r w:rsidR="00151DAC" w:rsidRPr="003354AB">
              <w:rPr>
                <w:rFonts w:asciiTheme="majorBidi" w:hAnsiTheme="majorBidi" w:cstheme="majorBidi"/>
                <w:b/>
                <w:sz w:val="22"/>
                <w:szCs w:val="22"/>
              </w:rPr>
              <w:t xml:space="preserve">tipo pietų meniu </w:t>
            </w:r>
            <w:r w:rsidR="00CE2E4E" w:rsidRPr="003354AB">
              <w:rPr>
                <w:rFonts w:asciiTheme="majorBidi" w:hAnsiTheme="majorBidi" w:cstheme="majorBidi"/>
                <w:b/>
                <w:sz w:val="22"/>
                <w:szCs w:val="22"/>
              </w:rPr>
              <w:t>turi sudaryti (1 asmeniui)</w:t>
            </w:r>
            <w:r w:rsidR="00151DAC" w:rsidRPr="003354AB">
              <w:rPr>
                <w:rFonts w:asciiTheme="majorBidi" w:hAnsiTheme="majorBidi" w:cstheme="majorBidi"/>
                <w:b/>
                <w:sz w:val="22"/>
                <w:szCs w:val="22"/>
              </w:rPr>
              <w:t>:</w:t>
            </w:r>
          </w:p>
          <w:p w14:paraId="5AC42ADC" w14:textId="66339D11" w:rsidR="00151DAC" w:rsidRPr="003354AB" w:rsidRDefault="00CE2E4E" w:rsidP="003354AB">
            <w:pPr>
              <w:pStyle w:val="Sraopastraipa"/>
              <w:numPr>
                <w:ilvl w:val="0"/>
                <w:numId w:val="51"/>
              </w:numPr>
              <w:tabs>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Užkandžiai</w:t>
            </w:r>
            <w:r w:rsidRPr="003354AB">
              <w:rPr>
                <w:rFonts w:asciiTheme="majorBidi" w:hAnsiTheme="majorBidi" w:cstheme="majorBidi"/>
                <w:sz w:val="22"/>
                <w:szCs w:val="22"/>
              </w:rPr>
              <w:t xml:space="preserve"> (v</w:t>
            </w:r>
            <w:r w:rsidR="00151DAC" w:rsidRPr="003354AB">
              <w:rPr>
                <w:rFonts w:asciiTheme="majorBidi" w:hAnsiTheme="majorBidi" w:cstheme="majorBidi"/>
                <w:sz w:val="22"/>
                <w:szCs w:val="22"/>
              </w:rPr>
              <w:t>ieno ar dviejų kąsnių</w:t>
            </w:r>
            <w:r w:rsidRPr="003354AB">
              <w:rPr>
                <w:rFonts w:asciiTheme="majorBidi" w:hAnsiTheme="majorBidi" w:cstheme="majorBidi"/>
                <w:sz w:val="22"/>
                <w:szCs w:val="22"/>
              </w:rPr>
              <w:t>): v</w:t>
            </w:r>
            <w:r w:rsidR="00151DAC" w:rsidRPr="003354AB">
              <w:rPr>
                <w:rFonts w:asciiTheme="majorBidi" w:hAnsiTheme="majorBidi" w:cstheme="majorBidi"/>
                <w:sz w:val="22"/>
                <w:szCs w:val="22"/>
              </w:rPr>
              <w:t>ienam asmeniui turi būti ne mažiau nei 3</w:t>
            </w:r>
            <w:r w:rsidRPr="003354AB">
              <w:rPr>
                <w:rFonts w:asciiTheme="majorBidi" w:hAnsiTheme="majorBidi" w:cstheme="majorBidi"/>
                <w:sz w:val="22"/>
                <w:szCs w:val="22"/>
              </w:rPr>
              <w:t xml:space="preserve"> (trys)</w:t>
            </w:r>
            <w:r w:rsidR="00151DAC" w:rsidRPr="003354AB">
              <w:rPr>
                <w:rFonts w:asciiTheme="majorBidi" w:hAnsiTheme="majorBidi" w:cstheme="majorBidi"/>
                <w:sz w:val="22"/>
                <w:szCs w:val="22"/>
              </w:rPr>
              <w:t xml:space="preserve"> vnt. užkandžių. Bendras visų užkandžių svoris turi būti ne mažesnis nei 150 g. Turi būti numatytos trys skirtingos užkandžių kategorijos: 2</w:t>
            </w:r>
            <w:r w:rsidRPr="003354AB">
              <w:rPr>
                <w:rFonts w:asciiTheme="majorBidi" w:hAnsiTheme="majorBidi" w:cstheme="majorBidi"/>
                <w:sz w:val="22"/>
                <w:szCs w:val="22"/>
              </w:rPr>
              <w:t xml:space="preserve"> (dvejų)</w:t>
            </w:r>
            <w:r w:rsidR="00151DAC" w:rsidRPr="003354AB">
              <w:rPr>
                <w:rFonts w:asciiTheme="majorBidi" w:hAnsiTheme="majorBidi" w:cstheme="majorBidi"/>
                <w:sz w:val="22"/>
                <w:szCs w:val="22"/>
              </w:rPr>
              <w:t xml:space="preserve"> rūšių užkandžiai su mėsa; 2</w:t>
            </w:r>
            <w:r w:rsidRPr="003354AB">
              <w:rPr>
                <w:rFonts w:asciiTheme="majorBidi" w:hAnsiTheme="majorBidi" w:cstheme="majorBidi"/>
                <w:sz w:val="22"/>
                <w:szCs w:val="22"/>
              </w:rPr>
              <w:t xml:space="preserve"> (dvejų)</w:t>
            </w:r>
            <w:r w:rsidR="00151DAC" w:rsidRPr="003354AB">
              <w:rPr>
                <w:rFonts w:asciiTheme="majorBidi" w:hAnsiTheme="majorBidi" w:cstheme="majorBidi"/>
                <w:sz w:val="22"/>
                <w:szCs w:val="22"/>
              </w:rPr>
              <w:t xml:space="preserve"> rūšių užkandžiai su žuvimi ir / ar jūros gėrybėmis; 2 </w:t>
            </w:r>
            <w:r w:rsidRPr="003354AB">
              <w:rPr>
                <w:rFonts w:asciiTheme="majorBidi" w:hAnsiTheme="majorBidi" w:cstheme="majorBidi"/>
                <w:sz w:val="22"/>
                <w:szCs w:val="22"/>
              </w:rPr>
              <w:t xml:space="preserve">(dvi) </w:t>
            </w:r>
            <w:r w:rsidR="00151DAC" w:rsidRPr="003354AB">
              <w:rPr>
                <w:rFonts w:asciiTheme="majorBidi" w:hAnsiTheme="majorBidi" w:cstheme="majorBidi"/>
                <w:sz w:val="22"/>
                <w:szCs w:val="22"/>
              </w:rPr>
              <w:t>rūšys daržovių / sūrio / vegetariškų / veganiškų variantų užkandžių.</w:t>
            </w:r>
          </w:p>
          <w:p w14:paraId="32AD1B7B" w14:textId="1368B2F4" w:rsidR="00151DAC" w:rsidRPr="003354AB" w:rsidRDefault="00CE2E4E" w:rsidP="003354AB">
            <w:pPr>
              <w:pStyle w:val="Sraopastraipa"/>
              <w:numPr>
                <w:ilvl w:val="0"/>
                <w:numId w:val="51"/>
              </w:numPr>
              <w:tabs>
                <w:tab w:val="left" w:pos="1560"/>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Karštieji patiekalai:</w:t>
            </w:r>
            <w:r w:rsidRPr="003354AB">
              <w:rPr>
                <w:rFonts w:asciiTheme="majorBidi" w:hAnsiTheme="majorBidi" w:cstheme="majorBidi"/>
                <w:sz w:val="22"/>
                <w:szCs w:val="22"/>
              </w:rPr>
              <w:t xml:space="preserve"> </w:t>
            </w:r>
            <w:r w:rsidR="54EB465F"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 xml:space="preserve">turi būti </w:t>
            </w:r>
            <w:r w:rsidRPr="003354AB">
              <w:rPr>
                <w:rFonts w:asciiTheme="majorBidi" w:hAnsiTheme="majorBidi" w:cstheme="majorBidi"/>
                <w:sz w:val="22"/>
                <w:szCs w:val="22"/>
              </w:rPr>
              <w:t>3 (</w:t>
            </w:r>
            <w:r w:rsidR="00151DAC" w:rsidRPr="003354AB">
              <w:rPr>
                <w:rFonts w:asciiTheme="majorBidi" w:hAnsiTheme="majorBidi" w:cstheme="majorBidi"/>
                <w:sz w:val="22"/>
                <w:szCs w:val="22"/>
              </w:rPr>
              <w:t>trys</w:t>
            </w:r>
            <w:r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w:t>
            </w:r>
            <w:r w:rsidR="230D269D" w:rsidRPr="003354AB">
              <w:rPr>
                <w:rFonts w:asciiTheme="majorBidi" w:hAnsiTheme="majorBidi" w:cstheme="majorBidi"/>
                <w:sz w:val="22"/>
                <w:szCs w:val="22"/>
              </w:rPr>
              <w:t xml:space="preserve">skirtingų rūšių </w:t>
            </w:r>
            <w:r w:rsidR="117D497B" w:rsidRPr="003354AB">
              <w:rPr>
                <w:rFonts w:asciiTheme="majorBidi" w:hAnsiTheme="majorBidi" w:cstheme="majorBidi"/>
                <w:sz w:val="22"/>
                <w:szCs w:val="22"/>
              </w:rPr>
              <w:t>karštųjų patiekalų</w:t>
            </w:r>
            <w:r w:rsidR="494731FB" w:rsidRPr="003354AB">
              <w:rPr>
                <w:rFonts w:asciiTheme="majorBidi" w:hAnsiTheme="majorBidi" w:cstheme="majorBidi"/>
                <w:sz w:val="22"/>
                <w:szCs w:val="22"/>
              </w:rPr>
              <w:t xml:space="preserve"> pasiūlymai</w:t>
            </w:r>
            <w:r w:rsidR="00151DAC" w:rsidRPr="003354AB">
              <w:rPr>
                <w:rFonts w:asciiTheme="majorBidi" w:hAnsiTheme="majorBidi" w:cstheme="majorBidi"/>
                <w:sz w:val="22"/>
                <w:szCs w:val="22"/>
              </w:rPr>
              <w:t xml:space="preserve"> pasirinkimui </w:t>
            </w:r>
            <w:r w:rsidR="02C20BBC" w:rsidRPr="003354AB">
              <w:rPr>
                <w:rFonts w:asciiTheme="majorBidi" w:hAnsiTheme="majorBidi" w:cstheme="majorBidi"/>
                <w:sz w:val="22"/>
                <w:szCs w:val="22"/>
              </w:rPr>
              <w:t>iš</w:t>
            </w:r>
            <w:r w:rsidR="00151DAC" w:rsidRPr="003354AB">
              <w:rPr>
                <w:rFonts w:asciiTheme="majorBidi" w:hAnsiTheme="majorBidi" w:cstheme="majorBidi"/>
                <w:sz w:val="22"/>
                <w:szCs w:val="22"/>
              </w:rPr>
              <w:t xml:space="preserve"> mėsos</w:t>
            </w:r>
            <w:r w:rsidR="5FA1C755" w:rsidRPr="003354AB">
              <w:rPr>
                <w:rFonts w:asciiTheme="majorBidi" w:hAnsiTheme="majorBidi" w:cstheme="majorBidi"/>
                <w:sz w:val="22"/>
                <w:szCs w:val="22"/>
              </w:rPr>
              <w:t xml:space="preserve"> (jautiena, kiauliena, paukštiena)</w:t>
            </w:r>
            <w:r w:rsidR="54EB465F"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žuvies ir veganiškas. Bendras karštojo patiekalo svoris vienam asmeniui turi būti ne mažesnis kaip 450 g. Mėsos ar žuvies svoris vienoje patiekalo porcijoje turi sudaryti ne mažiau nei 150 g asmeniui. Garnyras (bulvės / ryžiai / kruopos ar kt.) turi sudaryti ne mažiau nei 150 g. Salotų turi būti ne mažiau kaip </w:t>
            </w:r>
            <w:r w:rsidRPr="003354AB">
              <w:rPr>
                <w:rFonts w:asciiTheme="majorBidi" w:hAnsiTheme="majorBidi" w:cstheme="majorBidi"/>
                <w:sz w:val="22"/>
                <w:szCs w:val="22"/>
              </w:rPr>
              <w:t>3 (</w:t>
            </w:r>
            <w:r w:rsidR="00151DAC" w:rsidRPr="003354AB">
              <w:rPr>
                <w:rFonts w:asciiTheme="majorBidi" w:hAnsiTheme="majorBidi" w:cstheme="majorBidi"/>
                <w:sz w:val="22"/>
                <w:szCs w:val="22"/>
              </w:rPr>
              <w:t>trys</w:t>
            </w:r>
            <w:r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rūšys, bendrai – ne mažiau kaip 150 g vienam asmeniui.</w:t>
            </w:r>
          </w:p>
          <w:p w14:paraId="36040431" w14:textId="415E454D" w:rsidR="00151DAC" w:rsidRPr="00C675D5" w:rsidRDefault="00CE2E4E" w:rsidP="00C675D5">
            <w:pPr>
              <w:pStyle w:val="Sraopastraipa"/>
              <w:numPr>
                <w:ilvl w:val="0"/>
                <w:numId w:val="51"/>
              </w:numPr>
              <w:tabs>
                <w:tab w:val="left" w:pos="1134"/>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Desertai:</w:t>
            </w:r>
            <w:r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ne mažiau kaip 3</w:t>
            </w:r>
            <w:r w:rsidRPr="003354AB">
              <w:rPr>
                <w:rFonts w:asciiTheme="majorBidi" w:hAnsiTheme="majorBidi" w:cstheme="majorBidi"/>
                <w:sz w:val="22"/>
                <w:szCs w:val="22"/>
              </w:rPr>
              <w:t xml:space="preserve"> (trejos)</w:t>
            </w:r>
            <w:r w:rsidR="00151DAC" w:rsidRPr="003354AB">
              <w:rPr>
                <w:rFonts w:asciiTheme="majorBidi" w:hAnsiTheme="majorBidi" w:cstheme="majorBidi"/>
                <w:sz w:val="22"/>
                <w:szCs w:val="22"/>
              </w:rPr>
              <w:t xml:space="preserve"> rūšys vieno-dviejų kąsnių mini desertų pasirinkimui. Vienam asmeniui turi būti numatyta ne mažiau nei 1,5 mini deserto, o bendras desertų svoris </w:t>
            </w:r>
            <w:r w:rsidR="00151DAC" w:rsidRPr="00C675D5">
              <w:rPr>
                <w:rFonts w:asciiTheme="majorBidi" w:hAnsiTheme="majorBidi" w:cstheme="majorBidi"/>
                <w:sz w:val="22"/>
                <w:szCs w:val="22"/>
              </w:rPr>
              <w:t>asmeniui turi būti ne mažesnis nei 75 g.</w:t>
            </w:r>
          </w:p>
          <w:p w14:paraId="5321A2B7" w14:textId="2A75B432" w:rsidR="00151DAC" w:rsidRPr="003354AB" w:rsidRDefault="00CE2E4E" w:rsidP="00C675D5">
            <w:pPr>
              <w:pStyle w:val="Sraopastraipa"/>
              <w:numPr>
                <w:ilvl w:val="0"/>
                <w:numId w:val="51"/>
              </w:numPr>
              <w:tabs>
                <w:tab w:val="left" w:pos="709"/>
                <w:tab w:val="left" w:pos="1701"/>
              </w:tabs>
              <w:spacing w:after="0" w:line="240" w:lineRule="auto"/>
              <w:ind w:left="0"/>
              <w:jc w:val="both"/>
              <w:rPr>
                <w:rFonts w:asciiTheme="majorBidi" w:hAnsiTheme="majorBidi" w:cstheme="majorBidi"/>
                <w:sz w:val="22"/>
                <w:szCs w:val="22"/>
              </w:rPr>
            </w:pPr>
            <w:r w:rsidRPr="00C675D5">
              <w:rPr>
                <w:rFonts w:asciiTheme="majorBidi" w:hAnsiTheme="majorBidi" w:cstheme="majorBidi"/>
                <w:i/>
                <w:sz w:val="22"/>
                <w:szCs w:val="22"/>
                <w:u w:val="single"/>
              </w:rPr>
              <w:t>Gaivieji gėrimai ir vanduo:</w:t>
            </w:r>
            <w:r w:rsidRPr="00C675D5">
              <w:rPr>
                <w:rFonts w:asciiTheme="majorBidi" w:hAnsiTheme="majorBidi" w:cstheme="majorBidi"/>
                <w:sz w:val="22"/>
                <w:szCs w:val="22"/>
              </w:rPr>
              <w:t xml:space="preserve"> t</w:t>
            </w:r>
            <w:r w:rsidR="00151DAC" w:rsidRPr="00C675D5">
              <w:rPr>
                <w:rFonts w:asciiTheme="majorBidi" w:hAnsiTheme="majorBidi" w:cstheme="majorBidi"/>
                <w:sz w:val="22"/>
                <w:szCs w:val="22"/>
              </w:rPr>
              <w:t>uri būti tiekiamas neribotas kiekis stalo vandens</w:t>
            </w:r>
            <w:r w:rsidR="56F58276" w:rsidRPr="00C675D5">
              <w:rPr>
                <w:rFonts w:asciiTheme="majorBidi" w:hAnsiTheme="majorBidi" w:cstheme="majorBidi"/>
                <w:sz w:val="22"/>
                <w:szCs w:val="22"/>
              </w:rPr>
              <w:t xml:space="preserve"> (su citrina</w:t>
            </w:r>
            <w:r w:rsidR="007238F0">
              <w:rPr>
                <w:rFonts w:asciiTheme="majorBidi" w:hAnsiTheme="majorBidi" w:cstheme="majorBidi"/>
                <w:sz w:val="22"/>
                <w:szCs w:val="22"/>
              </w:rPr>
              <w:t xml:space="preserve"> ir (ar) kitais priedais</w:t>
            </w:r>
            <w:r w:rsidR="56F58276" w:rsidRPr="00C675D5">
              <w:rPr>
                <w:rFonts w:asciiTheme="majorBidi" w:hAnsiTheme="majorBidi" w:cstheme="majorBidi"/>
                <w:sz w:val="22"/>
                <w:szCs w:val="22"/>
              </w:rPr>
              <w:t>)</w:t>
            </w:r>
            <w:r w:rsidR="00C23023">
              <w:rPr>
                <w:rFonts w:asciiTheme="majorBidi" w:hAnsiTheme="majorBidi" w:cstheme="majorBidi"/>
                <w:sz w:val="22"/>
                <w:szCs w:val="22"/>
              </w:rPr>
              <w:t>.</w:t>
            </w:r>
            <w:r w:rsidR="00151DAC">
              <w:rPr>
                <w:rFonts w:asciiTheme="majorBidi" w:hAnsiTheme="majorBidi" w:cstheme="majorBidi"/>
                <w:sz w:val="22"/>
                <w:szCs w:val="22"/>
              </w:rPr>
              <w:t xml:space="preserve"> </w:t>
            </w:r>
            <w:r w:rsidRPr="00C675D5">
              <w:rPr>
                <w:rFonts w:asciiTheme="majorBidi" w:hAnsiTheme="majorBidi" w:cstheme="majorBidi"/>
                <w:sz w:val="22"/>
                <w:szCs w:val="22"/>
              </w:rPr>
              <w:t>T</w:t>
            </w:r>
            <w:r w:rsidR="00151DAC" w:rsidRPr="00C675D5">
              <w:rPr>
                <w:rFonts w:asciiTheme="majorBidi" w:hAnsiTheme="majorBidi" w:cstheme="majorBidi"/>
                <w:sz w:val="22"/>
                <w:szCs w:val="22"/>
              </w:rPr>
              <w:t>uri būti patiektos ne mažiau nei 2</w:t>
            </w:r>
            <w:r w:rsidRPr="00C675D5">
              <w:rPr>
                <w:rFonts w:asciiTheme="majorBidi" w:hAnsiTheme="majorBidi" w:cstheme="majorBidi"/>
                <w:sz w:val="22"/>
                <w:szCs w:val="22"/>
              </w:rPr>
              <w:t xml:space="preserve"> (dvejos)</w:t>
            </w:r>
            <w:r w:rsidR="00151DAC" w:rsidRPr="00C675D5">
              <w:rPr>
                <w:rFonts w:asciiTheme="majorBidi" w:hAnsiTheme="majorBidi" w:cstheme="majorBidi"/>
                <w:sz w:val="22"/>
                <w:szCs w:val="22"/>
              </w:rPr>
              <w:t xml:space="preserve"> rūšys gaiviųjų nealkoholinių gėrimų (sultys, mineralinis vanduo ar gazuoti gėrimai </w:t>
            </w:r>
            <w:r w:rsidR="06EC3F2E" w:rsidRPr="00C675D5">
              <w:rPr>
                <w:rFonts w:asciiTheme="majorBidi" w:hAnsiTheme="majorBidi" w:cstheme="majorBidi"/>
                <w:sz w:val="22"/>
                <w:szCs w:val="22"/>
              </w:rPr>
              <w:t>(</w:t>
            </w:r>
            <w:r w:rsidR="00151DAC" w:rsidRPr="00C675D5">
              <w:rPr>
                <w:rFonts w:asciiTheme="majorBidi" w:hAnsiTheme="majorBidi" w:cstheme="majorBidi"/>
                <w:sz w:val="22"/>
                <w:szCs w:val="22"/>
              </w:rPr>
              <w:t>pvz., limonadas) – iš viso 1</w:t>
            </w:r>
            <w:r w:rsidRPr="00C675D5">
              <w:rPr>
                <w:rFonts w:asciiTheme="majorBidi" w:hAnsiTheme="majorBidi" w:cstheme="majorBidi"/>
                <w:sz w:val="22"/>
                <w:szCs w:val="22"/>
              </w:rPr>
              <w:t xml:space="preserve"> (vienas)</w:t>
            </w:r>
            <w:r w:rsidR="00151DAC" w:rsidRPr="00C675D5">
              <w:rPr>
                <w:rFonts w:asciiTheme="majorBidi" w:hAnsiTheme="majorBidi" w:cstheme="majorBidi"/>
                <w:sz w:val="22"/>
                <w:szCs w:val="22"/>
              </w:rPr>
              <w:t xml:space="preserve"> </w:t>
            </w:r>
            <w:r w:rsidR="00151DAC" w:rsidRPr="003354AB">
              <w:rPr>
                <w:rFonts w:asciiTheme="majorBidi" w:hAnsiTheme="majorBidi" w:cstheme="majorBidi"/>
                <w:sz w:val="22"/>
                <w:szCs w:val="22"/>
              </w:rPr>
              <w:t xml:space="preserve">vnt. asmeniui. Sultys patiekiamos išpilstytos stiklinėse </w:t>
            </w:r>
            <w:r w:rsidR="026B5004" w:rsidRPr="003354AB">
              <w:rPr>
                <w:rFonts w:asciiTheme="majorBidi" w:hAnsiTheme="majorBidi" w:cstheme="majorBidi"/>
                <w:sz w:val="22"/>
                <w:szCs w:val="22"/>
              </w:rPr>
              <w:t>(</w:t>
            </w:r>
            <w:r w:rsidR="00151DAC" w:rsidRPr="003354AB">
              <w:rPr>
                <w:rFonts w:asciiTheme="majorBidi" w:hAnsiTheme="majorBidi" w:cstheme="majorBidi"/>
                <w:sz w:val="22"/>
                <w:szCs w:val="22"/>
              </w:rPr>
              <w:t>po 200 ml</w:t>
            </w:r>
            <w:r w:rsidR="16D661DE" w:rsidRPr="003354AB">
              <w:rPr>
                <w:rFonts w:asciiTheme="majorBidi" w:hAnsiTheme="majorBidi" w:cstheme="majorBidi"/>
                <w:sz w:val="22"/>
                <w:szCs w:val="22"/>
              </w:rPr>
              <w:t>)</w:t>
            </w:r>
            <w:r w:rsidR="54EB465F"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Gazuotas ir negazuotas mineralinis vanduo turi būti natūralus ir patiekiamas 0,33 l stiklo taroje. Limonadas patiekiamas 0,25 l stiklo taroje.</w:t>
            </w:r>
          </w:p>
          <w:p w14:paraId="4C6C3B4B" w14:textId="4E62AFCB" w:rsidR="00151DAC" w:rsidRPr="003354AB" w:rsidRDefault="00CE2E4E" w:rsidP="003354AB">
            <w:pPr>
              <w:pStyle w:val="Sraopastraipa"/>
              <w:numPr>
                <w:ilvl w:val="0"/>
                <w:numId w:val="51"/>
              </w:numPr>
              <w:tabs>
                <w:tab w:val="left" w:pos="1418"/>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Karštieji gėrimai:</w:t>
            </w:r>
            <w:r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 xml:space="preserve">šviežiai </w:t>
            </w:r>
            <w:r w:rsidR="54EB465F" w:rsidRPr="003354AB">
              <w:rPr>
                <w:rFonts w:asciiTheme="majorBidi" w:hAnsiTheme="majorBidi" w:cstheme="majorBidi"/>
                <w:sz w:val="22"/>
                <w:szCs w:val="22"/>
              </w:rPr>
              <w:t>paruošt</w:t>
            </w:r>
            <w:r w:rsidR="520BAAAF" w:rsidRPr="003354AB">
              <w:rPr>
                <w:rFonts w:asciiTheme="majorBidi" w:hAnsiTheme="majorBidi" w:cstheme="majorBidi"/>
                <w:sz w:val="22"/>
                <w:szCs w:val="22"/>
              </w:rPr>
              <w:t>a</w:t>
            </w:r>
            <w:r w:rsidR="00151DAC" w:rsidRPr="003354AB">
              <w:rPr>
                <w:rFonts w:asciiTheme="majorBidi" w:hAnsiTheme="majorBidi" w:cstheme="majorBidi"/>
                <w:sz w:val="22"/>
                <w:szCs w:val="22"/>
              </w:rPr>
              <w:t xml:space="preserve"> kava ir arbata </w:t>
            </w:r>
            <w:r w:rsidR="3C8E1E45" w:rsidRPr="003354AB">
              <w:rPr>
                <w:rFonts w:asciiTheme="majorBidi" w:hAnsiTheme="majorBidi" w:cstheme="majorBidi"/>
                <w:sz w:val="22"/>
                <w:szCs w:val="22"/>
              </w:rPr>
              <w:t>(patiekiami su p</w:t>
            </w:r>
            <w:r w:rsidR="54EB465F" w:rsidRPr="003354AB">
              <w:rPr>
                <w:rFonts w:asciiTheme="majorBidi" w:hAnsiTheme="majorBidi" w:cstheme="majorBidi"/>
                <w:sz w:val="22"/>
                <w:szCs w:val="22"/>
              </w:rPr>
              <w:t>ien</w:t>
            </w:r>
            <w:r w:rsidR="4015E7FE" w:rsidRPr="003354AB">
              <w:rPr>
                <w:rFonts w:asciiTheme="majorBidi" w:hAnsiTheme="majorBidi" w:cstheme="majorBidi"/>
                <w:sz w:val="22"/>
                <w:szCs w:val="22"/>
              </w:rPr>
              <w:t>u</w:t>
            </w:r>
            <w:r w:rsidR="54EB465F" w:rsidRPr="003354AB">
              <w:rPr>
                <w:rFonts w:asciiTheme="majorBidi" w:hAnsiTheme="majorBidi" w:cstheme="majorBidi"/>
                <w:sz w:val="22"/>
                <w:szCs w:val="22"/>
              </w:rPr>
              <w:t>, augalini</w:t>
            </w:r>
            <w:r w:rsidR="4DDB0CBE" w:rsidRPr="003354AB">
              <w:rPr>
                <w:rFonts w:asciiTheme="majorBidi" w:hAnsiTheme="majorBidi" w:cstheme="majorBidi"/>
                <w:sz w:val="22"/>
                <w:szCs w:val="22"/>
              </w:rPr>
              <w:t>u</w:t>
            </w:r>
            <w:r w:rsidR="54EB465F" w:rsidRPr="003354AB">
              <w:rPr>
                <w:rFonts w:asciiTheme="majorBidi" w:hAnsiTheme="majorBidi" w:cstheme="majorBidi"/>
                <w:sz w:val="22"/>
                <w:szCs w:val="22"/>
              </w:rPr>
              <w:t xml:space="preserve"> pien</w:t>
            </w:r>
            <w:r w:rsidR="05786132" w:rsidRPr="003354AB">
              <w:rPr>
                <w:rFonts w:asciiTheme="majorBidi" w:hAnsiTheme="majorBidi" w:cstheme="majorBidi"/>
                <w:sz w:val="22"/>
                <w:szCs w:val="22"/>
              </w:rPr>
              <w:t>u</w:t>
            </w:r>
            <w:r w:rsidR="54EB465F" w:rsidRPr="003354AB">
              <w:rPr>
                <w:rFonts w:asciiTheme="majorBidi" w:hAnsiTheme="majorBidi" w:cstheme="majorBidi"/>
                <w:sz w:val="22"/>
                <w:szCs w:val="22"/>
              </w:rPr>
              <w:t>, grietinėl</w:t>
            </w:r>
            <w:r w:rsidR="36AB7149" w:rsidRPr="003354AB">
              <w:rPr>
                <w:rFonts w:asciiTheme="majorBidi" w:hAnsiTheme="majorBidi" w:cstheme="majorBidi"/>
                <w:sz w:val="22"/>
                <w:szCs w:val="22"/>
              </w:rPr>
              <w:t>e</w:t>
            </w:r>
            <w:r w:rsidR="54EB465F" w:rsidRPr="003354AB">
              <w:rPr>
                <w:rFonts w:asciiTheme="majorBidi" w:hAnsiTheme="majorBidi" w:cstheme="majorBidi"/>
                <w:sz w:val="22"/>
                <w:szCs w:val="22"/>
              </w:rPr>
              <w:t>, cukru</w:t>
            </w:r>
            <w:r w:rsidR="509955CD" w:rsidRPr="003354AB">
              <w:rPr>
                <w:rFonts w:asciiTheme="majorBidi" w:hAnsiTheme="majorBidi" w:cstheme="majorBidi"/>
                <w:sz w:val="22"/>
                <w:szCs w:val="22"/>
              </w:rPr>
              <w:t>mi</w:t>
            </w:r>
            <w:r w:rsidR="00151DAC" w:rsidRPr="003354AB">
              <w:rPr>
                <w:rFonts w:asciiTheme="majorBidi" w:hAnsiTheme="majorBidi" w:cstheme="majorBidi"/>
                <w:sz w:val="22"/>
                <w:szCs w:val="22"/>
              </w:rPr>
              <w:t xml:space="preserve">, cukraus </w:t>
            </w:r>
            <w:r w:rsidR="54EB465F" w:rsidRPr="003354AB">
              <w:rPr>
                <w:rFonts w:asciiTheme="majorBidi" w:hAnsiTheme="majorBidi" w:cstheme="majorBidi"/>
                <w:sz w:val="22"/>
                <w:szCs w:val="22"/>
              </w:rPr>
              <w:t>pakaitalai</w:t>
            </w:r>
            <w:r w:rsidR="0B487D46" w:rsidRPr="003354AB">
              <w:rPr>
                <w:rFonts w:asciiTheme="majorBidi" w:hAnsiTheme="majorBidi" w:cstheme="majorBidi"/>
                <w:sz w:val="22"/>
                <w:szCs w:val="22"/>
              </w:rPr>
              <w:t>s</w:t>
            </w:r>
            <w:r w:rsidR="54EB465F" w:rsidRPr="003354AB">
              <w:rPr>
                <w:rFonts w:asciiTheme="majorBidi" w:hAnsiTheme="majorBidi" w:cstheme="majorBidi"/>
                <w:sz w:val="22"/>
                <w:szCs w:val="22"/>
              </w:rPr>
              <w:t xml:space="preserve">, </w:t>
            </w:r>
            <w:r w:rsidR="0000E178" w:rsidRPr="003354AB">
              <w:rPr>
                <w:rFonts w:asciiTheme="majorBidi" w:hAnsiTheme="majorBidi" w:cstheme="majorBidi"/>
                <w:sz w:val="22"/>
                <w:szCs w:val="22"/>
              </w:rPr>
              <w:t>medu</w:t>
            </w:r>
            <w:r w:rsidR="3471B5BE" w:rsidRPr="003354AB">
              <w:rPr>
                <w:rFonts w:asciiTheme="majorBidi" w:hAnsiTheme="majorBidi" w:cstheme="majorBidi"/>
                <w:sz w:val="22"/>
                <w:szCs w:val="22"/>
              </w:rPr>
              <w:t>mi</w:t>
            </w:r>
            <w:r w:rsidR="0000E178"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citrina</w:t>
            </w:r>
            <w:r w:rsidR="5C873D50" w:rsidRPr="003354AB">
              <w:rPr>
                <w:rFonts w:asciiTheme="majorBidi" w:hAnsiTheme="majorBidi" w:cstheme="majorBidi"/>
                <w:sz w:val="22"/>
                <w:szCs w:val="22"/>
              </w:rPr>
              <w:t>)</w:t>
            </w:r>
            <w:r w:rsidR="54EB465F"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Numatomas ne mažiau nei 1</w:t>
            </w:r>
            <w:r w:rsidRPr="003354AB">
              <w:rPr>
                <w:rFonts w:asciiTheme="majorBidi" w:hAnsiTheme="majorBidi" w:cstheme="majorBidi"/>
                <w:sz w:val="22"/>
                <w:szCs w:val="22"/>
              </w:rPr>
              <w:t xml:space="preserve"> (vienas)</w:t>
            </w:r>
            <w:r w:rsidR="00151DAC" w:rsidRPr="003354AB">
              <w:rPr>
                <w:rFonts w:asciiTheme="majorBidi" w:hAnsiTheme="majorBidi" w:cstheme="majorBidi"/>
                <w:sz w:val="22"/>
                <w:szCs w:val="22"/>
              </w:rPr>
              <w:t xml:space="preserve"> karštas gėrimas asmeniui.</w:t>
            </w:r>
          </w:p>
          <w:p w14:paraId="6F2B8CE7" w14:textId="0CF56599" w:rsidR="00151DAC" w:rsidRPr="003354AB" w:rsidRDefault="00151DAC" w:rsidP="003354AB">
            <w:pPr>
              <w:tabs>
                <w:tab w:val="left" w:pos="1560"/>
                <w:tab w:val="left" w:pos="1701"/>
              </w:tabs>
              <w:spacing w:after="0" w:line="240" w:lineRule="auto"/>
              <w:jc w:val="both"/>
              <w:rPr>
                <w:rFonts w:asciiTheme="majorBidi" w:hAnsiTheme="majorBidi" w:cstheme="majorBidi"/>
                <w:sz w:val="22"/>
                <w:szCs w:val="22"/>
              </w:rPr>
            </w:pPr>
            <w:r w:rsidRPr="003354AB">
              <w:rPr>
                <w:rFonts w:asciiTheme="majorBidi" w:hAnsiTheme="majorBidi" w:cstheme="majorBidi"/>
                <w:b/>
                <w:sz w:val="22"/>
                <w:szCs w:val="22"/>
              </w:rPr>
              <w:t>Aptarnavimas</w:t>
            </w:r>
            <w:r w:rsidR="009F785E" w:rsidRPr="003354AB">
              <w:rPr>
                <w:rFonts w:asciiTheme="majorBidi" w:hAnsiTheme="majorBidi" w:cstheme="majorBidi"/>
                <w:b/>
                <w:sz w:val="22"/>
                <w:szCs w:val="22"/>
              </w:rPr>
              <w:t xml:space="preserve"> ir papildomos sąlygos</w:t>
            </w:r>
            <w:r w:rsidRPr="003354AB">
              <w:rPr>
                <w:rFonts w:asciiTheme="majorBidi" w:hAnsiTheme="majorBidi" w:cstheme="majorBidi"/>
                <w:b/>
                <w:sz w:val="22"/>
                <w:szCs w:val="22"/>
              </w:rPr>
              <w:t>:</w:t>
            </w:r>
            <w:r w:rsidRPr="003354AB">
              <w:rPr>
                <w:rFonts w:asciiTheme="majorBidi" w:hAnsiTheme="majorBidi" w:cstheme="majorBidi"/>
                <w:sz w:val="22"/>
                <w:szCs w:val="22"/>
              </w:rPr>
              <w:t xml:space="preserve"> šio maitinimo metu 20</w:t>
            </w:r>
            <w:r w:rsidR="00CE2E4E" w:rsidRPr="003354AB">
              <w:rPr>
                <w:rFonts w:asciiTheme="majorBidi" w:hAnsiTheme="majorBidi" w:cstheme="majorBidi"/>
                <w:sz w:val="22"/>
                <w:szCs w:val="22"/>
              </w:rPr>
              <w:t xml:space="preserve"> (dvidešimčiai)</w:t>
            </w:r>
            <w:r w:rsidRPr="003354AB">
              <w:rPr>
                <w:rFonts w:asciiTheme="majorBidi" w:hAnsiTheme="majorBidi" w:cstheme="majorBidi"/>
                <w:sz w:val="22"/>
                <w:szCs w:val="22"/>
              </w:rPr>
              <w:t xml:space="preserve"> renginio dalyvių aptarnauti turi būti skirtas nemažiau nei </w:t>
            </w:r>
            <w:r w:rsidR="00CE2E4E" w:rsidRPr="003354AB">
              <w:rPr>
                <w:rFonts w:asciiTheme="majorBidi" w:hAnsiTheme="majorBidi" w:cstheme="majorBidi"/>
                <w:sz w:val="22"/>
                <w:szCs w:val="22"/>
              </w:rPr>
              <w:t>1 (</w:t>
            </w:r>
            <w:r w:rsidRPr="003354AB">
              <w:rPr>
                <w:rFonts w:asciiTheme="majorBidi" w:hAnsiTheme="majorBidi" w:cstheme="majorBidi"/>
                <w:sz w:val="22"/>
                <w:szCs w:val="22"/>
              </w:rPr>
              <w:t>vienas</w:t>
            </w:r>
            <w:r w:rsidR="00CE2E4E" w:rsidRPr="003354AB">
              <w:rPr>
                <w:rFonts w:asciiTheme="majorBidi" w:hAnsiTheme="majorBidi" w:cstheme="majorBidi"/>
                <w:sz w:val="22"/>
                <w:szCs w:val="22"/>
              </w:rPr>
              <w:t>)</w:t>
            </w:r>
            <w:r w:rsidRPr="003354AB">
              <w:rPr>
                <w:rFonts w:asciiTheme="majorBidi" w:hAnsiTheme="majorBidi" w:cstheme="majorBidi"/>
                <w:sz w:val="22"/>
                <w:szCs w:val="22"/>
              </w:rPr>
              <w:t xml:space="preserve"> padavėjas.</w:t>
            </w:r>
          </w:p>
        </w:tc>
      </w:tr>
      <w:tr w:rsidR="00151DAC" w:rsidRPr="00556E03" w14:paraId="68428041" w14:textId="77777777" w:rsidTr="00C675D5">
        <w:tc>
          <w:tcPr>
            <w:tcW w:w="1843" w:type="dxa"/>
          </w:tcPr>
          <w:p w14:paraId="3B0D6C6E" w14:textId="336715F1" w:rsidR="00151DAC" w:rsidRPr="003354AB" w:rsidRDefault="00151DAC" w:rsidP="003354AB">
            <w:pPr>
              <w:tabs>
                <w:tab w:val="left" w:pos="1560"/>
              </w:tabs>
              <w:spacing w:after="0" w:line="240" w:lineRule="auto"/>
              <w:jc w:val="both"/>
              <w:rPr>
                <w:rFonts w:asciiTheme="majorBidi" w:hAnsiTheme="majorBidi" w:cstheme="majorBidi"/>
                <w:sz w:val="22"/>
                <w:szCs w:val="22"/>
              </w:rPr>
            </w:pPr>
            <w:r w:rsidRPr="003354AB">
              <w:rPr>
                <w:rFonts w:asciiTheme="majorBidi" w:hAnsiTheme="majorBidi" w:cstheme="majorBidi"/>
                <w:b/>
                <w:sz w:val="22"/>
                <w:szCs w:val="22"/>
              </w:rPr>
              <w:t>Kavos pertrauk</w:t>
            </w:r>
            <w:r w:rsidR="00AB3C9F" w:rsidRPr="003354AB">
              <w:rPr>
                <w:rFonts w:asciiTheme="majorBidi" w:hAnsiTheme="majorBidi" w:cstheme="majorBidi"/>
                <w:b/>
                <w:sz w:val="22"/>
                <w:szCs w:val="22"/>
              </w:rPr>
              <w:t>a</w:t>
            </w:r>
            <w:r w:rsidRPr="003354AB">
              <w:rPr>
                <w:rFonts w:asciiTheme="majorBidi" w:hAnsiTheme="majorBidi" w:cstheme="majorBidi"/>
                <w:sz w:val="22"/>
                <w:szCs w:val="22"/>
              </w:rPr>
              <w:t xml:space="preserve"> </w:t>
            </w:r>
            <w:r w:rsidR="00AB3C9F" w:rsidRPr="003354AB">
              <w:rPr>
                <w:rFonts w:asciiTheme="majorBidi" w:hAnsiTheme="majorBidi" w:cstheme="majorBidi"/>
                <w:sz w:val="22"/>
                <w:szCs w:val="22"/>
              </w:rPr>
              <w:t>(</w:t>
            </w:r>
            <w:r w:rsidRPr="003354AB">
              <w:rPr>
                <w:rFonts w:asciiTheme="majorBidi" w:hAnsiTheme="majorBidi" w:cstheme="majorBidi"/>
                <w:sz w:val="22"/>
                <w:szCs w:val="22"/>
              </w:rPr>
              <w:t>išvažiuojamojo renginio metu</w:t>
            </w:r>
            <w:r w:rsidR="00AB3C9F" w:rsidRPr="003354AB">
              <w:rPr>
                <w:rFonts w:asciiTheme="majorBidi" w:hAnsiTheme="majorBidi" w:cstheme="majorBidi"/>
                <w:sz w:val="22"/>
                <w:szCs w:val="22"/>
              </w:rPr>
              <w:t>)</w:t>
            </w:r>
          </w:p>
          <w:p w14:paraId="0D057914" w14:textId="77777777" w:rsidR="00151DAC" w:rsidRPr="003354AB" w:rsidRDefault="00151DAC" w:rsidP="003354AB">
            <w:pPr>
              <w:pStyle w:val="Sraopastraipa"/>
              <w:tabs>
                <w:tab w:val="left" w:pos="1560"/>
              </w:tabs>
              <w:spacing w:after="0" w:line="240" w:lineRule="auto"/>
              <w:ind w:left="0"/>
              <w:jc w:val="both"/>
              <w:rPr>
                <w:rFonts w:asciiTheme="majorBidi" w:hAnsiTheme="majorBidi" w:cstheme="majorBidi"/>
                <w:sz w:val="22"/>
                <w:szCs w:val="22"/>
              </w:rPr>
            </w:pPr>
          </w:p>
        </w:tc>
        <w:tc>
          <w:tcPr>
            <w:tcW w:w="7796" w:type="dxa"/>
          </w:tcPr>
          <w:p w14:paraId="7EA0F562" w14:textId="6956C1FA" w:rsidR="00151DAC" w:rsidRPr="003354AB" w:rsidRDefault="009F785E" w:rsidP="003354AB">
            <w:pPr>
              <w:pStyle w:val="Sraopastraipa"/>
              <w:tabs>
                <w:tab w:val="left" w:pos="567"/>
              </w:tabs>
              <w:spacing w:after="0" w:line="240" w:lineRule="auto"/>
              <w:ind w:left="0"/>
              <w:jc w:val="both"/>
              <w:rPr>
                <w:rFonts w:asciiTheme="majorBidi" w:hAnsiTheme="majorBidi" w:cstheme="majorBidi"/>
                <w:b/>
                <w:bCs/>
                <w:sz w:val="22"/>
                <w:szCs w:val="22"/>
              </w:rPr>
            </w:pPr>
            <w:r w:rsidRPr="003354AB">
              <w:rPr>
                <w:rFonts w:asciiTheme="majorBidi" w:hAnsiTheme="majorBidi" w:cstheme="majorBidi"/>
                <w:b/>
                <w:sz w:val="22"/>
                <w:szCs w:val="22"/>
              </w:rPr>
              <w:t>Aprašymas:</w:t>
            </w:r>
            <w:r w:rsidRPr="003354AB">
              <w:rPr>
                <w:rFonts w:asciiTheme="majorBidi" w:hAnsiTheme="majorBidi" w:cstheme="majorBidi"/>
                <w:sz w:val="22"/>
                <w:szCs w:val="22"/>
              </w:rPr>
              <w:t xml:space="preserve"> i</w:t>
            </w:r>
            <w:r w:rsidR="00151DAC" w:rsidRPr="003354AB">
              <w:rPr>
                <w:rFonts w:asciiTheme="majorBidi" w:hAnsiTheme="majorBidi" w:cstheme="majorBidi"/>
                <w:sz w:val="22"/>
                <w:szCs w:val="22"/>
              </w:rPr>
              <w:t xml:space="preserve">švažiuojamojo renginio metu numatoma organizuoti ne mažiau nei </w:t>
            </w:r>
            <w:r w:rsidRPr="003354AB">
              <w:rPr>
                <w:rFonts w:asciiTheme="majorBidi" w:hAnsiTheme="majorBidi" w:cstheme="majorBidi"/>
                <w:sz w:val="22"/>
                <w:szCs w:val="22"/>
              </w:rPr>
              <w:t>1 (</w:t>
            </w:r>
            <w:r w:rsidR="00151DAC" w:rsidRPr="003354AB">
              <w:rPr>
                <w:rFonts w:asciiTheme="majorBidi" w:hAnsiTheme="majorBidi" w:cstheme="majorBidi"/>
                <w:sz w:val="22"/>
                <w:szCs w:val="22"/>
              </w:rPr>
              <w:t>vieną</w:t>
            </w:r>
            <w:r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kavos pertrauką. Visi patiek</w:t>
            </w:r>
            <w:r w:rsidR="00151DAC" w:rsidRPr="3078AEF9">
              <w:rPr>
                <w:rFonts w:asciiTheme="majorBidi" w:hAnsiTheme="majorBidi" w:cstheme="majorBidi"/>
                <w:sz w:val="22"/>
                <w:szCs w:val="22"/>
              </w:rPr>
              <w:t xml:space="preserve">alai ir gėrimai turi būti patiekiami estetiškai, ant serviruotų stalų, užtikrinant tvarką bei savitarnos galimybę. </w:t>
            </w:r>
          </w:p>
          <w:p w14:paraId="2602A1D3" w14:textId="7691D30C" w:rsidR="00151DAC" w:rsidRPr="003354AB" w:rsidRDefault="00151DAC" w:rsidP="003354AB">
            <w:pPr>
              <w:pStyle w:val="Sraopastraipa"/>
              <w:tabs>
                <w:tab w:val="left" w:pos="567"/>
              </w:tabs>
              <w:spacing w:after="0" w:line="240" w:lineRule="auto"/>
              <w:ind w:left="0"/>
              <w:jc w:val="both"/>
              <w:rPr>
                <w:rFonts w:asciiTheme="majorBidi" w:hAnsiTheme="majorBidi" w:cstheme="majorBidi"/>
                <w:b/>
                <w:sz w:val="22"/>
                <w:szCs w:val="22"/>
              </w:rPr>
            </w:pPr>
            <w:r w:rsidRPr="3078AEF9">
              <w:rPr>
                <w:rFonts w:asciiTheme="majorBidi" w:hAnsiTheme="majorBidi" w:cstheme="majorBidi"/>
                <w:b/>
                <w:sz w:val="22"/>
                <w:szCs w:val="22"/>
              </w:rPr>
              <w:t xml:space="preserve">Kavos pertraukos meniu </w:t>
            </w:r>
            <w:r w:rsidR="009F785E" w:rsidRPr="3078AEF9">
              <w:rPr>
                <w:rFonts w:asciiTheme="majorBidi" w:hAnsiTheme="majorBidi" w:cstheme="majorBidi"/>
                <w:b/>
                <w:sz w:val="22"/>
                <w:szCs w:val="22"/>
              </w:rPr>
              <w:t>turi sudaryti</w:t>
            </w:r>
            <w:r w:rsidR="00EC5938">
              <w:rPr>
                <w:rFonts w:asciiTheme="majorBidi" w:hAnsiTheme="majorBidi" w:cstheme="majorBidi"/>
                <w:b/>
                <w:bCs/>
                <w:sz w:val="22"/>
                <w:szCs w:val="22"/>
              </w:rPr>
              <w:t xml:space="preserve"> (1 asmeniui)</w:t>
            </w:r>
            <w:r w:rsidRPr="3078AEF9">
              <w:rPr>
                <w:rFonts w:asciiTheme="majorBidi" w:hAnsiTheme="majorBidi" w:cstheme="majorBidi"/>
                <w:b/>
                <w:sz w:val="22"/>
                <w:szCs w:val="22"/>
              </w:rPr>
              <w:t>:</w:t>
            </w:r>
          </w:p>
          <w:p w14:paraId="4E06DFE9" w14:textId="20D89497" w:rsidR="00151DAC" w:rsidRPr="00C675D5" w:rsidRDefault="009F785E" w:rsidP="00C675D5">
            <w:pPr>
              <w:pStyle w:val="Sraopastraipa"/>
              <w:numPr>
                <w:ilvl w:val="0"/>
                <w:numId w:val="51"/>
              </w:numPr>
              <w:tabs>
                <w:tab w:val="left" w:pos="1701"/>
              </w:tabs>
              <w:spacing w:after="0" w:line="240" w:lineRule="auto"/>
              <w:ind w:left="0"/>
              <w:jc w:val="both"/>
              <w:rPr>
                <w:rFonts w:asciiTheme="majorBidi" w:hAnsiTheme="majorBidi" w:cstheme="majorBidi"/>
                <w:sz w:val="22"/>
                <w:szCs w:val="22"/>
              </w:rPr>
            </w:pPr>
            <w:r w:rsidRPr="3078AEF9">
              <w:rPr>
                <w:rFonts w:asciiTheme="majorBidi" w:hAnsiTheme="majorBidi" w:cstheme="majorBidi"/>
                <w:i/>
                <w:sz w:val="22"/>
                <w:szCs w:val="22"/>
                <w:u w:val="single"/>
              </w:rPr>
              <w:t>Karštieji gėrimai:</w:t>
            </w:r>
            <w:r w:rsidRPr="3078AEF9">
              <w:rPr>
                <w:rFonts w:asciiTheme="majorBidi" w:hAnsiTheme="majorBidi" w:cstheme="majorBidi"/>
                <w:sz w:val="22"/>
                <w:szCs w:val="22"/>
              </w:rPr>
              <w:t xml:space="preserve"> k</w:t>
            </w:r>
            <w:r w:rsidR="00151DAC" w:rsidRPr="3078AEF9">
              <w:rPr>
                <w:rFonts w:asciiTheme="majorBidi" w:hAnsiTheme="majorBidi" w:cstheme="majorBidi"/>
                <w:sz w:val="22"/>
                <w:szCs w:val="22"/>
              </w:rPr>
              <w:t>ava (natūrali malta kava) paruošiama iš automatinio kavos aparato. Nurodytam kiekiui žmonių aptarnauti turi būti numatyti ne mažiau nei 2</w:t>
            </w:r>
            <w:r w:rsidRPr="3078AEF9">
              <w:rPr>
                <w:rFonts w:asciiTheme="majorBidi" w:hAnsiTheme="majorBidi" w:cstheme="majorBidi"/>
                <w:sz w:val="22"/>
                <w:szCs w:val="22"/>
              </w:rPr>
              <w:t xml:space="preserve"> (du)</w:t>
            </w:r>
            <w:r w:rsidR="00151DAC" w:rsidRPr="3078AEF9">
              <w:rPr>
                <w:rFonts w:asciiTheme="majorBidi" w:hAnsiTheme="majorBidi" w:cstheme="majorBidi"/>
                <w:sz w:val="22"/>
                <w:szCs w:val="22"/>
              </w:rPr>
              <w:t xml:space="preserve"> kavos </w:t>
            </w:r>
            <w:r w:rsidR="00151DAC" w:rsidRPr="3078AEF9">
              <w:rPr>
                <w:rFonts w:asciiTheme="majorBidi" w:hAnsiTheme="majorBidi" w:cstheme="majorBidi"/>
                <w:sz w:val="22"/>
                <w:szCs w:val="22"/>
              </w:rPr>
              <w:lastRenderedPageBreak/>
              <w:t>aparatai. Arbata</w:t>
            </w:r>
            <w:r w:rsidR="00151DAC" w:rsidRPr="003354AB">
              <w:rPr>
                <w:rFonts w:asciiTheme="majorBidi" w:hAnsiTheme="majorBidi" w:cstheme="majorBidi"/>
                <w:sz w:val="22"/>
                <w:szCs w:val="22"/>
              </w:rPr>
              <w:t xml:space="preserve"> (juodoji, žalioji, žolelių) maišeliuose. </w:t>
            </w:r>
            <w:r w:rsidR="2BC3FBC8" w:rsidRPr="003354AB">
              <w:rPr>
                <w:rFonts w:asciiTheme="majorBidi" w:hAnsiTheme="majorBidi" w:cstheme="majorBidi"/>
                <w:sz w:val="22"/>
                <w:szCs w:val="22"/>
              </w:rPr>
              <w:t>P</w:t>
            </w:r>
            <w:r w:rsidR="54EB465F" w:rsidRPr="003354AB">
              <w:rPr>
                <w:rFonts w:asciiTheme="majorBidi" w:hAnsiTheme="majorBidi" w:cstheme="majorBidi"/>
                <w:sz w:val="22"/>
                <w:szCs w:val="22"/>
              </w:rPr>
              <w:t>atiekiami</w:t>
            </w:r>
            <w:r w:rsidR="00151DAC" w:rsidRPr="003354AB">
              <w:rPr>
                <w:rFonts w:asciiTheme="majorBidi" w:hAnsiTheme="majorBidi" w:cstheme="majorBidi"/>
                <w:sz w:val="22"/>
                <w:szCs w:val="22"/>
              </w:rPr>
              <w:t xml:space="preserve"> priedai – pienas, augalinis pienas, grietinėlė, cukrus, cukraus pakaitalai, </w:t>
            </w:r>
            <w:r w:rsidR="764174E1" w:rsidRPr="003354AB">
              <w:rPr>
                <w:rFonts w:asciiTheme="majorBidi" w:hAnsiTheme="majorBidi" w:cstheme="majorBidi"/>
                <w:sz w:val="22"/>
                <w:szCs w:val="22"/>
              </w:rPr>
              <w:t>medus,</w:t>
            </w:r>
            <w:r w:rsidR="54EB465F" w:rsidRPr="003354AB">
              <w:rPr>
                <w:rFonts w:asciiTheme="majorBidi" w:hAnsiTheme="majorBidi" w:cstheme="majorBidi"/>
                <w:sz w:val="22"/>
                <w:szCs w:val="22"/>
              </w:rPr>
              <w:t xml:space="preserve"> </w:t>
            </w:r>
            <w:r w:rsidR="00151DAC" w:rsidRPr="00C675D5">
              <w:rPr>
                <w:rFonts w:asciiTheme="majorBidi" w:hAnsiTheme="majorBidi" w:cstheme="majorBidi"/>
                <w:sz w:val="22"/>
                <w:szCs w:val="22"/>
              </w:rPr>
              <w:t>citrina.</w:t>
            </w:r>
          </w:p>
          <w:p w14:paraId="78C8D9B0" w14:textId="78F39FEA" w:rsidR="00151DAC" w:rsidRPr="003354AB" w:rsidRDefault="009F785E" w:rsidP="00C675D5">
            <w:pPr>
              <w:pStyle w:val="Sraopastraipa"/>
              <w:numPr>
                <w:ilvl w:val="0"/>
                <w:numId w:val="51"/>
              </w:numPr>
              <w:tabs>
                <w:tab w:val="left" w:pos="1560"/>
                <w:tab w:val="left" w:pos="1701"/>
              </w:tabs>
              <w:spacing w:after="0" w:line="240" w:lineRule="auto"/>
              <w:ind w:left="0"/>
              <w:jc w:val="both"/>
              <w:rPr>
                <w:rFonts w:asciiTheme="majorBidi" w:hAnsiTheme="majorBidi" w:cstheme="majorBidi"/>
                <w:sz w:val="22"/>
                <w:szCs w:val="22"/>
              </w:rPr>
            </w:pPr>
            <w:r w:rsidRPr="00C675D5">
              <w:rPr>
                <w:rFonts w:asciiTheme="majorBidi" w:hAnsiTheme="majorBidi" w:cstheme="majorBidi"/>
                <w:i/>
                <w:sz w:val="22"/>
                <w:szCs w:val="22"/>
                <w:u w:val="single"/>
              </w:rPr>
              <w:t xml:space="preserve">Gaivieji gėrimai ir vanduo: </w:t>
            </w:r>
            <w:r w:rsidR="00151DAC" w:rsidRPr="00C675D5">
              <w:rPr>
                <w:rFonts w:asciiTheme="majorBidi" w:hAnsiTheme="majorBidi" w:cstheme="majorBidi"/>
                <w:sz w:val="22"/>
                <w:szCs w:val="22"/>
              </w:rPr>
              <w:t xml:space="preserve"> neribotas kiekis stalo vandens</w:t>
            </w:r>
            <w:r w:rsidR="20911220" w:rsidRPr="00C675D5">
              <w:rPr>
                <w:rFonts w:asciiTheme="majorBidi" w:hAnsiTheme="majorBidi" w:cstheme="majorBidi"/>
                <w:sz w:val="22"/>
                <w:szCs w:val="22"/>
              </w:rPr>
              <w:t>(su citrina</w:t>
            </w:r>
            <w:r w:rsidR="007238F0">
              <w:rPr>
                <w:rFonts w:asciiTheme="majorBidi" w:hAnsiTheme="majorBidi" w:cstheme="majorBidi"/>
                <w:sz w:val="22"/>
                <w:szCs w:val="22"/>
              </w:rPr>
              <w:t xml:space="preserve"> ir (ar) kitais priedais</w:t>
            </w:r>
            <w:r w:rsidR="20911220" w:rsidRPr="00C675D5">
              <w:rPr>
                <w:rFonts w:asciiTheme="majorBidi" w:hAnsiTheme="majorBidi" w:cstheme="majorBidi"/>
                <w:sz w:val="22"/>
                <w:szCs w:val="22"/>
              </w:rPr>
              <w:t>)</w:t>
            </w:r>
            <w:r w:rsidR="00C23023">
              <w:rPr>
                <w:rFonts w:asciiTheme="majorBidi" w:hAnsiTheme="majorBidi" w:cstheme="majorBidi"/>
                <w:sz w:val="22"/>
                <w:szCs w:val="22"/>
              </w:rPr>
              <w:t>.</w:t>
            </w:r>
            <w:r w:rsidR="00151DAC">
              <w:rPr>
                <w:rFonts w:asciiTheme="majorBidi" w:hAnsiTheme="majorBidi" w:cstheme="majorBidi"/>
                <w:sz w:val="22"/>
                <w:szCs w:val="22"/>
              </w:rPr>
              <w:t xml:space="preserve"> </w:t>
            </w:r>
            <w:r w:rsidR="3D82DF79" w:rsidRPr="00C675D5">
              <w:rPr>
                <w:rFonts w:asciiTheme="majorBidi" w:hAnsiTheme="majorBidi" w:cstheme="majorBidi"/>
                <w:sz w:val="22"/>
                <w:szCs w:val="22"/>
              </w:rPr>
              <w:t>N</w:t>
            </w:r>
            <w:r w:rsidR="54EB465F" w:rsidRPr="00C675D5">
              <w:rPr>
                <w:rFonts w:asciiTheme="majorBidi" w:hAnsiTheme="majorBidi" w:cstheme="majorBidi"/>
                <w:sz w:val="22"/>
                <w:szCs w:val="22"/>
              </w:rPr>
              <w:t>e</w:t>
            </w:r>
            <w:r w:rsidR="00151DAC" w:rsidRPr="00C675D5">
              <w:rPr>
                <w:rFonts w:asciiTheme="majorBidi" w:hAnsiTheme="majorBidi" w:cstheme="majorBidi"/>
                <w:sz w:val="22"/>
                <w:szCs w:val="22"/>
              </w:rPr>
              <w:t xml:space="preserve"> mažiau nei 2</w:t>
            </w:r>
            <w:r w:rsidRPr="00C675D5">
              <w:rPr>
                <w:rFonts w:asciiTheme="majorBidi" w:hAnsiTheme="majorBidi" w:cstheme="majorBidi"/>
                <w:sz w:val="22"/>
                <w:szCs w:val="22"/>
              </w:rPr>
              <w:t xml:space="preserve"> (dvejos)</w:t>
            </w:r>
            <w:r w:rsidR="00151DAC" w:rsidRPr="00C675D5">
              <w:rPr>
                <w:rFonts w:asciiTheme="majorBidi" w:hAnsiTheme="majorBidi" w:cstheme="majorBidi"/>
                <w:sz w:val="22"/>
                <w:szCs w:val="22"/>
              </w:rPr>
              <w:t xml:space="preserve"> rūšys gaiviųjų nealkoholinių gėrimų (sultys, mineralinis vanduo ar gazuoti </w:t>
            </w:r>
            <w:r w:rsidR="00151DAC" w:rsidRPr="003354AB">
              <w:rPr>
                <w:rFonts w:asciiTheme="majorBidi" w:hAnsiTheme="majorBidi" w:cstheme="majorBidi"/>
                <w:sz w:val="22"/>
                <w:szCs w:val="22"/>
              </w:rPr>
              <w:t xml:space="preserve">gėrimai </w:t>
            </w:r>
            <w:r w:rsidR="260DA8BE" w:rsidRPr="003354AB">
              <w:rPr>
                <w:rFonts w:asciiTheme="majorBidi" w:hAnsiTheme="majorBidi" w:cstheme="majorBidi"/>
                <w:sz w:val="22"/>
                <w:szCs w:val="22"/>
              </w:rPr>
              <w:t>(</w:t>
            </w:r>
            <w:r w:rsidR="00151DAC" w:rsidRPr="003354AB">
              <w:rPr>
                <w:rFonts w:asciiTheme="majorBidi" w:hAnsiTheme="majorBidi" w:cstheme="majorBidi"/>
                <w:sz w:val="22"/>
                <w:szCs w:val="22"/>
              </w:rPr>
              <w:t>pvz., limonadas) – iš viso 1</w:t>
            </w:r>
            <w:r w:rsidRPr="003354AB">
              <w:rPr>
                <w:rFonts w:asciiTheme="majorBidi" w:hAnsiTheme="majorBidi" w:cstheme="majorBidi"/>
                <w:sz w:val="22"/>
                <w:szCs w:val="22"/>
              </w:rPr>
              <w:t xml:space="preserve"> (vienas)</w:t>
            </w:r>
            <w:r w:rsidR="00151DAC" w:rsidRPr="003354AB">
              <w:rPr>
                <w:rFonts w:asciiTheme="majorBidi" w:hAnsiTheme="majorBidi" w:cstheme="majorBidi"/>
                <w:sz w:val="22"/>
                <w:szCs w:val="22"/>
              </w:rPr>
              <w:t xml:space="preserve"> vnt. asmeniui. Sultys patiekiamos išpilstytos stiklinėse </w:t>
            </w:r>
            <w:r w:rsidR="3109AE15" w:rsidRPr="003354AB">
              <w:rPr>
                <w:rFonts w:asciiTheme="majorBidi" w:hAnsiTheme="majorBidi" w:cstheme="majorBidi"/>
                <w:sz w:val="22"/>
                <w:szCs w:val="22"/>
              </w:rPr>
              <w:t>(</w:t>
            </w:r>
            <w:r w:rsidR="00151DAC" w:rsidRPr="003354AB">
              <w:rPr>
                <w:rFonts w:asciiTheme="majorBidi" w:hAnsiTheme="majorBidi" w:cstheme="majorBidi"/>
                <w:sz w:val="22"/>
                <w:szCs w:val="22"/>
              </w:rPr>
              <w:t>po 200 ml</w:t>
            </w:r>
            <w:r w:rsidR="1361E279" w:rsidRPr="003354AB">
              <w:rPr>
                <w:rFonts w:asciiTheme="majorBidi" w:hAnsiTheme="majorBidi" w:cstheme="majorBidi"/>
                <w:sz w:val="22"/>
                <w:szCs w:val="22"/>
              </w:rPr>
              <w:t>)</w:t>
            </w:r>
            <w:r w:rsidR="54EB465F"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Gazuotas ir negazuotas mineralinis vanduo turi būti natūralus ir patiekiamas 0,33 l stiklo taroje. Limonadas patiekiamas 0,25 l stiklo taroje.</w:t>
            </w:r>
          </w:p>
          <w:p w14:paraId="4C54324B" w14:textId="5E786732" w:rsidR="00151DAC" w:rsidRPr="003354AB" w:rsidRDefault="009F785E" w:rsidP="003354AB">
            <w:pPr>
              <w:pStyle w:val="Sraopastraipa"/>
              <w:numPr>
                <w:ilvl w:val="0"/>
                <w:numId w:val="51"/>
              </w:numPr>
              <w:tabs>
                <w:tab w:val="left" w:pos="1560"/>
                <w:tab w:val="left" w:pos="1701"/>
              </w:tabs>
              <w:spacing w:after="0" w:line="240" w:lineRule="auto"/>
              <w:ind w:left="0"/>
              <w:jc w:val="both"/>
              <w:rPr>
                <w:rFonts w:asciiTheme="majorBidi" w:hAnsiTheme="majorBidi" w:cstheme="majorBidi"/>
                <w:sz w:val="22"/>
                <w:szCs w:val="22"/>
              </w:rPr>
            </w:pPr>
            <w:r w:rsidRPr="003354AB">
              <w:rPr>
                <w:rFonts w:asciiTheme="majorBidi" w:hAnsiTheme="majorBidi" w:cstheme="majorBidi"/>
                <w:i/>
                <w:sz w:val="22"/>
                <w:szCs w:val="22"/>
                <w:u w:val="single"/>
              </w:rPr>
              <w:t>Užkandžiai:</w:t>
            </w:r>
            <w:r w:rsidRPr="003354AB">
              <w:rPr>
                <w:rFonts w:asciiTheme="majorBidi" w:hAnsiTheme="majorBidi" w:cstheme="majorBidi"/>
                <w:sz w:val="22"/>
                <w:szCs w:val="22"/>
              </w:rPr>
              <w:t xml:space="preserve"> v</w:t>
            </w:r>
            <w:r w:rsidR="00151DAC" w:rsidRPr="003354AB">
              <w:rPr>
                <w:rFonts w:asciiTheme="majorBidi" w:hAnsiTheme="majorBidi" w:cstheme="majorBidi"/>
                <w:sz w:val="22"/>
                <w:szCs w:val="22"/>
              </w:rPr>
              <w:t>ienam asmeniui vienos kavos pertraukos metu patiekiama ne mažiau nei 150 g užkandžių ir kepinių – saldžių ir nesaldžių. Saldūs kepiniai: mini bandelės, pyragaičiai ar sausainiai (ne mažiau kaip 3</w:t>
            </w:r>
            <w:r w:rsidRPr="003354AB">
              <w:rPr>
                <w:rFonts w:asciiTheme="majorBidi" w:hAnsiTheme="majorBidi" w:cstheme="majorBidi"/>
                <w:sz w:val="22"/>
                <w:szCs w:val="22"/>
              </w:rPr>
              <w:t xml:space="preserve"> (trejos)</w:t>
            </w:r>
            <w:r w:rsidR="00151DAC" w:rsidRPr="003354AB">
              <w:rPr>
                <w:rFonts w:asciiTheme="majorBidi" w:hAnsiTheme="majorBidi" w:cstheme="majorBidi"/>
                <w:sz w:val="22"/>
                <w:szCs w:val="22"/>
              </w:rPr>
              <w:t xml:space="preserve"> rūšys). Nesaldūs užkandžiai: mini sumuštiniai, daržovių užkandžiai ar sūrio lazdelės (ne mažiau kaip 3</w:t>
            </w:r>
            <w:r w:rsidRPr="003354AB">
              <w:rPr>
                <w:rFonts w:asciiTheme="majorBidi" w:hAnsiTheme="majorBidi" w:cstheme="majorBidi"/>
                <w:sz w:val="22"/>
                <w:szCs w:val="22"/>
              </w:rPr>
              <w:t xml:space="preserve"> (trejos)</w:t>
            </w:r>
            <w:r w:rsidR="00151DAC" w:rsidRPr="003354AB">
              <w:rPr>
                <w:rFonts w:asciiTheme="majorBidi" w:hAnsiTheme="majorBidi" w:cstheme="majorBidi"/>
                <w:sz w:val="22"/>
                <w:szCs w:val="22"/>
              </w:rPr>
              <w:t xml:space="preserve"> rūšys). Turi būti pasiūlyti veganams, vegetarams ar asmenims, netoleruojantiems laktozės ar gliuteno asmenims tinkami pasirinkimai. Taip pat turi būti patiekti bent dviejų rūšių vaisiai / uogos (pageidautina sezoniniai).</w:t>
            </w:r>
          </w:p>
          <w:p w14:paraId="0AF4E77E" w14:textId="6B74E1D3" w:rsidR="00151DAC" w:rsidRPr="003354AB" w:rsidRDefault="009F785E" w:rsidP="003354AB">
            <w:pPr>
              <w:tabs>
                <w:tab w:val="left" w:pos="1560"/>
                <w:tab w:val="left" w:pos="1701"/>
              </w:tabs>
              <w:spacing w:after="0" w:line="240" w:lineRule="auto"/>
              <w:jc w:val="both"/>
              <w:rPr>
                <w:rFonts w:asciiTheme="majorBidi" w:hAnsiTheme="majorBidi" w:cstheme="majorBidi"/>
                <w:sz w:val="22"/>
                <w:szCs w:val="22"/>
              </w:rPr>
            </w:pPr>
            <w:r w:rsidRPr="003354AB">
              <w:rPr>
                <w:rFonts w:asciiTheme="majorBidi" w:hAnsiTheme="majorBidi" w:cstheme="majorBidi"/>
                <w:b/>
                <w:sz w:val="22"/>
                <w:szCs w:val="22"/>
              </w:rPr>
              <w:t>Aptarnavimas ir papildomos sąlygos:</w:t>
            </w:r>
            <w:r w:rsidRPr="003354AB">
              <w:rPr>
                <w:rFonts w:asciiTheme="majorBidi" w:hAnsiTheme="majorBidi" w:cstheme="majorBidi"/>
                <w:sz w:val="22"/>
                <w:szCs w:val="22"/>
              </w:rPr>
              <w:t xml:space="preserve"> š</w:t>
            </w:r>
            <w:r w:rsidR="00151DAC" w:rsidRPr="003354AB">
              <w:rPr>
                <w:rFonts w:asciiTheme="majorBidi" w:hAnsiTheme="majorBidi" w:cstheme="majorBidi"/>
                <w:sz w:val="22"/>
                <w:szCs w:val="22"/>
              </w:rPr>
              <w:t xml:space="preserve">io maitinimo metu </w:t>
            </w:r>
            <w:r w:rsidR="006F5938" w:rsidRPr="003354AB">
              <w:rPr>
                <w:rFonts w:asciiTheme="majorBidi" w:hAnsiTheme="majorBidi" w:cstheme="majorBidi"/>
                <w:sz w:val="22"/>
                <w:szCs w:val="22"/>
              </w:rPr>
              <w:t>25 (</w:t>
            </w:r>
            <w:r w:rsidRPr="003354AB">
              <w:rPr>
                <w:rFonts w:asciiTheme="majorBidi" w:hAnsiTheme="majorBidi" w:cstheme="majorBidi"/>
                <w:sz w:val="22"/>
                <w:szCs w:val="22"/>
              </w:rPr>
              <w:t>dvidešimt penkiems</w:t>
            </w:r>
            <w:r w:rsidR="006F5938"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 xml:space="preserve">renginio dalyviams aptarnauti turi būti skirtas ne mažiau nei </w:t>
            </w:r>
            <w:r w:rsidR="006F5938" w:rsidRPr="003354AB">
              <w:rPr>
                <w:rFonts w:asciiTheme="majorBidi" w:hAnsiTheme="majorBidi" w:cstheme="majorBidi"/>
                <w:sz w:val="22"/>
                <w:szCs w:val="22"/>
              </w:rPr>
              <w:t>1 (</w:t>
            </w:r>
            <w:r w:rsidR="00151DAC" w:rsidRPr="003354AB">
              <w:rPr>
                <w:rFonts w:asciiTheme="majorBidi" w:hAnsiTheme="majorBidi" w:cstheme="majorBidi"/>
                <w:sz w:val="22"/>
                <w:szCs w:val="22"/>
              </w:rPr>
              <w:t>vienas</w:t>
            </w:r>
            <w:r w:rsidR="006F5938"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padavėjas.</w:t>
            </w:r>
            <w:r w:rsidR="006F5938"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Kavos pertraukos metu 50</w:t>
            </w:r>
            <w:r w:rsidR="006F5938" w:rsidRPr="003354AB">
              <w:rPr>
                <w:rFonts w:asciiTheme="majorBidi" w:hAnsiTheme="majorBidi" w:cstheme="majorBidi"/>
                <w:sz w:val="22"/>
                <w:szCs w:val="22"/>
              </w:rPr>
              <w:t xml:space="preserve"> (penkiasdešimčiai)</w:t>
            </w:r>
            <w:r w:rsidR="00151DAC" w:rsidRPr="003354AB">
              <w:rPr>
                <w:rFonts w:asciiTheme="majorBidi" w:hAnsiTheme="majorBidi" w:cstheme="majorBidi"/>
                <w:sz w:val="22"/>
                <w:szCs w:val="22"/>
              </w:rPr>
              <w:t xml:space="preserve"> asmenų turi būti skirtas ne mažiau nei 1</w:t>
            </w:r>
            <w:r w:rsidR="006F5938" w:rsidRPr="003354AB">
              <w:rPr>
                <w:rFonts w:asciiTheme="majorBidi" w:hAnsiTheme="majorBidi" w:cstheme="majorBidi"/>
                <w:sz w:val="22"/>
                <w:szCs w:val="22"/>
              </w:rPr>
              <w:t xml:space="preserve"> (vienas)</w:t>
            </w:r>
            <w:r w:rsidR="00151DAC" w:rsidRPr="003354AB">
              <w:rPr>
                <w:rFonts w:asciiTheme="majorBidi" w:hAnsiTheme="majorBidi" w:cstheme="majorBidi"/>
                <w:sz w:val="22"/>
                <w:szCs w:val="22"/>
              </w:rPr>
              <w:t xml:space="preserve"> kavos aparatas.</w:t>
            </w:r>
            <w:r w:rsidR="77AEE709" w:rsidRPr="003354AB">
              <w:rPr>
                <w:rFonts w:asciiTheme="majorBidi" w:hAnsiTheme="majorBidi" w:cstheme="majorBidi"/>
                <w:sz w:val="22"/>
                <w:szCs w:val="22"/>
              </w:rPr>
              <w:t xml:space="preserve"> </w:t>
            </w:r>
            <w:r w:rsidR="00151DAC" w:rsidRPr="003354AB">
              <w:rPr>
                <w:rFonts w:asciiTheme="majorBidi" w:hAnsiTheme="majorBidi" w:cstheme="majorBidi"/>
                <w:sz w:val="22"/>
                <w:szCs w:val="22"/>
              </w:rPr>
              <w:t>Kavos pertrauka turi būti pilnai paruošta likus ne mažiau kaip 20</w:t>
            </w:r>
            <w:r w:rsidR="006F5938" w:rsidRPr="003354AB">
              <w:rPr>
                <w:rFonts w:asciiTheme="majorBidi" w:hAnsiTheme="majorBidi" w:cstheme="majorBidi"/>
                <w:sz w:val="22"/>
                <w:szCs w:val="22"/>
              </w:rPr>
              <w:t xml:space="preserve"> (dvidešimt)</w:t>
            </w:r>
            <w:r w:rsidR="00151DAC" w:rsidRPr="003354AB">
              <w:rPr>
                <w:rFonts w:asciiTheme="majorBidi" w:hAnsiTheme="majorBidi" w:cstheme="majorBidi"/>
                <w:sz w:val="22"/>
                <w:szCs w:val="22"/>
              </w:rPr>
              <w:t xml:space="preserve"> min</w:t>
            </w:r>
            <w:r w:rsidR="00A233F5" w:rsidRPr="003354AB">
              <w:rPr>
                <w:rFonts w:asciiTheme="majorBidi" w:hAnsiTheme="majorBidi" w:cstheme="majorBidi"/>
                <w:sz w:val="22"/>
                <w:szCs w:val="22"/>
              </w:rPr>
              <w:t>.</w:t>
            </w:r>
            <w:r w:rsidR="00151DAC" w:rsidRPr="003354AB">
              <w:rPr>
                <w:rFonts w:asciiTheme="majorBidi" w:hAnsiTheme="majorBidi" w:cstheme="majorBidi"/>
                <w:sz w:val="22"/>
                <w:szCs w:val="22"/>
              </w:rPr>
              <w:t xml:space="preserve"> iki nustatyto pradžios laiko. Visi gaminiai turi būti švieži, ne senesni kaip 12</w:t>
            </w:r>
            <w:r w:rsidR="006F5938" w:rsidRPr="003354AB">
              <w:rPr>
                <w:rFonts w:asciiTheme="majorBidi" w:hAnsiTheme="majorBidi" w:cstheme="majorBidi"/>
                <w:sz w:val="22"/>
                <w:szCs w:val="22"/>
              </w:rPr>
              <w:t xml:space="preserve"> (dvylika)</w:t>
            </w:r>
            <w:r w:rsidR="00151DAC" w:rsidRPr="003354AB">
              <w:rPr>
                <w:rFonts w:asciiTheme="majorBidi" w:hAnsiTheme="majorBidi" w:cstheme="majorBidi"/>
                <w:sz w:val="22"/>
                <w:szCs w:val="22"/>
              </w:rPr>
              <w:t xml:space="preserve"> val. nuo pagaminimo momento.</w:t>
            </w:r>
          </w:p>
        </w:tc>
      </w:tr>
    </w:tbl>
    <w:p w14:paraId="270BB0E3" w14:textId="5ACB9146" w:rsidR="00151DAC" w:rsidRDefault="00151DAC" w:rsidP="3078AEF9">
      <w:pPr>
        <w:tabs>
          <w:tab w:val="left" w:pos="1560"/>
        </w:tabs>
        <w:spacing w:after="0" w:line="240" w:lineRule="auto"/>
        <w:ind w:left="567"/>
        <w:jc w:val="both"/>
        <w:rPr>
          <w:rFonts w:asciiTheme="majorBidi" w:hAnsiTheme="majorBidi" w:cstheme="majorBidi"/>
          <w:b/>
        </w:rPr>
      </w:pPr>
    </w:p>
    <w:p w14:paraId="4D7540A8" w14:textId="11762C51" w:rsidR="00757C47" w:rsidRPr="00757C47" w:rsidRDefault="04792EA1" w:rsidP="3078AEF9">
      <w:pPr>
        <w:keepNext/>
        <w:keepLines/>
        <w:tabs>
          <w:tab w:val="left" w:pos="1560"/>
        </w:tabs>
        <w:spacing w:before="360" w:after="0" w:line="240" w:lineRule="auto"/>
        <w:contextualSpacing/>
        <w:jc w:val="both"/>
        <w:rPr>
          <w:rFonts w:ascii="Times New Roman" w:eastAsia="Calibri Light" w:hAnsi="Times New Roman" w:cs="Times New Roman"/>
          <w:b/>
          <w:bCs/>
          <w:kern w:val="0"/>
          <w:lang w:eastAsia="lt-LT"/>
          <w14:ligatures w14:val="none"/>
        </w:rPr>
      </w:pPr>
      <w:bookmarkStart w:id="9" w:name="_Toc230010801"/>
      <w:r w:rsidRPr="3078AEF9">
        <w:rPr>
          <w:rFonts w:asciiTheme="majorBidi" w:hAnsiTheme="majorBidi" w:cstheme="majorBidi"/>
          <w:b/>
          <w:bCs/>
        </w:rPr>
        <w:t xml:space="preserve">10. </w:t>
      </w:r>
      <w:r w:rsidR="00FB44D3" w:rsidRPr="006D6895">
        <w:rPr>
          <w:rFonts w:asciiTheme="majorBidi" w:hAnsiTheme="majorBidi" w:cstheme="majorBidi"/>
          <w:b/>
          <w:bCs/>
        </w:rPr>
        <w:t>RENGINIŲ SOCIALINĖS KULTŪRINĖS PROGRAMOS SUKŪRIMO IR ĮGYVENDINIMO PASLAUGOS</w:t>
      </w:r>
      <w:bookmarkEnd w:id="9"/>
    </w:p>
    <w:p w14:paraId="0771C5FF" w14:textId="1D19BCA0" w:rsidR="00675142" w:rsidRPr="005219F4" w:rsidRDefault="00675142" w:rsidP="005219F4">
      <w:pPr>
        <w:spacing w:after="0" w:line="240" w:lineRule="auto"/>
        <w:ind w:firstLine="567"/>
        <w:jc w:val="both"/>
        <w:rPr>
          <w:rFonts w:asciiTheme="majorBidi" w:hAnsiTheme="majorBidi" w:cstheme="majorBidi"/>
        </w:rPr>
      </w:pPr>
      <w:r w:rsidRPr="005219F4">
        <w:rPr>
          <w:rFonts w:asciiTheme="majorBidi" w:hAnsiTheme="majorBidi" w:cstheme="majorBidi"/>
        </w:rPr>
        <w:t>10.1.</w:t>
      </w:r>
      <w:r>
        <w:tab/>
      </w:r>
      <w:r w:rsidRPr="005219F4">
        <w:rPr>
          <w:rFonts w:asciiTheme="majorBidi" w:hAnsiTheme="majorBidi" w:cstheme="majorBidi"/>
        </w:rPr>
        <w:t>Socialinė kultūrinė programa organizuojama pagal iš anksto su Užsakovu suderintą planą Vilniuje ir (ar) kitose Lietuvos Respublikos vietose. Socialinės kultūrinės programos organizavimo paslaugos apima:</w:t>
      </w:r>
    </w:p>
    <w:p w14:paraId="2874E737" w14:textId="4B483652"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programos koncepcijos parengimą;</w:t>
      </w:r>
    </w:p>
    <w:p w14:paraId="27D7018C" w14:textId="1AB09BBD" w:rsidR="00675142" w:rsidRPr="005219F4" w:rsidRDefault="000E4F99"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detalaus</w:t>
      </w:r>
      <w:r w:rsidR="00042556" w:rsidRPr="005219F4">
        <w:rPr>
          <w:rFonts w:asciiTheme="majorBidi" w:hAnsiTheme="majorBidi" w:cstheme="majorBidi"/>
        </w:rPr>
        <w:t xml:space="preserve"> </w:t>
      </w:r>
      <w:r w:rsidR="00675142" w:rsidRPr="005219F4">
        <w:rPr>
          <w:rFonts w:asciiTheme="majorBidi" w:hAnsiTheme="majorBidi" w:cstheme="majorBidi"/>
        </w:rPr>
        <w:t>programos įgyvendinimo plano sudarymą;</w:t>
      </w:r>
    </w:p>
    <w:p w14:paraId="7E632628" w14:textId="65CE88A7"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programos koordinavimą ir įgyvendinimą prieš renginį bei renginio metu;</w:t>
      </w:r>
    </w:p>
    <w:p w14:paraId="14F56BD5" w14:textId="77777777" w:rsidR="00AD1044" w:rsidRDefault="00675142" w:rsidP="00AD1044">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 xml:space="preserve">reikalingų </w:t>
      </w:r>
      <w:r w:rsidR="006C2609" w:rsidRPr="005219F4">
        <w:rPr>
          <w:rFonts w:asciiTheme="majorBidi" w:hAnsiTheme="majorBidi" w:cstheme="majorBidi"/>
        </w:rPr>
        <w:t xml:space="preserve">kitų </w:t>
      </w:r>
      <w:r w:rsidRPr="005219F4">
        <w:rPr>
          <w:rFonts w:asciiTheme="majorBidi" w:hAnsiTheme="majorBidi" w:cstheme="majorBidi"/>
        </w:rPr>
        <w:t>paslaugų, veiklų ir techninių sprendimų organizavimą.</w:t>
      </w:r>
    </w:p>
    <w:p w14:paraId="64D62C20" w14:textId="4D25076D" w:rsidR="00675142" w:rsidRPr="00061D37" w:rsidRDefault="00675142" w:rsidP="002F40D2">
      <w:pPr>
        <w:pStyle w:val="Sraopastraipa"/>
        <w:numPr>
          <w:ilvl w:val="1"/>
          <w:numId w:val="37"/>
        </w:numPr>
        <w:spacing w:after="0" w:line="240" w:lineRule="auto"/>
        <w:ind w:left="0" w:firstLine="567"/>
        <w:jc w:val="both"/>
        <w:rPr>
          <w:rFonts w:asciiTheme="majorBidi" w:hAnsiTheme="majorBidi" w:cstheme="majorBidi"/>
        </w:rPr>
      </w:pPr>
      <w:r w:rsidRPr="00061D37">
        <w:rPr>
          <w:rFonts w:asciiTheme="majorBidi" w:hAnsiTheme="majorBidi" w:cstheme="majorBidi"/>
        </w:rPr>
        <w:t>Socialinė ir kultūrinė programa turi atitikti</w:t>
      </w:r>
      <w:r w:rsidR="14D233BF" w:rsidRPr="00061D37">
        <w:rPr>
          <w:rFonts w:asciiTheme="majorBidi" w:hAnsiTheme="majorBidi" w:cstheme="majorBidi"/>
        </w:rPr>
        <w:t xml:space="preserve"> </w:t>
      </w:r>
      <w:r w:rsidR="00513C16" w:rsidRPr="00061D37">
        <w:rPr>
          <w:rFonts w:asciiTheme="majorBidi" w:hAnsiTheme="majorBidi" w:cstheme="majorBidi"/>
        </w:rPr>
        <w:t>n</w:t>
      </w:r>
      <w:r w:rsidR="780F46AB" w:rsidRPr="00061D37">
        <w:rPr>
          <w:rFonts w:asciiTheme="majorBidi" w:hAnsiTheme="majorBidi" w:cstheme="majorBidi"/>
        </w:rPr>
        <w:t>acionaliniu</w:t>
      </w:r>
      <w:r w:rsidRPr="00061D37">
        <w:rPr>
          <w:rFonts w:asciiTheme="majorBidi" w:hAnsiTheme="majorBidi" w:cstheme="majorBidi"/>
        </w:rPr>
        <w:t xml:space="preserve"> lygmeniu patvirtintas Lietuvos pirmininkavimo </w:t>
      </w:r>
      <w:r w:rsidR="00037E76" w:rsidRPr="00061D37">
        <w:rPr>
          <w:rFonts w:asciiTheme="majorBidi" w:hAnsiTheme="majorBidi" w:cstheme="majorBidi"/>
        </w:rPr>
        <w:t>ES</w:t>
      </w:r>
      <w:r w:rsidRPr="00061D37">
        <w:rPr>
          <w:rFonts w:asciiTheme="majorBidi" w:hAnsiTheme="majorBidi" w:cstheme="majorBidi"/>
        </w:rPr>
        <w:t xml:space="preserve"> Tarybai gaires</w:t>
      </w:r>
      <w:r w:rsidR="55786558" w:rsidRPr="00061D37">
        <w:rPr>
          <w:rFonts w:asciiTheme="majorBidi" w:hAnsiTheme="majorBidi" w:cstheme="majorBidi"/>
        </w:rPr>
        <w:t xml:space="preserve">, </w:t>
      </w:r>
      <w:r w:rsidRPr="00061D37">
        <w:rPr>
          <w:rFonts w:asciiTheme="majorBidi" w:hAnsiTheme="majorBidi" w:cstheme="majorBidi"/>
        </w:rPr>
        <w:t xml:space="preserve">oficialias Lietuvos pirmininkavimo </w:t>
      </w:r>
      <w:r w:rsidR="00F56297" w:rsidRPr="00061D37">
        <w:rPr>
          <w:rFonts w:asciiTheme="majorBidi" w:hAnsiTheme="majorBidi" w:cstheme="majorBidi"/>
        </w:rPr>
        <w:t>ES</w:t>
      </w:r>
      <w:r w:rsidRPr="00061D37">
        <w:rPr>
          <w:rFonts w:asciiTheme="majorBidi" w:hAnsiTheme="majorBidi" w:cstheme="majorBidi"/>
        </w:rPr>
        <w:t xml:space="preserve"> Tarybai vizualinio identiteto gaires</w:t>
      </w:r>
      <w:r w:rsidR="00AD1044" w:rsidRPr="00061D37">
        <w:rPr>
          <w:rFonts w:asciiTheme="majorBidi" w:hAnsiTheme="majorBidi" w:cstheme="majorBidi"/>
        </w:rPr>
        <w:t>, Užsakovo nustatytus konkretaus renginio tikslus, uždavinius ir komunikacines žinutes</w:t>
      </w:r>
      <w:r w:rsidRPr="00061D37">
        <w:rPr>
          <w:rFonts w:asciiTheme="majorBidi" w:hAnsiTheme="majorBidi" w:cstheme="majorBidi"/>
        </w:rPr>
        <w:t xml:space="preserve"> bei kitus Užsakovo pateiktus reprezentacinius reikalavimus. </w:t>
      </w:r>
    </w:p>
    <w:p w14:paraId="0767BAF2" w14:textId="42565988" w:rsidR="00675142" w:rsidRPr="005219F4" w:rsidRDefault="00675142" w:rsidP="00122FB8">
      <w:pPr>
        <w:pStyle w:val="Sraopastraipa"/>
        <w:numPr>
          <w:ilvl w:val="1"/>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 xml:space="preserve">Organizatorius, prieš pradėdamas socialinės kultūrinės programos įgyvendinimo </w:t>
      </w:r>
      <w:r w:rsidR="00123206" w:rsidRPr="005219F4">
        <w:rPr>
          <w:rFonts w:asciiTheme="majorBidi" w:hAnsiTheme="majorBidi" w:cstheme="majorBidi"/>
        </w:rPr>
        <w:t>paslaugas</w:t>
      </w:r>
      <w:r w:rsidRPr="005219F4">
        <w:rPr>
          <w:rFonts w:asciiTheme="majorBidi" w:hAnsiTheme="majorBidi" w:cstheme="majorBidi"/>
        </w:rPr>
        <w:t>, privalo suderinti su Užsakovu:</w:t>
      </w:r>
    </w:p>
    <w:p w14:paraId="317B77EF" w14:textId="16CFD6FD"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 xml:space="preserve">programos koncepciją; </w:t>
      </w:r>
    </w:p>
    <w:p w14:paraId="68B4D121" w14:textId="77777777"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 xml:space="preserve">preliminarų programos turinį; </w:t>
      </w:r>
    </w:p>
    <w:p w14:paraId="7BC7DFDD" w14:textId="4247FE7A"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 xml:space="preserve">numatomus atlikėjus, dalyvius </w:t>
      </w:r>
      <w:r w:rsidR="423FAE86" w:rsidRPr="647348B1">
        <w:rPr>
          <w:rFonts w:asciiTheme="majorBidi" w:hAnsiTheme="majorBidi" w:cstheme="majorBidi"/>
        </w:rPr>
        <w:t>ir (</w:t>
      </w:r>
      <w:r w:rsidRPr="005219F4">
        <w:rPr>
          <w:rFonts w:asciiTheme="majorBidi" w:hAnsiTheme="majorBidi" w:cstheme="majorBidi"/>
        </w:rPr>
        <w:t>ar</w:t>
      </w:r>
      <w:r w:rsidR="385A684A" w:rsidRPr="647348B1">
        <w:rPr>
          <w:rFonts w:asciiTheme="majorBidi" w:hAnsiTheme="majorBidi" w:cstheme="majorBidi"/>
        </w:rPr>
        <w:t>)</w:t>
      </w:r>
      <w:r w:rsidRPr="005219F4">
        <w:rPr>
          <w:rFonts w:asciiTheme="majorBidi" w:hAnsiTheme="majorBidi" w:cstheme="majorBidi"/>
        </w:rPr>
        <w:t xml:space="preserve"> veiklas; </w:t>
      </w:r>
    </w:p>
    <w:p w14:paraId="3DE40B4F" w14:textId="77777777"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 xml:space="preserve">programos įgyvendinimo planą. </w:t>
      </w:r>
    </w:p>
    <w:p w14:paraId="7092B06F" w14:textId="107EAE13" w:rsidR="00675142" w:rsidRPr="005219F4" w:rsidRDefault="00675142" w:rsidP="005219F4">
      <w:pPr>
        <w:spacing w:after="0" w:line="240" w:lineRule="auto"/>
        <w:ind w:firstLine="567"/>
        <w:jc w:val="both"/>
        <w:rPr>
          <w:rFonts w:asciiTheme="majorBidi" w:hAnsiTheme="majorBidi" w:cstheme="majorBidi"/>
        </w:rPr>
      </w:pPr>
      <w:r w:rsidRPr="005219F4">
        <w:rPr>
          <w:rFonts w:asciiTheme="majorBidi" w:hAnsiTheme="majorBidi" w:cstheme="majorBidi"/>
        </w:rPr>
        <w:t xml:space="preserve">Programos organizavimo </w:t>
      </w:r>
      <w:r w:rsidR="003340D3" w:rsidRPr="005219F4">
        <w:rPr>
          <w:rFonts w:asciiTheme="majorBidi" w:hAnsiTheme="majorBidi" w:cstheme="majorBidi"/>
        </w:rPr>
        <w:t>procesai</w:t>
      </w:r>
      <w:r w:rsidR="0071097D">
        <w:rPr>
          <w:rFonts w:asciiTheme="majorBidi" w:hAnsiTheme="majorBidi" w:cstheme="majorBidi"/>
        </w:rPr>
        <w:t xml:space="preserve"> </w:t>
      </w:r>
      <w:r w:rsidRPr="005219F4">
        <w:rPr>
          <w:rFonts w:asciiTheme="majorBidi" w:hAnsiTheme="majorBidi" w:cstheme="majorBidi"/>
        </w:rPr>
        <w:t>gali būti pradedami tik gavus Užsakovo pritarimą.</w:t>
      </w:r>
    </w:p>
    <w:p w14:paraId="46879141" w14:textId="6D826CEE" w:rsidR="00675142" w:rsidRPr="005219F4" w:rsidRDefault="00675142" w:rsidP="00122FB8">
      <w:pPr>
        <w:pStyle w:val="Sraopastraipa"/>
        <w:numPr>
          <w:ilvl w:val="1"/>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 xml:space="preserve">Socialinė kultūrinė programa gali apimti įvairias Lietuvos kultūrą, meną, tradicijas, kūrybines industrijas, mokslą, inovacijas </w:t>
      </w:r>
      <w:r w:rsidR="1E0664F4" w:rsidRPr="647348B1">
        <w:rPr>
          <w:rFonts w:asciiTheme="majorBidi" w:hAnsiTheme="majorBidi" w:cstheme="majorBidi"/>
        </w:rPr>
        <w:t>ir (</w:t>
      </w:r>
      <w:r w:rsidRPr="005219F4">
        <w:rPr>
          <w:rFonts w:asciiTheme="majorBidi" w:hAnsiTheme="majorBidi" w:cstheme="majorBidi"/>
        </w:rPr>
        <w:t>ar</w:t>
      </w:r>
      <w:r w:rsidR="2B2B9832" w:rsidRPr="647348B1">
        <w:rPr>
          <w:rFonts w:asciiTheme="majorBidi" w:hAnsiTheme="majorBidi" w:cstheme="majorBidi"/>
        </w:rPr>
        <w:t>)</w:t>
      </w:r>
      <w:r w:rsidRPr="005219F4">
        <w:rPr>
          <w:rFonts w:asciiTheme="majorBidi" w:hAnsiTheme="majorBidi" w:cstheme="majorBidi"/>
        </w:rPr>
        <w:t xml:space="preserve"> kitus Lietuvą reprezentuojančius pasiekimus pristatančias veiklas, įskaitant:</w:t>
      </w:r>
    </w:p>
    <w:p w14:paraId="59DC3910" w14:textId="1205407E"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sceninius pasirodymus;</w:t>
      </w:r>
    </w:p>
    <w:p w14:paraId="7085FB78" w14:textId="5803F1C5"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muzikinius ar meninius pasirodymus;</w:t>
      </w:r>
    </w:p>
    <w:p w14:paraId="5F0D1092" w14:textId="0D00D3D7"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meno kūrinių ekspozicijas;</w:t>
      </w:r>
    </w:p>
    <w:p w14:paraId="13419320" w14:textId="478C9714" w:rsidR="00675142" w:rsidRPr="005219F4" w:rsidRDefault="00675142" w:rsidP="00122FB8">
      <w:pPr>
        <w:pStyle w:val="Sraopastraipa"/>
        <w:numPr>
          <w:ilvl w:val="2"/>
          <w:numId w:val="37"/>
        </w:numPr>
        <w:spacing w:after="0" w:line="240" w:lineRule="auto"/>
        <w:ind w:left="0" w:firstLine="567"/>
        <w:jc w:val="both"/>
        <w:rPr>
          <w:rFonts w:asciiTheme="majorBidi" w:hAnsiTheme="majorBidi" w:cstheme="majorBidi"/>
        </w:rPr>
      </w:pPr>
      <w:r w:rsidRPr="005219F4">
        <w:rPr>
          <w:rFonts w:asciiTheme="majorBidi" w:hAnsiTheme="majorBidi" w:cstheme="majorBidi"/>
        </w:rPr>
        <w:t>instaliacijas;</w:t>
      </w:r>
    </w:p>
    <w:p w14:paraId="55B5DD2F" w14:textId="4C607A8D" w:rsidR="00675142" w:rsidRPr="005219F4" w:rsidRDefault="73930761" w:rsidP="00122FB8">
      <w:pPr>
        <w:pStyle w:val="Sraopastraipa"/>
        <w:numPr>
          <w:ilvl w:val="2"/>
          <w:numId w:val="37"/>
        </w:numPr>
        <w:spacing w:after="0" w:line="240" w:lineRule="auto"/>
        <w:ind w:left="0" w:firstLine="567"/>
        <w:jc w:val="both"/>
        <w:rPr>
          <w:rFonts w:asciiTheme="majorBidi" w:hAnsiTheme="majorBidi" w:cstheme="majorBidi"/>
        </w:rPr>
      </w:pPr>
      <w:r w:rsidRPr="3078AEF9">
        <w:rPr>
          <w:rFonts w:asciiTheme="majorBidi" w:hAnsiTheme="majorBidi" w:cstheme="majorBidi"/>
        </w:rPr>
        <w:t>V</w:t>
      </w:r>
      <w:r w:rsidR="00675142" w:rsidRPr="3078AEF9">
        <w:rPr>
          <w:rFonts w:asciiTheme="majorBidi" w:hAnsiTheme="majorBidi" w:cstheme="majorBidi"/>
        </w:rPr>
        <w:t>aizdo</w:t>
      </w:r>
      <w:r w:rsidR="00675142" w:rsidRPr="647348B1">
        <w:rPr>
          <w:rFonts w:asciiTheme="majorBidi" w:hAnsiTheme="majorBidi" w:cstheme="majorBidi"/>
        </w:rPr>
        <w:t xml:space="preserve"> </w:t>
      </w:r>
      <w:r w:rsidRPr="647348B1">
        <w:rPr>
          <w:rFonts w:asciiTheme="majorBidi" w:hAnsiTheme="majorBidi" w:cstheme="majorBidi"/>
        </w:rPr>
        <w:t>ir (</w:t>
      </w:r>
      <w:r w:rsidR="00675142" w:rsidRPr="005219F4">
        <w:rPr>
          <w:rFonts w:asciiTheme="majorBidi" w:hAnsiTheme="majorBidi" w:cstheme="majorBidi"/>
        </w:rPr>
        <w:t>ar</w:t>
      </w:r>
      <w:r w:rsidR="3BF81487" w:rsidRPr="647348B1">
        <w:rPr>
          <w:rFonts w:asciiTheme="majorBidi" w:hAnsiTheme="majorBidi" w:cstheme="majorBidi"/>
        </w:rPr>
        <w:t>)</w:t>
      </w:r>
      <w:r w:rsidR="00675142" w:rsidRPr="005219F4">
        <w:rPr>
          <w:rFonts w:asciiTheme="majorBidi" w:hAnsiTheme="majorBidi" w:cstheme="majorBidi"/>
        </w:rPr>
        <w:t xml:space="preserve"> multimedijos turinio pristatymą;</w:t>
      </w:r>
    </w:p>
    <w:p w14:paraId="357082DB" w14:textId="1C76219E" w:rsidR="00707916" w:rsidRPr="005219F4" w:rsidRDefault="00125EB1" w:rsidP="00D00E6E">
      <w:pPr>
        <w:pStyle w:val="Sraopastraipa"/>
        <w:numPr>
          <w:ilvl w:val="2"/>
          <w:numId w:val="37"/>
        </w:numPr>
        <w:spacing w:after="0" w:line="240" w:lineRule="auto"/>
        <w:ind w:hanging="513"/>
        <w:jc w:val="both"/>
        <w:rPr>
          <w:rFonts w:asciiTheme="majorBidi" w:hAnsiTheme="majorBidi" w:cstheme="majorBidi"/>
        </w:rPr>
      </w:pPr>
      <w:r w:rsidRPr="00773169">
        <w:rPr>
          <w:rFonts w:asciiTheme="majorBidi" w:hAnsiTheme="majorBidi" w:cstheme="majorBidi"/>
        </w:rPr>
        <w:t>istorinių ir kultūrinių objektų lankymą;</w:t>
      </w:r>
    </w:p>
    <w:p w14:paraId="3CF33482" w14:textId="2152A07C" w:rsidR="00675142" w:rsidRPr="005219F4" w:rsidRDefault="00675142" w:rsidP="00D00E6E">
      <w:pPr>
        <w:numPr>
          <w:ilvl w:val="2"/>
          <w:numId w:val="37"/>
        </w:numPr>
        <w:spacing w:after="0" w:line="240" w:lineRule="auto"/>
        <w:ind w:hanging="513"/>
        <w:jc w:val="both"/>
        <w:rPr>
          <w:rFonts w:asciiTheme="majorBidi" w:hAnsiTheme="majorBidi" w:cstheme="majorBidi"/>
        </w:rPr>
      </w:pPr>
      <w:r w:rsidRPr="005219F4">
        <w:rPr>
          <w:rFonts w:asciiTheme="majorBidi" w:hAnsiTheme="majorBidi" w:cstheme="majorBidi"/>
        </w:rPr>
        <w:lastRenderedPageBreak/>
        <w:t xml:space="preserve">kitus reprezentacinius ir kultūrinius sprendinius. </w:t>
      </w:r>
    </w:p>
    <w:p w14:paraId="04C78909" w14:textId="21A2C11A" w:rsidR="00462542" w:rsidRPr="00462542" w:rsidRDefault="00675142" w:rsidP="007E4709">
      <w:pPr>
        <w:pStyle w:val="Sraopastraipa"/>
        <w:numPr>
          <w:ilvl w:val="1"/>
          <w:numId w:val="37"/>
        </w:numPr>
        <w:spacing w:after="0" w:line="240" w:lineRule="auto"/>
        <w:ind w:left="0" w:firstLine="567"/>
        <w:jc w:val="both"/>
        <w:rPr>
          <w:rFonts w:asciiTheme="majorBidi" w:hAnsiTheme="majorBidi" w:cstheme="majorBidi"/>
        </w:rPr>
      </w:pPr>
      <w:r w:rsidRPr="002C6FF6">
        <w:rPr>
          <w:rFonts w:asciiTheme="majorBidi" w:hAnsiTheme="majorBidi" w:cstheme="majorBidi"/>
        </w:rPr>
        <w:t>Organizatorius, siūlydamas atlikėjus, kūrėjus ar kolektyvus, turi atsižvelgti į renginio reprezentacinį pobūdį, tarptautinę auditoriją ir programos meninę kokybę.</w:t>
      </w:r>
      <w:r w:rsidR="00351C3A" w:rsidRPr="002C6FF6">
        <w:rPr>
          <w:rFonts w:asciiTheme="majorBidi" w:hAnsiTheme="majorBidi" w:cstheme="majorBidi"/>
        </w:rPr>
        <w:t xml:space="preserve"> </w:t>
      </w:r>
      <w:r w:rsidRPr="002C6FF6">
        <w:rPr>
          <w:rFonts w:asciiTheme="majorBidi" w:hAnsiTheme="majorBidi" w:cstheme="majorBidi"/>
        </w:rPr>
        <w:t xml:space="preserve">Pirmenybė gali būti teikiama Lietuvos kultūrą ir identitetą reprezentuojantiems atlikėjams, kūrėjams ar kolektyvams, turintiems tarptautinės veiklos </w:t>
      </w:r>
      <w:r w:rsidR="00F40DB6" w:rsidRPr="002C6FF6">
        <w:rPr>
          <w:rFonts w:asciiTheme="majorBidi" w:hAnsiTheme="majorBidi" w:cstheme="majorBidi"/>
        </w:rPr>
        <w:t xml:space="preserve">patirties </w:t>
      </w:r>
      <w:r w:rsidRPr="002C6FF6">
        <w:rPr>
          <w:rFonts w:asciiTheme="majorBidi" w:hAnsiTheme="majorBidi" w:cstheme="majorBidi"/>
        </w:rPr>
        <w:t xml:space="preserve">ar </w:t>
      </w:r>
      <w:r w:rsidR="0075508E" w:rsidRPr="002C6FF6">
        <w:rPr>
          <w:rFonts w:asciiTheme="majorBidi" w:hAnsiTheme="majorBidi" w:cstheme="majorBidi"/>
        </w:rPr>
        <w:t xml:space="preserve">tarptautinį </w:t>
      </w:r>
      <w:r w:rsidRPr="002C6FF6">
        <w:rPr>
          <w:rFonts w:asciiTheme="majorBidi" w:hAnsiTheme="majorBidi" w:cstheme="majorBidi"/>
        </w:rPr>
        <w:t>pripažinim</w:t>
      </w:r>
      <w:r w:rsidR="0075508E" w:rsidRPr="002C6FF6">
        <w:rPr>
          <w:rFonts w:asciiTheme="majorBidi" w:hAnsiTheme="majorBidi" w:cstheme="majorBidi"/>
        </w:rPr>
        <w:t>ą</w:t>
      </w:r>
      <w:r w:rsidRPr="002C6FF6">
        <w:rPr>
          <w:rFonts w:asciiTheme="majorBidi" w:hAnsiTheme="majorBidi" w:cstheme="majorBidi"/>
        </w:rPr>
        <w:t>.</w:t>
      </w:r>
      <w:r w:rsidR="00462542">
        <w:rPr>
          <w:rFonts w:asciiTheme="majorBidi" w:hAnsiTheme="majorBidi" w:cstheme="majorBidi"/>
        </w:rPr>
        <w:t xml:space="preserve"> </w:t>
      </w:r>
      <w:r w:rsidR="00462542" w:rsidRPr="00462542">
        <w:rPr>
          <w:rFonts w:asciiTheme="majorBidi" w:hAnsiTheme="majorBidi" w:cstheme="majorBidi"/>
        </w:rPr>
        <w:t>Etnografinius ir kultūrinės programos (pvz</w:t>
      </w:r>
      <w:r w:rsidR="00462542" w:rsidRPr="647348B1">
        <w:rPr>
          <w:rFonts w:asciiTheme="majorBidi" w:hAnsiTheme="majorBidi" w:cstheme="majorBidi"/>
        </w:rPr>
        <w:t>.</w:t>
      </w:r>
      <w:r w:rsidR="32AE6472" w:rsidRPr="647348B1">
        <w:rPr>
          <w:rFonts w:asciiTheme="majorBidi" w:hAnsiTheme="majorBidi" w:cstheme="majorBidi"/>
        </w:rPr>
        <w:t>,</w:t>
      </w:r>
      <w:r w:rsidR="00462542" w:rsidRPr="00462542">
        <w:rPr>
          <w:rFonts w:asciiTheme="majorBidi" w:hAnsiTheme="majorBidi" w:cstheme="majorBidi"/>
        </w:rPr>
        <w:t xml:space="preserve"> Lietuvos maisto kultūrinio paveldo</w:t>
      </w:r>
      <w:r w:rsidR="00F164E1">
        <w:rPr>
          <w:rFonts w:asciiTheme="majorBidi" w:hAnsiTheme="majorBidi" w:cstheme="majorBidi"/>
        </w:rPr>
        <w:t xml:space="preserve">, </w:t>
      </w:r>
      <w:r w:rsidR="00417816">
        <w:rPr>
          <w:rFonts w:asciiTheme="majorBidi" w:hAnsiTheme="majorBidi" w:cstheme="majorBidi"/>
        </w:rPr>
        <w:t>tradicinių amatų</w:t>
      </w:r>
      <w:r w:rsidR="008B3832">
        <w:rPr>
          <w:rFonts w:asciiTheme="majorBidi" w:hAnsiTheme="majorBidi" w:cstheme="majorBidi"/>
        </w:rPr>
        <w:t xml:space="preserve">, </w:t>
      </w:r>
      <w:r w:rsidR="00103BBB">
        <w:rPr>
          <w:rFonts w:asciiTheme="majorBidi" w:hAnsiTheme="majorBidi" w:cstheme="majorBidi"/>
        </w:rPr>
        <w:t>folkloro</w:t>
      </w:r>
      <w:r w:rsidR="0020204D">
        <w:rPr>
          <w:rFonts w:asciiTheme="majorBidi" w:hAnsiTheme="majorBidi" w:cstheme="majorBidi"/>
        </w:rPr>
        <w:t>, edukacinių kultūros paveldo veiklų</w:t>
      </w:r>
      <w:r w:rsidR="001B659A">
        <w:rPr>
          <w:rFonts w:asciiTheme="majorBidi" w:hAnsiTheme="majorBidi" w:cstheme="majorBidi"/>
        </w:rPr>
        <w:t xml:space="preserve"> </w:t>
      </w:r>
      <w:r w:rsidR="00462542" w:rsidRPr="00462542">
        <w:rPr>
          <w:rFonts w:asciiTheme="majorBidi" w:hAnsiTheme="majorBidi" w:cstheme="majorBidi"/>
        </w:rPr>
        <w:t xml:space="preserve">ir kt.) </w:t>
      </w:r>
      <w:r w:rsidR="001B659A">
        <w:rPr>
          <w:rFonts w:asciiTheme="majorBidi" w:hAnsiTheme="majorBidi" w:cstheme="majorBidi"/>
        </w:rPr>
        <w:t>p</w:t>
      </w:r>
      <w:r w:rsidR="00F36FA4">
        <w:rPr>
          <w:rFonts w:asciiTheme="majorBidi" w:hAnsiTheme="majorBidi" w:cstheme="majorBidi"/>
        </w:rPr>
        <w:t xml:space="preserve">ristatymus </w:t>
      </w:r>
      <w:r w:rsidR="00462542" w:rsidRPr="00462542">
        <w:rPr>
          <w:rFonts w:asciiTheme="majorBidi" w:hAnsiTheme="majorBidi" w:cstheme="majorBidi"/>
        </w:rPr>
        <w:t xml:space="preserve">turi atlikti toje srityje dirbantys profesionalai, </w:t>
      </w:r>
      <w:r w:rsidR="00F55C70">
        <w:rPr>
          <w:rFonts w:asciiTheme="majorBidi" w:hAnsiTheme="majorBidi" w:cstheme="majorBidi"/>
        </w:rPr>
        <w:t xml:space="preserve">turintys patirties </w:t>
      </w:r>
      <w:r w:rsidR="00CB3AD3">
        <w:rPr>
          <w:rFonts w:asciiTheme="majorBidi" w:hAnsiTheme="majorBidi" w:cstheme="majorBidi"/>
        </w:rPr>
        <w:t>vykdant</w:t>
      </w:r>
      <w:r w:rsidR="00462542" w:rsidRPr="00462542">
        <w:rPr>
          <w:rFonts w:asciiTheme="majorBidi" w:hAnsiTheme="majorBidi" w:cstheme="majorBidi"/>
        </w:rPr>
        <w:t xml:space="preserve"> toki</w:t>
      </w:r>
      <w:r w:rsidR="00CB3AD3">
        <w:rPr>
          <w:rFonts w:asciiTheme="majorBidi" w:hAnsiTheme="majorBidi" w:cstheme="majorBidi"/>
        </w:rPr>
        <w:t xml:space="preserve">us </w:t>
      </w:r>
      <w:r w:rsidR="00462542" w:rsidRPr="00462542">
        <w:rPr>
          <w:rFonts w:asciiTheme="majorBidi" w:hAnsiTheme="majorBidi" w:cstheme="majorBidi"/>
        </w:rPr>
        <w:t>pristatym</w:t>
      </w:r>
      <w:r w:rsidR="00113D88">
        <w:rPr>
          <w:rFonts w:asciiTheme="majorBidi" w:hAnsiTheme="majorBidi" w:cstheme="majorBidi"/>
        </w:rPr>
        <w:t xml:space="preserve">us, edukacijas ar </w:t>
      </w:r>
      <w:r w:rsidR="00462542" w:rsidRPr="00462542">
        <w:rPr>
          <w:rFonts w:asciiTheme="majorBidi" w:hAnsiTheme="majorBidi" w:cstheme="majorBidi"/>
        </w:rPr>
        <w:t>pasirodym</w:t>
      </w:r>
      <w:r w:rsidR="00113D88">
        <w:rPr>
          <w:rFonts w:asciiTheme="majorBidi" w:hAnsiTheme="majorBidi" w:cstheme="majorBidi"/>
        </w:rPr>
        <w:t xml:space="preserve">us. </w:t>
      </w:r>
    </w:p>
    <w:p w14:paraId="30DBD124" w14:textId="72970CA5" w:rsidR="00675142" w:rsidRPr="00462542" w:rsidRDefault="008A3A4D" w:rsidP="00CF79F4">
      <w:pPr>
        <w:spacing w:after="0" w:line="240" w:lineRule="auto"/>
        <w:ind w:firstLine="567"/>
        <w:jc w:val="both"/>
        <w:rPr>
          <w:rFonts w:asciiTheme="majorBidi" w:hAnsiTheme="majorBidi" w:cstheme="majorBidi"/>
        </w:rPr>
      </w:pPr>
      <w:r>
        <w:rPr>
          <w:rFonts w:asciiTheme="majorBidi" w:hAnsiTheme="majorBidi" w:cstheme="majorBidi"/>
        </w:rPr>
        <w:t xml:space="preserve">10.6. </w:t>
      </w:r>
      <w:r w:rsidR="00675142" w:rsidRPr="00462542">
        <w:rPr>
          <w:rFonts w:asciiTheme="majorBidi" w:hAnsiTheme="majorBidi" w:cstheme="majorBidi"/>
        </w:rPr>
        <w:t>Socialinė kultūrinė programa taip pat gali apimti</w:t>
      </w:r>
      <w:r w:rsidR="00964D3E" w:rsidRPr="00462542">
        <w:rPr>
          <w:rFonts w:asciiTheme="majorBidi" w:hAnsiTheme="majorBidi" w:cstheme="majorBidi"/>
        </w:rPr>
        <w:t xml:space="preserve"> </w:t>
      </w:r>
      <w:r w:rsidR="00675142" w:rsidRPr="00462542">
        <w:rPr>
          <w:rFonts w:asciiTheme="majorBidi" w:hAnsiTheme="majorBidi" w:cstheme="majorBidi"/>
        </w:rPr>
        <w:t>edukacines veiklas</w:t>
      </w:r>
      <w:r w:rsidR="00964D3E" w:rsidRPr="00462542">
        <w:rPr>
          <w:rFonts w:asciiTheme="majorBidi" w:hAnsiTheme="majorBidi" w:cstheme="majorBidi"/>
        </w:rPr>
        <w:t xml:space="preserve">, </w:t>
      </w:r>
      <w:r w:rsidR="00675142" w:rsidRPr="00462542">
        <w:rPr>
          <w:rFonts w:asciiTheme="majorBidi" w:hAnsiTheme="majorBidi" w:cstheme="majorBidi"/>
        </w:rPr>
        <w:t>interaktyvias patirtis</w:t>
      </w:r>
      <w:r w:rsidR="00964D3E" w:rsidRPr="00462542">
        <w:rPr>
          <w:rFonts w:asciiTheme="majorBidi" w:hAnsiTheme="majorBidi" w:cstheme="majorBidi"/>
        </w:rPr>
        <w:t xml:space="preserve">, </w:t>
      </w:r>
      <w:r w:rsidR="00675142" w:rsidRPr="00462542">
        <w:rPr>
          <w:rFonts w:asciiTheme="majorBidi" w:hAnsiTheme="majorBidi" w:cstheme="majorBidi"/>
        </w:rPr>
        <w:t>kulinarinio paveldo pristatymus</w:t>
      </w:r>
      <w:r w:rsidR="00964D3E" w:rsidRPr="00462542">
        <w:rPr>
          <w:rFonts w:asciiTheme="majorBidi" w:hAnsiTheme="majorBidi" w:cstheme="majorBidi"/>
        </w:rPr>
        <w:t xml:space="preserve">, </w:t>
      </w:r>
      <w:r w:rsidR="00675142" w:rsidRPr="00462542">
        <w:rPr>
          <w:rFonts w:asciiTheme="majorBidi" w:hAnsiTheme="majorBidi" w:cstheme="majorBidi"/>
        </w:rPr>
        <w:t>tradicinių amatų demonstravimą</w:t>
      </w:r>
      <w:r w:rsidR="00964D3E" w:rsidRPr="00462542">
        <w:rPr>
          <w:rFonts w:asciiTheme="majorBidi" w:hAnsiTheme="majorBidi" w:cstheme="majorBidi"/>
        </w:rPr>
        <w:t xml:space="preserve">, </w:t>
      </w:r>
      <w:r w:rsidR="00675142" w:rsidRPr="00462542">
        <w:rPr>
          <w:rFonts w:asciiTheme="majorBidi" w:hAnsiTheme="majorBidi" w:cstheme="majorBidi"/>
        </w:rPr>
        <w:t xml:space="preserve">mokslo, inovacijų </w:t>
      </w:r>
      <w:r w:rsidR="00700A50" w:rsidRPr="00462542">
        <w:rPr>
          <w:rFonts w:asciiTheme="majorBidi" w:hAnsiTheme="majorBidi" w:cstheme="majorBidi"/>
        </w:rPr>
        <w:t>ir (</w:t>
      </w:r>
      <w:r w:rsidR="00675142" w:rsidRPr="00462542">
        <w:rPr>
          <w:rFonts w:asciiTheme="majorBidi" w:hAnsiTheme="majorBidi" w:cstheme="majorBidi"/>
        </w:rPr>
        <w:t>ar</w:t>
      </w:r>
      <w:r w:rsidR="00700A50" w:rsidRPr="00462542">
        <w:rPr>
          <w:rFonts w:asciiTheme="majorBidi" w:hAnsiTheme="majorBidi" w:cstheme="majorBidi"/>
        </w:rPr>
        <w:t>)</w:t>
      </w:r>
      <w:r w:rsidR="00675142" w:rsidRPr="00462542">
        <w:rPr>
          <w:rFonts w:asciiTheme="majorBidi" w:hAnsiTheme="majorBidi" w:cstheme="majorBidi"/>
        </w:rPr>
        <w:t xml:space="preserve"> kitų Lietuvą reprezentuojančių sričių pristatymus</w:t>
      </w:r>
      <w:r w:rsidR="00964D3E" w:rsidRPr="00462542">
        <w:rPr>
          <w:rFonts w:asciiTheme="majorBidi" w:hAnsiTheme="majorBidi" w:cstheme="majorBidi"/>
        </w:rPr>
        <w:t xml:space="preserve">, </w:t>
      </w:r>
      <w:r w:rsidR="00675142" w:rsidRPr="00462542">
        <w:rPr>
          <w:rFonts w:asciiTheme="majorBidi" w:hAnsiTheme="majorBidi" w:cstheme="majorBidi"/>
        </w:rPr>
        <w:t xml:space="preserve">kitas su renginio tematika susijusias veiklas. </w:t>
      </w:r>
    </w:p>
    <w:p w14:paraId="6E175DBC" w14:textId="376C1B04" w:rsidR="00675142" w:rsidRPr="008A3A4D" w:rsidRDefault="008A3A4D" w:rsidP="00CF79F4">
      <w:pPr>
        <w:pStyle w:val="Sraopastraipa"/>
        <w:numPr>
          <w:ilvl w:val="1"/>
          <w:numId w:val="53"/>
        </w:numPr>
        <w:tabs>
          <w:tab w:val="left" w:pos="1134"/>
        </w:tabs>
        <w:spacing w:after="0" w:line="240" w:lineRule="auto"/>
        <w:ind w:left="0" w:firstLine="567"/>
        <w:jc w:val="both"/>
        <w:rPr>
          <w:rFonts w:asciiTheme="majorBidi" w:hAnsiTheme="majorBidi" w:cstheme="majorBidi"/>
        </w:rPr>
      </w:pPr>
      <w:r>
        <w:rPr>
          <w:rFonts w:asciiTheme="majorBidi" w:hAnsiTheme="majorBidi" w:cstheme="majorBidi"/>
        </w:rPr>
        <w:t xml:space="preserve"> </w:t>
      </w:r>
      <w:r w:rsidR="00675142" w:rsidRPr="008A3A4D">
        <w:rPr>
          <w:rFonts w:asciiTheme="majorBidi" w:hAnsiTheme="majorBidi" w:cstheme="majorBidi"/>
        </w:rPr>
        <w:t>Socialinės kultūrinės programos organizavimo paslaugos taip pat gali apimti</w:t>
      </w:r>
      <w:r w:rsidR="00560D36" w:rsidRPr="008A3A4D">
        <w:rPr>
          <w:rFonts w:asciiTheme="majorBidi" w:hAnsiTheme="majorBidi" w:cstheme="majorBidi"/>
        </w:rPr>
        <w:t xml:space="preserve"> </w:t>
      </w:r>
      <w:r w:rsidR="00675142" w:rsidRPr="008A3A4D">
        <w:rPr>
          <w:rFonts w:asciiTheme="majorBidi" w:hAnsiTheme="majorBidi" w:cstheme="majorBidi"/>
        </w:rPr>
        <w:t xml:space="preserve">ekskursijų organizavimą Vilniuje ir </w:t>
      </w:r>
      <w:r w:rsidR="00853C90" w:rsidRPr="008A3A4D">
        <w:rPr>
          <w:rFonts w:asciiTheme="majorBidi" w:hAnsiTheme="majorBidi" w:cstheme="majorBidi"/>
        </w:rPr>
        <w:t>(ar)</w:t>
      </w:r>
      <w:r w:rsidR="00675142" w:rsidRPr="008A3A4D">
        <w:rPr>
          <w:rFonts w:asciiTheme="majorBidi" w:hAnsiTheme="majorBidi" w:cstheme="majorBidi"/>
        </w:rPr>
        <w:t xml:space="preserve"> kitose Lietuvos vietose</w:t>
      </w:r>
      <w:r w:rsidR="008B6B68" w:rsidRPr="008A3A4D">
        <w:rPr>
          <w:rFonts w:asciiTheme="majorBidi" w:hAnsiTheme="majorBidi" w:cstheme="majorBidi"/>
        </w:rPr>
        <w:t xml:space="preserve">, </w:t>
      </w:r>
      <w:r w:rsidR="00675142" w:rsidRPr="008A3A4D">
        <w:rPr>
          <w:rFonts w:asciiTheme="majorBidi" w:hAnsiTheme="majorBidi" w:cstheme="majorBidi"/>
        </w:rPr>
        <w:t>gidų paslaugas anglų kalba ir, esant poreikiui, kitomis kalbomis</w:t>
      </w:r>
      <w:r w:rsidR="008B6B68" w:rsidRPr="008A3A4D">
        <w:rPr>
          <w:rFonts w:asciiTheme="majorBidi" w:hAnsiTheme="majorBidi" w:cstheme="majorBidi"/>
        </w:rPr>
        <w:t xml:space="preserve">, </w:t>
      </w:r>
      <w:r w:rsidR="00675142" w:rsidRPr="008A3A4D">
        <w:rPr>
          <w:rFonts w:asciiTheme="majorBidi" w:hAnsiTheme="majorBidi" w:cstheme="majorBidi"/>
        </w:rPr>
        <w:t xml:space="preserve">koncertų </w:t>
      </w:r>
      <w:r w:rsidR="007A2D86" w:rsidRPr="008A3A4D">
        <w:rPr>
          <w:rFonts w:asciiTheme="majorBidi" w:hAnsiTheme="majorBidi" w:cstheme="majorBidi"/>
        </w:rPr>
        <w:t>ir (</w:t>
      </w:r>
      <w:r w:rsidR="00675142" w:rsidRPr="008A3A4D">
        <w:rPr>
          <w:rFonts w:asciiTheme="majorBidi" w:hAnsiTheme="majorBidi" w:cstheme="majorBidi"/>
        </w:rPr>
        <w:t>ar</w:t>
      </w:r>
      <w:r w:rsidR="007A2D86" w:rsidRPr="008A3A4D">
        <w:rPr>
          <w:rFonts w:asciiTheme="majorBidi" w:hAnsiTheme="majorBidi" w:cstheme="majorBidi"/>
        </w:rPr>
        <w:t>)</w:t>
      </w:r>
      <w:r w:rsidR="00675142" w:rsidRPr="008A3A4D">
        <w:rPr>
          <w:rFonts w:asciiTheme="majorBidi" w:hAnsiTheme="majorBidi" w:cstheme="majorBidi"/>
        </w:rPr>
        <w:t xml:space="preserve"> kitų kultūrinių veiklų organizavimą</w:t>
      </w:r>
      <w:r w:rsidR="008B6B68" w:rsidRPr="008A3A4D">
        <w:rPr>
          <w:rFonts w:asciiTheme="majorBidi" w:hAnsiTheme="majorBidi" w:cstheme="majorBidi"/>
        </w:rPr>
        <w:t xml:space="preserve">, </w:t>
      </w:r>
      <w:r w:rsidR="00675142" w:rsidRPr="008A3A4D">
        <w:rPr>
          <w:rFonts w:asciiTheme="majorBidi" w:hAnsiTheme="majorBidi" w:cstheme="majorBidi"/>
        </w:rPr>
        <w:t xml:space="preserve">bilietų į muziejus, parodas, koncertus </w:t>
      </w:r>
      <w:r w:rsidR="008B4475" w:rsidRPr="008A3A4D">
        <w:rPr>
          <w:rFonts w:asciiTheme="majorBidi" w:hAnsiTheme="majorBidi" w:cstheme="majorBidi"/>
        </w:rPr>
        <w:t>ir (</w:t>
      </w:r>
      <w:r w:rsidR="00675142" w:rsidRPr="008A3A4D">
        <w:rPr>
          <w:rFonts w:asciiTheme="majorBidi" w:hAnsiTheme="majorBidi" w:cstheme="majorBidi"/>
        </w:rPr>
        <w:t>ar</w:t>
      </w:r>
      <w:r w:rsidR="008B4475" w:rsidRPr="008A3A4D">
        <w:rPr>
          <w:rFonts w:asciiTheme="majorBidi" w:hAnsiTheme="majorBidi" w:cstheme="majorBidi"/>
        </w:rPr>
        <w:t>)</w:t>
      </w:r>
      <w:r w:rsidR="00675142" w:rsidRPr="008A3A4D">
        <w:rPr>
          <w:rFonts w:asciiTheme="majorBidi" w:hAnsiTheme="majorBidi" w:cstheme="majorBidi"/>
        </w:rPr>
        <w:t xml:space="preserve"> kitus lankomus objektus užsakymą</w:t>
      </w:r>
      <w:r w:rsidR="008B6B68" w:rsidRPr="008A3A4D">
        <w:rPr>
          <w:rFonts w:asciiTheme="majorBidi" w:hAnsiTheme="majorBidi" w:cstheme="majorBidi"/>
        </w:rPr>
        <w:t xml:space="preserve">, </w:t>
      </w:r>
      <w:r w:rsidR="00675142" w:rsidRPr="008A3A4D">
        <w:rPr>
          <w:rFonts w:asciiTheme="majorBidi" w:hAnsiTheme="majorBidi" w:cstheme="majorBidi"/>
        </w:rPr>
        <w:t>išvykų organizavimą Lietuvos teritorijoje</w:t>
      </w:r>
      <w:r w:rsidR="008B6B68" w:rsidRPr="008A3A4D">
        <w:rPr>
          <w:rFonts w:asciiTheme="majorBidi" w:hAnsiTheme="majorBidi" w:cstheme="majorBidi"/>
        </w:rPr>
        <w:t xml:space="preserve">, </w:t>
      </w:r>
      <w:r w:rsidR="00675142" w:rsidRPr="008A3A4D">
        <w:rPr>
          <w:rFonts w:asciiTheme="majorBidi" w:hAnsiTheme="majorBidi" w:cstheme="majorBidi"/>
        </w:rPr>
        <w:t>ES ar kitų tarptautinių fondų lėšomis finansuojamų projektų lankymą</w:t>
      </w:r>
      <w:r w:rsidR="008B6B68" w:rsidRPr="008A3A4D">
        <w:rPr>
          <w:rFonts w:asciiTheme="majorBidi" w:hAnsiTheme="majorBidi" w:cstheme="majorBidi"/>
        </w:rPr>
        <w:t xml:space="preserve">, </w:t>
      </w:r>
      <w:r w:rsidR="00675142" w:rsidRPr="008A3A4D">
        <w:rPr>
          <w:rFonts w:asciiTheme="majorBidi" w:hAnsiTheme="majorBidi" w:cstheme="majorBidi"/>
        </w:rPr>
        <w:t xml:space="preserve">kitas susijusias paslaugas. </w:t>
      </w:r>
    </w:p>
    <w:p w14:paraId="749A283B" w14:textId="2EECC4BB" w:rsidR="00675142" w:rsidRPr="005219F4" w:rsidRDefault="00675142" w:rsidP="00560D36">
      <w:pPr>
        <w:spacing w:after="0" w:line="240" w:lineRule="auto"/>
        <w:ind w:firstLine="567"/>
        <w:jc w:val="both"/>
        <w:rPr>
          <w:rFonts w:asciiTheme="majorBidi" w:hAnsiTheme="majorBidi" w:cstheme="majorBidi"/>
        </w:rPr>
      </w:pPr>
      <w:r w:rsidRPr="005219F4">
        <w:rPr>
          <w:rFonts w:asciiTheme="majorBidi" w:hAnsiTheme="majorBidi" w:cstheme="majorBidi"/>
        </w:rPr>
        <w:t>10.8. Organizatorius privalo užtikrinti visą socialinės kultūrinės programos įgyvendinimui reikalingą infrastruktūrą ir techninį aprūpinimą, įskaitant</w:t>
      </w:r>
      <w:r w:rsidR="00566CB1">
        <w:rPr>
          <w:rFonts w:asciiTheme="majorBidi" w:hAnsiTheme="majorBidi" w:cstheme="majorBidi"/>
        </w:rPr>
        <w:t xml:space="preserve"> </w:t>
      </w:r>
      <w:r w:rsidRPr="005219F4">
        <w:rPr>
          <w:rFonts w:asciiTheme="majorBidi" w:hAnsiTheme="majorBidi" w:cstheme="majorBidi"/>
        </w:rPr>
        <w:t>baldus</w:t>
      </w:r>
      <w:r w:rsidR="00566CB1">
        <w:rPr>
          <w:rFonts w:asciiTheme="majorBidi" w:hAnsiTheme="majorBidi" w:cstheme="majorBidi"/>
        </w:rPr>
        <w:t xml:space="preserve">, </w:t>
      </w:r>
      <w:r w:rsidRPr="005219F4">
        <w:rPr>
          <w:rFonts w:asciiTheme="majorBidi" w:hAnsiTheme="majorBidi" w:cstheme="majorBidi"/>
        </w:rPr>
        <w:t>sceninę ir multimedijos įrangą</w:t>
      </w:r>
      <w:r w:rsidR="00566CB1">
        <w:rPr>
          <w:rFonts w:asciiTheme="majorBidi" w:hAnsiTheme="majorBidi" w:cstheme="majorBidi"/>
        </w:rPr>
        <w:t xml:space="preserve">, </w:t>
      </w:r>
      <w:r w:rsidRPr="005219F4">
        <w:rPr>
          <w:rFonts w:asciiTheme="majorBidi" w:hAnsiTheme="majorBidi" w:cstheme="majorBidi"/>
        </w:rPr>
        <w:t xml:space="preserve">laikinų erdvių, rūbinių, paviljonų </w:t>
      </w:r>
      <w:r w:rsidR="00F039B5">
        <w:rPr>
          <w:rFonts w:asciiTheme="majorBidi" w:hAnsiTheme="majorBidi" w:cstheme="majorBidi"/>
        </w:rPr>
        <w:t>ir (</w:t>
      </w:r>
      <w:r w:rsidRPr="005219F4">
        <w:rPr>
          <w:rFonts w:asciiTheme="majorBidi" w:hAnsiTheme="majorBidi" w:cstheme="majorBidi"/>
        </w:rPr>
        <w:t>ar</w:t>
      </w:r>
      <w:r w:rsidR="00F039B5">
        <w:rPr>
          <w:rFonts w:asciiTheme="majorBidi" w:hAnsiTheme="majorBidi" w:cstheme="majorBidi"/>
        </w:rPr>
        <w:t>)</w:t>
      </w:r>
      <w:r w:rsidRPr="005219F4">
        <w:rPr>
          <w:rFonts w:asciiTheme="majorBidi" w:hAnsiTheme="majorBidi" w:cstheme="majorBidi"/>
        </w:rPr>
        <w:t xml:space="preserve"> stendų įrengimą</w:t>
      </w:r>
      <w:r w:rsidR="00667534">
        <w:rPr>
          <w:rFonts w:asciiTheme="majorBidi" w:hAnsiTheme="majorBidi" w:cstheme="majorBidi"/>
        </w:rPr>
        <w:t xml:space="preserve">, </w:t>
      </w:r>
      <w:r w:rsidRPr="005219F4">
        <w:rPr>
          <w:rFonts w:asciiTheme="majorBidi" w:hAnsiTheme="majorBidi" w:cstheme="majorBidi"/>
        </w:rPr>
        <w:t>aptarnaujantį personalą</w:t>
      </w:r>
      <w:r w:rsidR="00667534">
        <w:rPr>
          <w:rFonts w:asciiTheme="majorBidi" w:hAnsiTheme="majorBidi" w:cstheme="majorBidi"/>
        </w:rPr>
        <w:t xml:space="preserve">, </w:t>
      </w:r>
      <w:r w:rsidRPr="005219F4">
        <w:rPr>
          <w:rFonts w:asciiTheme="majorBidi" w:hAnsiTheme="majorBidi" w:cstheme="majorBidi"/>
        </w:rPr>
        <w:t>techninį aptarnavimą</w:t>
      </w:r>
      <w:r w:rsidR="00667534">
        <w:rPr>
          <w:rFonts w:asciiTheme="majorBidi" w:hAnsiTheme="majorBidi" w:cstheme="majorBidi"/>
        </w:rPr>
        <w:t xml:space="preserve"> ir </w:t>
      </w:r>
      <w:r w:rsidRPr="005219F4">
        <w:rPr>
          <w:rFonts w:asciiTheme="majorBidi" w:hAnsiTheme="majorBidi" w:cstheme="majorBidi"/>
        </w:rPr>
        <w:t xml:space="preserve">kitas reikalingas organizacines priemones. </w:t>
      </w:r>
    </w:p>
    <w:p w14:paraId="59064735" w14:textId="7C310CDD" w:rsidR="00675142" w:rsidRPr="005219F4" w:rsidRDefault="00675142" w:rsidP="005219F4">
      <w:pPr>
        <w:spacing w:after="0" w:line="240" w:lineRule="auto"/>
        <w:ind w:firstLine="567"/>
        <w:jc w:val="both"/>
        <w:rPr>
          <w:rFonts w:asciiTheme="majorBidi" w:hAnsiTheme="majorBidi" w:cstheme="majorBidi"/>
        </w:rPr>
      </w:pPr>
      <w:r w:rsidRPr="005219F4">
        <w:rPr>
          <w:rFonts w:asciiTheme="majorBidi" w:hAnsiTheme="majorBidi" w:cstheme="majorBidi"/>
        </w:rPr>
        <w:t>10.9.</w:t>
      </w:r>
      <w:r w:rsidR="005219F4" w:rsidRPr="005219F4">
        <w:rPr>
          <w:rFonts w:asciiTheme="majorBidi" w:hAnsiTheme="majorBidi" w:cstheme="majorBidi"/>
        </w:rPr>
        <w:tab/>
      </w:r>
      <w:r w:rsidRPr="005219F4">
        <w:rPr>
          <w:rFonts w:asciiTheme="majorBidi" w:hAnsiTheme="majorBidi" w:cstheme="majorBidi"/>
        </w:rPr>
        <w:t>Organizatorius atsako už tinkamą socialinės kultūrinės programos įgyvendinimo koordinavimą ir privalo užtikrinti pakankamą kvalifikuoto personalo kiekį viso pasirengimo ir renginio vykdymo metu.</w:t>
      </w:r>
    </w:p>
    <w:p w14:paraId="2247BA8A" w14:textId="00C780EF" w:rsidR="00757C47" w:rsidRPr="005219F4" w:rsidRDefault="00675142" w:rsidP="005219F4">
      <w:pPr>
        <w:spacing w:line="240" w:lineRule="auto"/>
        <w:ind w:firstLine="567"/>
        <w:contextualSpacing/>
        <w:jc w:val="both"/>
        <w:rPr>
          <w:rFonts w:ascii="Times New Roman" w:eastAsia="Calibri" w:hAnsi="Times New Roman" w:cs="Times New Roman"/>
          <w:lang w:eastAsia="lt-LT"/>
        </w:rPr>
      </w:pPr>
      <w:r w:rsidRPr="005219F4">
        <w:rPr>
          <w:rFonts w:asciiTheme="majorBidi" w:hAnsiTheme="majorBidi" w:cstheme="majorBidi"/>
        </w:rPr>
        <w:t>10.10.</w:t>
      </w:r>
      <w:r w:rsidR="005219F4" w:rsidRPr="005219F4">
        <w:rPr>
          <w:rFonts w:asciiTheme="majorBidi" w:hAnsiTheme="majorBidi" w:cstheme="majorBidi"/>
        </w:rPr>
        <w:tab/>
      </w:r>
      <w:r w:rsidRPr="005219F4">
        <w:rPr>
          <w:rFonts w:asciiTheme="majorBidi" w:hAnsiTheme="majorBidi" w:cstheme="majorBidi"/>
        </w:rPr>
        <w:t>Visos konkretaus renginio socialinės kultūrinės programos veiklos bei sprendiniai turi atitikti Užsakovo patvirtintą renginio koncepciją ir suderintus reikalavimus.</w:t>
      </w:r>
      <w:r w:rsidR="00757C47" w:rsidRPr="005219F4">
        <w:rPr>
          <w:rFonts w:ascii="Times New Roman" w:eastAsia="Calibri" w:hAnsi="Times New Roman" w:cs="Times New Roman"/>
        </w:rPr>
        <w:t xml:space="preserve"> </w:t>
      </w:r>
    </w:p>
    <w:p w14:paraId="34CC0ECF" w14:textId="77777777" w:rsidR="00757C47" w:rsidRPr="00757C47" w:rsidRDefault="00757C47" w:rsidP="00675142">
      <w:pPr>
        <w:shd w:val="clear" w:color="auto" w:fill="FFFFFF"/>
        <w:spacing w:after="0" w:line="240" w:lineRule="auto"/>
        <w:ind w:firstLine="567"/>
        <w:jc w:val="both"/>
        <w:rPr>
          <w:rFonts w:ascii="Times New Roman" w:eastAsia="Times New Roman" w:hAnsi="Times New Roman" w:cs="Times New Roman"/>
          <w:kern w:val="0"/>
          <w:lang w:eastAsia="lt-LT"/>
          <w14:ligatures w14:val="none"/>
        </w:rPr>
      </w:pPr>
    </w:p>
    <w:p w14:paraId="1360EA67" w14:textId="2A6E2FE2" w:rsidR="00757C47" w:rsidRPr="00757C47" w:rsidRDefault="00C324AB" w:rsidP="00122FB8">
      <w:pPr>
        <w:keepNext/>
        <w:keepLines/>
        <w:numPr>
          <w:ilvl w:val="0"/>
          <w:numId w:val="8"/>
        </w:numPr>
        <w:pBdr>
          <w:bottom w:val="single" w:sz="4" w:space="2" w:color="ED7D31"/>
        </w:pBdr>
        <w:spacing w:after="0" w:line="240" w:lineRule="auto"/>
        <w:ind w:left="0" w:firstLine="567"/>
        <w:contextualSpacing/>
        <w:outlineLvl w:val="0"/>
        <w:rPr>
          <w:rFonts w:ascii="Times New Roman" w:eastAsia="Calibri Light" w:hAnsi="Times New Roman" w:cs="Times New Roman"/>
          <w:b/>
          <w:bCs/>
          <w:vanish/>
          <w:kern w:val="0"/>
          <w:lang w:eastAsia="lt-LT"/>
          <w14:ligatures w14:val="none"/>
        </w:rPr>
      </w:pPr>
      <w:bookmarkStart w:id="10" w:name="_Toc230010802"/>
      <w:r w:rsidRPr="006D6895">
        <w:rPr>
          <w:rFonts w:asciiTheme="majorBidi" w:hAnsiTheme="majorBidi" w:cstheme="majorBidi"/>
          <w:b/>
          <w:bCs/>
          <w:color w:val="000000" w:themeColor="text1"/>
        </w:rPr>
        <w:t>RENGINIO TECHNINĖS ĮRANGOS NUOMA IR APTARNAVIMO PASLAUGOS</w:t>
      </w:r>
      <w:bookmarkEnd w:id="10"/>
    </w:p>
    <w:p w14:paraId="080D24AC" w14:textId="77777777" w:rsidR="00757C47" w:rsidRPr="00757C47" w:rsidRDefault="00757C47" w:rsidP="00757C47">
      <w:pPr>
        <w:tabs>
          <w:tab w:val="left" w:pos="1276"/>
        </w:tabs>
        <w:spacing w:line="240" w:lineRule="auto"/>
        <w:ind w:firstLine="709"/>
        <w:contextualSpacing/>
        <w:jc w:val="both"/>
        <w:rPr>
          <w:rFonts w:ascii="Times New Roman" w:eastAsia="Calibri" w:hAnsi="Times New Roman" w:cs="Times New Roman"/>
          <w:kern w:val="0"/>
          <w:sz w:val="21"/>
          <w:szCs w:val="21"/>
          <w:lang w:eastAsia="lt-LT"/>
          <w14:ligatures w14:val="none"/>
        </w:rPr>
      </w:pPr>
    </w:p>
    <w:p w14:paraId="53B900E8" w14:textId="5AE47235" w:rsidR="00B14DDD" w:rsidRPr="00026A01" w:rsidRDefault="00B14DDD" w:rsidP="00050B72">
      <w:pPr>
        <w:pStyle w:val="Sraopastraipa"/>
        <w:numPr>
          <w:ilvl w:val="1"/>
          <w:numId w:val="42"/>
        </w:numPr>
        <w:spacing w:after="0" w:line="240" w:lineRule="auto"/>
        <w:ind w:left="0" w:firstLine="567"/>
        <w:jc w:val="both"/>
        <w:rPr>
          <w:rFonts w:asciiTheme="majorBidi" w:hAnsiTheme="majorBidi" w:cstheme="majorBidi"/>
          <w:shd w:val="clear" w:color="auto" w:fill="C9DAF8"/>
        </w:rPr>
      </w:pPr>
      <w:r w:rsidRPr="00026A01">
        <w:rPr>
          <w:rFonts w:asciiTheme="majorBidi" w:hAnsiTheme="majorBidi" w:cstheme="majorBidi"/>
        </w:rPr>
        <w:t>Atsižvelgiant į renginio programą ir poreikius numatoma įsigyti šias techninės įrangos kategorijų nuomos ir aptarnavimo paslaugas:</w:t>
      </w:r>
    </w:p>
    <w:p w14:paraId="7B64AFF3" w14:textId="74A34514" w:rsidR="00B14DDD" w:rsidRPr="00050B72"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050B72">
        <w:rPr>
          <w:rFonts w:asciiTheme="majorBidi" w:hAnsiTheme="majorBidi" w:cstheme="majorBidi"/>
        </w:rPr>
        <w:t>garso įrangos nuomos ir aptarnavimo paslaugas;</w:t>
      </w:r>
    </w:p>
    <w:p w14:paraId="60BEFE27"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vaizdo transliavimo, multimedijos įrangos nuomos ir aptarnavimo paslaugas;</w:t>
      </w:r>
    </w:p>
    <w:p w14:paraId="1A290832"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šviesos įrangos nuomos ir aptarnavimo paslaugas;</w:t>
      </w:r>
    </w:p>
    <w:p w14:paraId="41DFDBF7" w14:textId="77777777" w:rsidR="0091716A" w:rsidRPr="0091716A"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esant poreikiui gali būti pageidaujama įsigyti sinchroninio vertimo įrangos nuomos ir aptarnavimo paslaugas</w:t>
      </w:r>
      <w:r w:rsidR="0091716A">
        <w:rPr>
          <w:rFonts w:asciiTheme="majorBidi" w:hAnsiTheme="majorBidi" w:cstheme="majorBidi"/>
        </w:rPr>
        <w:t>;</w:t>
      </w:r>
    </w:p>
    <w:p w14:paraId="332C1A77" w14:textId="264964E0" w:rsidR="00B14DDD" w:rsidRPr="006D6895" w:rsidRDefault="0091716A"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91716A">
        <w:rPr>
          <w:rFonts w:asciiTheme="majorBidi" w:hAnsiTheme="majorBidi" w:cstheme="majorBidi"/>
        </w:rPr>
        <w:t>kiekvieno konkretaus renginio techniniai sprendimai, įrangos kiekiai, kategorijos ir techniniai parametrai, pateikti renginių specialiosiose dalyse, yra preliminarūs ir orientaciniai. Galutiniai techniniai poreikiai nustatomi konkretaus renginio paslaugų užsakyme</w:t>
      </w:r>
      <w:r w:rsidR="00B14DDD" w:rsidRPr="006D6895">
        <w:rPr>
          <w:rFonts w:asciiTheme="majorBidi" w:hAnsiTheme="majorBidi" w:cstheme="majorBidi"/>
        </w:rPr>
        <w:t>.</w:t>
      </w:r>
    </w:p>
    <w:p w14:paraId="3E0018D4" w14:textId="77777777" w:rsidR="00B14DDD" w:rsidRPr="006D6895" w:rsidRDefault="00B14DDD" w:rsidP="00050B72">
      <w:pPr>
        <w:pStyle w:val="Sraopastraipa"/>
        <w:numPr>
          <w:ilvl w:val="1"/>
          <w:numId w:val="42"/>
        </w:numPr>
        <w:spacing w:after="0" w:line="240" w:lineRule="auto"/>
        <w:ind w:left="0" w:firstLine="567"/>
        <w:jc w:val="both"/>
        <w:rPr>
          <w:rFonts w:asciiTheme="majorBidi" w:hAnsiTheme="majorBidi" w:cstheme="majorBidi"/>
          <w:b/>
          <w:bCs/>
          <w:shd w:val="clear" w:color="auto" w:fill="C9DAF8"/>
        </w:rPr>
      </w:pPr>
      <w:r w:rsidRPr="006D6895">
        <w:rPr>
          <w:rFonts w:asciiTheme="majorBidi" w:hAnsiTheme="majorBidi" w:cstheme="majorBidi"/>
          <w:b/>
          <w:bCs/>
        </w:rPr>
        <w:t>Bendrieji reikalavimai renginio techninei įrangai ir aptarnavimui:</w:t>
      </w:r>
    </w:p>
    <w:p w14:paraId="24C54F70"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renginio įrangą Užsakovas užsako pagal poreikį. Tikslesnė informacija apie reikalingą renginio įrangą, jai keliamus kiekio, montavimo (įrengimo) vietos, terminų ir kitus reikalavimus bus pateikiama paslaugų užsakymo metu bei turės pilnai atitikti Organizatoriaus pasiūlytos renginio koncepcijos bei programos įgyvendinimo poreikius;</w:t>
      </w:r>
    </w:p>
    <w:p w14:paraId="40854E09"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renginio įrangos nuoma ir aptarnavimo paslaugos apima renginio įrangos krovimą, transportavimą, sumontavimą / išmontavimą, įdiegimą, priežiūrą, aptarnavimą ir kitas susijusias paslaugas;</w:t>
      </w:r>
    </w:p>
    <w:p w14:paraId="550F7AA5"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renginio įranga turi būti pristatyta į nurodytą renginio vietą, sumontuota (įrengta), išbandyta, o renginiui pasibaigus, išmontuota ir išvežta paslaugų užsakyme nustatytais terminais;</w:t>
      </w:r>
    </w:p>
    <w:p w14:paraId="4DE101CE"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lastRenderedPageBreak/>
        <w:t>renginio įranga turi būti nepriekaištingai veikianti, saugi  ir sumontuota (įrengta), įdiegta;</w:t>
      </w:r>
    </w:p>
    <w:p w14:paraId="21A5B4E8" w14:textId="680C22F8" w:rsidR="0032033F" w:rsidRPr="0032033F"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 xml:space="preserve">viso renginio metu pagal poreikį kiekvienai naudojamai techninės įrangos kategorijai renginio vietoje turi būti priskirti kvalifikuoti renginio įrangos technikai </w:t>
      </w:r>
      <w:r w:rsidR="1D9D7C09" w:rsidRPr="3078AEF9">
        <w:rPr>
          <w:rFonts w:asciiTheme="majorBidi" w:hAnsiTheme="majorBidi" w:cstheme="majorBidi"/>
        </w:rPr>
        <w:t>jai</w:t>
      </w:r>
      <w:r w:rsidR="1D9D7C09" w:rsidRPr="647348B1">
        <w:rPr>
          <w:rFonts w:asciiTheme="majorBidi" w:hAnsiTheme="majorBidi" w:cstheme="majorBidi"/>
        </w:rPr>
        <w:t xml:space="preserve"> aptarnauti</w:t>
      </w:r>
      <w:r w:rsidRPr="647348B1">
        <w:rPr>
          <w:rFonts w:asciiTheme="majorBidi" w:hAnsiTheme="majorBidi" w:cstheme="majorBidi"/>
        </w:rPr>
        <w:t>.</w:t>
      </w:r>
      <w:r w:rsidRPr="006D6895">
        <w:rPr>
          <w:rFonts w:asciiTheme="majorBidi" w:hAnsiTheme="majorBidi" w:cstheme="majorBidi"/>
        </w:rPr>
        <w:t xml:space="preserve"> Visos techninės įrangos veikimo klaidos ir sutrikimai turi būti šalinami per įmanomą trumpiausią laiką</w:t>
      </w:r>
      <w:r w:rsidR="0032033F">
        <w:rPr>
          <w:rFonts w:asciiTheme="majorBidi" w:hAnsiTheme="majorBidi" w:cstheme="majorBidi"/>
        </w:rPr>
        <w:t>;</w:t>
      </w:r>
    </w:p>
    <w:p w14:paraId="4C0F0AF6" w14:textId="23A7CAFF" w:rsidR="00B14DDD" w:rsidRPr="006D6895" w:rsidRDefault="0032033F"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32033F">
        <w:rPr>
          <w:rFonts w:asciiTheme="majorBidi" w:hAnsiTheme="majorBidi" w:cstheme="majorBidi"/>
        </w:rPr>
        <w:t>Kiekvieno konkretaus renginio techniniai sprendimai, įrangos kiekiai, kategorijos ir techniniai parametrai, pateikti renginių specialiosiose dalyse, yra preliminarūs ir orientaciniai. Galutiniai techniniai poreikiai nustatomi konkretaus renginio paslaugų užsakyme</w:t>
      </w:r>
      <w:r w:rsidR="00B14DDD" w:rsidRPr="006D6895">
        <w:rPr>
          <w:rFonts w:asciiTheme="majorBidi" w:hAnsiTheme="majorBidi" w:cstheme="majorBidi"/>
        </w:rPr>
        <w:t>.</w:t>
      </w:r>
    </w:p>
    <w:p w14:paraId="78245203" w14:textId="77777777" w:rsidR="00B14DDD" w:rsidRPr="006D6895" w:rsidRDefault="00B14DDD" w:rsidP="00050B72">
      <w:pPr>
        <w:pStyle w:val="Sraopastraipa"/>
        <w:numPr>
          <w:ilvl w:val="1"/>
          <w:numId w:val="42"/>
        </w:numPr>
        <w:spacing w:after="0" w:line="240" w:lineRule="auto"/>
        <w:ind w:left="0" w:firstLine="567"/>
        <w:jc w:val="both"/>
        <w:rPr>
          <w:rFonts w:asciiTheme="majorBidi" w:hAnsiTheme="majorBidi" w:cstheme="majorBidi"/>
          <w:b/>
          <w:bCs/>
          <w:shd w:val="clear" w:color="auto" w:fill="C9DAF8"/>
        </w:rPr>
      </w:pPr>
      <w:r w:rsidRPr="006D6895">
        <w:rPr>
          <w:rFonts w:asciiTheme="majorBidi" w:hAnsiTheme="majorBidi" w:cstheme="majorBidi"/>
          <w:b/>
          <w:bCs/>
        </w:rPr>
        <w:t>Garso įrangai ir aptarnavimui taikomi šie reikalavimai:</w:t>
      </w:r>
    </w:p>
    <w:p w14:paraId="246B2458"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įgarsinimo aparatūros komplektai turi atitikti renginio pobūdį, renginio erdvės dydį, vietą ir programą, sudaryti vieningą funkcionuojančią sistemą, užtikrinti raiškų ir kokybišką renginio įgarsinimą;</w:t>
      </w:r>
    </w:p>
    <w:p w14:paraId="3D5E0322"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5AAB0DE9" w14:textId="77777777" w:rsidR="00B14DDD" w:rsidRPr="006D6895" w:rsidRDefault="00B14DDD" w:rsidP="00050B72">
      <w:pPr>
        <w:pStyle w:val="Sraopastraipa"/>
        <w:numPr>
          <w:ilvl w:val="2"/>
          <w:numId w:val="42"/>
        </w:numPr>
        <w:spacing w:after="0" w:line="240" w:lineRule="auto"/>
        <w:ind w:left="0" w:firstLine="567"/>
        <w:jc w:val="both"/>
        <w:rPr>
          <w:rFonts w:asciiTheme="majorBidi" w:hAnsiTheme="majorBidi" w:cstheme="majorBidi"/>
          <w:shd w:val="clear" w:color="auto" w:fill="C9DAF8"/>
        </w:rPr>
      </w:pPr>
      <w:r w:rsidRPr="006D6895">
        <w:rPr>
          <w:rFonts w:asciiTheme="majorBidi" w:hAnsiTheme="majorBidi" w:cstheme="majorBidi"/>
        </w:rPr>
        <w:t>aptarnaujantis personalas turi užtikrinti kokybišką renginio įgarsinimą. Tam, be jau nurodytų technikų, numatomos tokios personalo pozicijos kiekviename renginyje kaip: garso režisierius, Stage hand, esant poreikiui – DJ;</w:t>
      </w:r>
    </w:p>
    <w:p w14:paraId="6F418653" w14:textId="77777777" w:rsidR="00B14DDD" w:rsidRPr="001146CF" w:rsidRDefault="00B14DDD" w:rsidP="00050B72">
      <w:pPr>
        <w:pStyle w:val="Sraopastraipa"/>
        <w:numPr>
          <w:ilvl w:val="2"/>
          <w:numId w:val="42"/>
        </w:numPr>
        <w:spacing w:after="0" w:line="240" w:lineRule="auto"/>
        <w:ind w:left="0" w:firstLine="567"/>
        <w:jc w:val="both"/>
        <w:rPr>
          <w:rFonts w:asciiTheme="majorBidi" w:hAnsiTheme="majorBidi" w:cstheme="majorBidi"/>
          <w:b/>
          <w:bCs/>
          <w:shd w:val="clear" w:color="auto" w:fill="C9DAF8"/>
        </w:rPr>
      </w:pPr>
      <w:r w:rsidRPr="006D6895">
        <w:rPr>
          <w:rFonts w:asciiTheme="majorBidi" w:hAnsiTheme="majorBidi" w:cstheme="majorBidi"/>
        </w:rPr>
        <w:t>pagal renginio patalpos dydį ir įrangos galios poreikį kokybiškai garso sklaidai ir padengiamumui užtikrinti išskiriamos šios garso komplektų kategorijos:</w:t>
      </w:r>
    </w:p>
    <w:p w14:paraId="55AFB338" w14:textId="77777777" w:rsidR="001146CF" w:rsidRPr="006D6895" w:rsidRDefault="001146CF" w:rsidP="001146CF">
      <w:pPr>
        <w:pStyle w:val="Sraopastraipa"/>
        <w:spacing w:after="0" w:line="240" w:lineRule="auto"/>
        <w:ind w:left="567"/>
        <w:jc w:val="both"/>
        <w:rPr>
          <w:rFonts w:asciiTheme="majorBidi" w:hAnsiTheme="majorBidi" w:cstheme="majorBidi"/>
          <w:b/>
          <w:bCs/>
          <w:shd w:val="clear" w:color="auto" w:fill="C9DAF8"/>
        </w:rPr>
      </w:pPr>
    </w:p>
    <w:tbl>
      <w:tblPr>
        <w:tblW w:w="9498" w:type="dxa"/>
        <w:tblInd w:w="-142" w:type="dxa"/>
        <w:tblBorders>
          <w:top w:val="nil"/>
          <w:left w:val="nil"/>
          <w:bottom w:val="nil"/>
          <w:right w:val="nil"/>
          <w:insideH w:val="nil"/>
          <w:insideV w:val="nil"/>
        </w:tblBorders>
        <w:tblLayout w:type="fixed"/>
        <w:tblLook w:val="0600" w:firstRow="0" w:lastRow="0" w:firstColumn="0" w:lastColumn="0" w:noHBand="1" w:noVBand="1"/>
      </w:tblPr>
      <w:tblGrid>
        <w:gridCol w:w="284"/>
        <w:gridCol w:w="1985"/>
        <w:gridCol w:w="7229"/>
      </w:tblGrid>
      <w:tr w:rsidR="00B14DDD" w:rsidRPr="006D6895" w14:paraId="69EBEA79" w14:textId="77777777" w:rsidTr="00CF79F4">
        <w:trPr>
          <w:trHeight w:val="285"/>
        </w:trPr>
        <w:tc>
          <w:tcPr>
            <w:tcW w:w="284" w:type="dxa"/>
            <w:tcBorders>
              <w:top w:val="nil"/>
              <w:left w:val="nil"/>
              <w:bottom w:val="nil"/>
              <w:right w:val="single" w:sz="4" w:space="0" w:color="auto"/>
            </w:tcBorders>
            <w:tcMar>
              <w:top w:w="0" w:type="dxa"/>
              <w:left w:w="100" w:type="dxa"/>
              <w:bottom w:w="0" w:type="dxa"/>
              <w:right w:w="100" w:type="dxa"/>
            </w:tcMar>
          </w:tcPr>
          <w:p w14:paraId="3FCB0075" w14:textId="77777777" w:rsidR="00B14DDD" w:rsidRPr="006D6895" w:rsidRDefault="00B14DDD" w:rsidP="009F6B25">
            <w:pPr>
              <w:pStyle w:val="Sraopastraipa"/>
              <w:spacing w:after="0" w:line="240" w:lineRule="auto"/>
              <w:ind w:left="0"/>
              <w:jc w:val="both"/>
              <w:rPr>
                <w:rFonts w:asciiTheme="majorBidi" w:hAnsiTheme="majorBidi" w:cstheme="majorBidi"/>
              </w:rPr>
            </w:pPr>
          </w:p>
        </w:tc>
        <w:tc>
          <w:tcPr>
            <w:tcW w:w="19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9DD6E54" w14:textId="6ACE4915" w:rsidR="00B14DDD" w:rsidRPr="00CF79F4" w:rsidRDefault="00B14DDD" w:rsidP="00CF79F4">
            <w:pPr>
              <w:spacing w:after="0" w:line="240" w:lineRule="auto"/>
              <w:jc w:val="center"/>
              <w:rPr>
                <w:rFonts w:asciiTheme="majorBidi" w:hAnsiTheme="majorBidi" w:cstheme="majorBidi"/>
                <w:b/>
                <w:sz w:val="22"/>
                <w:szCs w:val="22"/>
              </w:rPr>
            </w:pPr>
            <w:r w:rsidRPr="00CF79F4">
              <w:rPr>
                <w:rFonts w:asciiTheme="majorBidi" w:hAnsiTheme="majorBidi" w:cstheme="majorBidi"/>
                <w:b/>
                <w:sz w:val="22"/>
                <w:szCs w:val="22"/>
              </w:rPr>
              <w:t>Bendra galia</w:t>
            </w:r>
          </w:p>
        </w:tc>
        <w:tc>
          <w:tcPr>
            <w:tcW w:w="722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EDE86F2" w14:textId="77777777" w:rsidR="00B14DDD" w:rsidRPr="00CF79F4" w:rsidRDefault="00B14DDD" w:rsidP="00CF79F4">
            <w:pPr>
              <w:spacing w:after="0" w:line="240" w:lineRule="auto"/>
              <w:jc w:val="center"/>
              <w:rPr>
                <w:rFonts w:asciiTheme="majorBidi" w:hAnsiTheme="majorBidi" w:cstheme="majorBidi"/>
                <w:b/>
                <w:sz w:val="22"/>
                <w:szCs w:val="22"/>
              </w:rPr>
            </w:pPr>
            <w:r w:rsidRPr="00CF79F4">
              <w:rPr>
                <w:rFonts w:asciiTheme="majorBidi" w:hAnsiTheme="majorBidi" w:cstheme="majorBidi"/>
                <w:b/>
                <w:sz w:val="22"/>
                <w:szCs w:val="22"/>
              </w:rPr>
              <w:t>Kitos charakteristikos</w:t>
            </w:r>
          </w:p>
        </w:tc>
      </w:tr>
      <w:tr w:rsidR="00B14DDD" w:rsidRPr="006D6895" w14:paraId="16942A38" w14:textId="77777777" w:rsidTr="00CF79F4">
        <w:trPr>
          <w:trHeight w:val="375"/>
        </w:trPr>
        <w:tc>
          <w:tcPr>
            <w:tcW w:w="284" w:type="dxa"/>
            <w:tcBorders>
              <w:top w:val="nil"/>
              <w:left w:val="nil"/>
              <w:bottom w:val="nil"/>
              <w:right w:val="single" w:sz="4" w:space="0" w:color="auto"/>
            </w:tcBorders>
            <w:tcMar>
              <w:top w:w="0" w:type="dxa"/>
              <w:left w:w="100" w:type="dxa"/>
              <w:bottom w:w="0" w:type="dxa"/>
              <w:right w:w="100" w:type="dxa"/>
            </w:tcMar>
          </w:tcPr>
          <w:p w14:paraId="1A8F07D7" w14:textId="77777777" w:rsidR="00B14DDD" w:rsidRPr="006D6895" w:rsidRDefault="00B14DDD" w:rsidP="009F6B25">
            <w:pPr>
              <w:pStyle w:val="Sraopastraipa"/>
              <w:spacing w:after="0" w:line="240" w:lineRule="auto"/>
              <w:ind w:left="0"/>
              <w:jc w:val="both"/>
              <w:rPr>
                <w:rFonts w:asciiTheme="majorBidi" w:hAnsiTheme="majorBidi" w:cstheme="majorBidi"/>
              </w:rPr>
            </w:pPr>
          </w:p>
        </w:tc>
        <w:tc>
          <w:tcPr>
            <w:tcW w:w="19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C2C7B73" w14:textId="77777777" w:rsidR="00B14DDD" w:rsidRPr="006D6895" w:rsidRDefault="00B14DDD" w:rsidP="00622056">
            <w:pPr>
              <w:spacing w:after="0" w:line="240" w:lineRule="auto"/>
              <w:jc w:val="both"/>
              <w:rPr>
                <w:rFonts w:asciiTheme="majorBidi" w:hAnsiTheme="majorBidi" w:cstheme="majorBidi"/>
                <w:b/>
                <w:bCs/>
                <w:sz w:val="22"/>
                <w:szCs w:val="22"/>
              </w:rPr>
            </w:pPr>
            <w:r w:rsidRPr="006D6895">
              <w:rPr>
                <w:rFonts w:asciiTheme="majorBidi" w:hAnsiTheme="majorBidi" w:cstheme="majorBidi"/>
                <w:b/>
                <w:bCs/>
                <w:sz w:val="22"/>
                <w:szCs w:val="22"/>
              </w:rPr>
              <w:t>I kategorija</w:t>
            </w:r>
          </w:p>
          <w:p w14:paraId="5188DB65" w14:textId="77777777" w:rsidR="00B14DDD" w:rsidRPr="006D6895" w:rsidRDefault="00B14DDD" w:rsidP="00622056">
            <w:pPr>
              <w:spacing w:after="0" w:line="240" w:lineRule="auto"/>
              <w:jc w:val="both"/>
              <w:rPr>
                <w:rFonts w:asciiTheme="majorBidi" w:hAnsiTheme="majorBidi" w:cstheme="majorBidi"/>
                <w:sz w:val="22"/>
                <w:szCs w:val="22"/>
              </w:rPr>
            </w:pPr>
            <w:r w:rsidRPr="006D6895">
              <w:rPr>
                <w:rFonts w:asciiTheme="majorBidi" w:hAnsiTheme="majorBidi" w:cstheme="majorBidi"/>
                <w:sz w:val="22"/>
                <w:szCs w:val="22"/>
              </w:rPr>
              <w:t>iki 2 kW</w:t>
            </w:r>
          </w:p>
        </w:tc>
        <w:tc>
          <w:tcPr>
            <w:tcW w:w="7229" w:type="dxa"/>
            <w:vMerge w:val="restar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E23190" w14:textId="79C52F0C" w:rsidR="00B14DDD" w:rsidRPr="006D6895" w:rsidRDefault="287A9636" w:rsidP="5185543D">
            <w:pPr>
              <w:spacing w:after="0" w:line="240" w:lineRule="auto"/>
              <w:jc w:val="both"/>
              <w:rPr>
                <w:rFonts w:asciiTheme="majorBidi" w:hAnsiTheme="majorBidi" w:cstheme="majorBidi"/>
                <w:sz w:val="22"/>
                <w:szCs w:val="22"/>
              </w:rPr>
            </w:pPr>
            <w:r w:rsidRPr="5185543D">
              <w:rPr>
                <w:rFonts w:asciiTheme="majorBidi" w:hAnsiTheme="majorBidi" w:cstheme="majorBidi"/>
                <w:sz w:val="22"/>
                <w:szCs w:val="22"/>
              </w:rPr>
              <w:t>Renginio pobūdį ir programą atitinkančio pilno įgarsinimo aparatūros komplektą sudaro: garso kolonėlės (aukštų / vidutinių / žemų dažnių), kolonėlių kiekis privalo pilnai padengti visas auditorijos erdves, privalu naudoti ne vien l/r konfigūraciją, bet ir pagalbines front fill, delay pozicijas. Garso pultas – skaitmeninis, ne mažiau kaip 32 kanalų ir 16 kanalų išėjimų garso pultas. Kiekvieno pulto įėjimuose / išėjimuose turi būti parametrinis ekvalaizeris, reguliuojamas žemų dažnių</w:t>
            </w:r>
            <w:r w:rsidR="1FEC4FEB" w:rsidRPr="5185543D">
              <w:rPr>
                <w:rFonts w:asciiTheme="majorBidi" w:hAnsiTheme="majorBidi" w:cstheme="majorBidi"/>
                <w:sz w:val="22"/>
                <w:szCs w:val="22"/>
              </w:rPr>
              <w:t xml:space="preserve"> </w:t>
            </w:r>
            <w:r w:rsidRPr="5185543D">
              <w:rPr>
                <w:rFonts w:asciiTheme="majorBidi" w:hAnsiTheme="majorBidi" w:cstheme="majorBidi"/>
                <w:sz w:val="22"/>
                <w:szCs w:val="22"/>
              </w:rPr>
              <w:t>filtras, dinaminiai garso koregavimo (Gate ir Compressor) įterpimai, ne mažiau kaip 8 audio (DCA) grupės ir 16 AUX/OUT išėjimai, Automix, deeser praplėtimai. Audio grotuvas (CD / USB / MP3), kompiuteris. 2–8 radijo mikrofonai, mikrofonai turi būti sujungti į sumatorių ir naudoti išorinę anteną. Taip pat turi būti numatyti visi reikalingi kabeliai, laidai, stovai, stiprintuvai, šakotuvai, monitoriai ir kita įgarsinimo įranga, detalės ir reikmenys, būtini kokybiškam renginio įgarsinimui bei aptarnavimui.</w:t>
            </w:r>
          </w:p>
        </w:tc>
      </w:tr>
      <w:tr w:rsidR="00B14DDD" w:rsidRPr="006D6895" w14:paraId="51424B41" w14:textId="77777777" w:rsidTr="00CF79F4">
        <w:trPr>
          <w:trHeight w:val="720"/>
        </w:trPr>
        <w:tc>
          <w:tcPr>
            <w:tcW w:w="284" w:type="dxa"/>
            <w:tcBorders>
              <w:top w:val="nil"/>
              <w:left w:val="nil"/>
              <w:bottom w:val="nil"/>
              <w:right w:val="single" w:sz="8" w:space="0" w:color="000000" w:themeColor="text1"/>
            </w:tcBorders>
            <w:tcMar>
              <w:top w:w="0" w:type="dxa"/>
              <w:left w:w="100" w:type="dxa"/>
              <w:bottom w:w="0" w:type="dxa"/>
              <w:right w:w="100" w:type="dxa"/>
            </w:tcMar>
          </w:tcPr>
          <w:p w14:paraId="4D247611" w14:textId="77777777" w:rsidR="00B14DDD" w:rsidRPr="006D6895" w:rsidRDefault="00B14DDD" w:rsidP="009F6B25">
            <w:pPr>
              <w:pStyle w:val="Sraopastraipa"/>
              <w:spacing w:after="0" w:line="240" w:lineRule="auto"/>
              <w:ind w:left="0"/>
              <w:jc w:val="both"/>
              <w:rPr>
                <w:rFonts w:asciiTheme="majorBidi" w:hAnsiTheme="majorBidi" w:cstheme="majorBidi"/>
              </w:rPr>
            </w:pPr>
          </w:p>
        </w:tc>
        <w:tc>
          <w:tcPr>
            <w:tcW w:w="1985" w:type="dxa"/>
            <w:tcBorders>
              <w:top w:val="single" w:sz="4" w:space="0" w:color="auto"/>
              <w:left w:val="nil"/>
              <w:bottom w:val="single" w:sz="8" w:space="0" w:color="000000" w:themeColor="text1"/>
              <w:right w:val="single" w:sz="8" w:space="0" w:color="000000" w:themeColor="text1"/>
            </w:tcBorders>
            <w:tcMar>
              <w:top w:w="0" w:type="dxa"/>
              <w:left w:w="100" w:type="dxa"/>
              <w:bottom w:w="0" w:type="dxa"/>
              <w:right w:w="100" w:type="dxa"/>
            </w:tcMar>
          </w:tcPr>
          <w:p w14:paraId="0AD24E35" w14:textId="77777777" w:rsidR="00B14DDD" w:rsidRPr="006D6895" w:rsidRDefault="00B14DDD" w:rsidP="00622056">
            <w:pPr>
              <w:spacing w:after="0" w:line="240" w:lineRule="auto"/>
              <w:jc w:val="both"/>
              <w:rPr>
                <w:rFonts w:asciiTheme="majorBidi" w:hAnsiTheme="majorBidi" w:cstheme="majorBidi"/>
                <w:b/>
                <w:bCs/>
                <w:sz w:val="22"/>
                <w:szCs w:val="22"/>
              </w:rPr>
            </w:pPr>
            <w:r w:rsidRPr="006D6895">
              <w:rPr>
                <w:rFonts w:asciiTheme="majorBidi" w:hAnsiTheme="majorBidi" w:cstheme="majorBidi"/>
                <w:b/>
                <w:bCs/>
                <w:sz w:val="22"/>
                <w:szCs w:val="22"/>
              </w:rPr>
              <w:t>II kategorija</w:t>
            </w:r>
          </w:p>
          <w:p w14:paraId="410F0D89" w14:textId="77777777" w:rsidR="00B14DDD" w:rsidRPr="006D6895" w:rsidRDefault="00B14DDD" w:rsidP="00622056">
            <w:pPr>
              <w:spacing w:after="0" w:line="240" w:lineRule="auto"/>
              <w:jc w:val="both"/>
              <w:rPr>
                <w:rFonts w:asciiTheme="majorBidi" w:hAnsiTheme="majorBidi" w:cstheme="majorBidi"/>
                <w:sz w:val="22"/>
                <w:szCs w:val="22"/>
              </w:rPr>
            </w:pPr>
            <w:r w:rsidRPr="006D6895">
              <w:rPr>
                <w:rFonts w:asciiTheme="majorBidi" w:hAnsiTheme="majorBidi" w:cstheme="majorBidi"/>
                <w:sz w:val="22"/>
                <w:szCs w:val="22"/>
              </w:rPr>
              <w:t>nuo 2 kW iki 6 kW</w:t>
            </w:r>
          </w:p>
        </w:tc>
        <w:tc>
          <w:tcPr>
            <w:tcW w:w="7229" w:type="dxa"/>
            <w:vMerge/>
            <w:tcBorders>
              <w:top w:val="single" w:sz="4" w:space="0" w:color="auto"/>
              <w:right w:val="single" w:sz="4" w:space="0" w:color="auto"/>
            </w:tcBorders>
            <w:tcMar>
              <w:top w:w="100" w:type="dxa"/>
              <w:left w:w="100" w:type="dxa"/>
              <w:bottom w:w="100" w:type="dxa"/>
              <w:right w:w="100" w:type="dxa"/>
            </w:tcMar>
          </w:tcPr>
          <w:p w14:paraId="79872924" w14:textId="77777777" w:rsidR="00B14DDD" w:rsidRPr="006D6895" w:rsidRDefault="00B14DDD" w:rsidP="00B14DDD">
            <w:pPr>
              <w:pStyle w:val="Sraopastraipa"/>
              <w:numPr>
                <w:ilvl w:val="0"/>
                <w:numId w:val="40"/>
              </w:numPr>
              <w:spacing w:after="0" w:line="240" w:lineRule="auto"/>
              <w:ind w:left="0" w:firstLine="0"/>
              <w:jc w:val="both"/>
              <w:rPr>
                <w:rFonts w:asciiTheme="majorBidi" w:hAnsiTheme="majorBidi" w:cstheme="majorBidi"/>
              </w:rPr>
            </w:pPr>
          </w:p>
        </w:tc>
      </w:tr>
      <w:tr w:rsidR="00B14DDD" w:rsidRPr="006D6895" w14:paraId="14F5DEC5" w14:textId="77777777" w:rsidTr="00371035">
        <w:trPr>
          <w:trHeight w:val="720"/>
        </w:trPr>
        <w:tc>
          <w:tcPr>
            <w:tcW w:w="284" w:type="dxa"/>
            <w:tcBorders>
              <w:top w:val="nil"/>
              <w:left w:val="nil"/>
              <w:bottom w:val="nil"/>
              <w:right w:val="single" w:sz="8" w:space="0" w:color="000000" w:themeColor="text1"/>
            </w:tcBorders>
            <w:tcMar>
              <w:top w:w="0" w:type="dxa"/>
              <w:left w:w="100" w:type="dxa"/>
              <w:bottom w:w="0" w:type="dxa"/>
              <w:right w:w="100" w:type="dxa"/>
            </w:tcMar>
          </w:tcPr>
          <w:p w14:paraId="774DDC25" w14:textId="77777777" w:rsidR="00B14DDD" w:rsidRPr="006D6895" w:rsidRDefault="00B14DDD" w:rsidP="009F6B25">
            <w:pPr>
              <w:pStyle w:val="Sraopastraipa"/>
              <w:spacing w:after="0" w:line="240" w:lineRule="auto"/>
              <w:ind w:left="0"/>
              <w:jc w:val="both"/>
              <w:rPr>
                <w:rFonts w:asciiTheme="majorBidi" w:hAnsiTheme="majorBidi" w:cstheme="majorBidi"/>
              </w:rPr>
            </w:pPr>
          </w:p>
        </w:tc>
        <w:tc>
          <w:tcPr>
            <w:tcW w:w="1985" w:type="dxa"/>
            <w:tcBorders>
              <w:top w:val="nil"/>
              <w:left w:val="nil"/>
              <w:bottom w:val="single" w:sz="8" w:space="0" w:color="000000" w:themeColor="text1"/>
              <w:right w:val="single" w:sz="8" w:space="0" w:color="000000" w:themeColor="text1"/>
            </w:tcBorders>
            <w:tcMar>
              <w:top w:w="0" w:type="dxa"/>
              <w:left w:w="100" w:type="dxa"/>
              <w:bottom w:w="0" w:type="dxa"/>
              <w:right w:w="100" w:type="dxa"/>
            </w:tcMar>
          </w:tcPr>
          <w:p w14:paraId="010367FD" w14:textId="77777777" w:rsidR="00B14DDD" w:rsidRPr="006D6895" w:rsidRDefault="00B14DDD" w:rsidP="00622056">
            <w:pPr>
              <w:spacing w:after="0" w:line="240" w:lineRule="auto"/>
              <w:jc w:val="both"/>
              <w:rPr>
                <w:rFonts w:asciiTheme="majorBidi" w:hAnsiTheme="majorBidi" w:cstheme="majorBidi"/>
                <w:b/>
                <w:bCs/>
                <w:sz w:val="22"/>
                <w:szCs w:val="22"/>
              </w:rPr>
            </w:pPr>
            <w:r w:rsidRPr="006D6895">
              <w:rPr>
                <w:rFonts w:asciiTheme="majorBidi" w:hAnsiTheme="majorBidi" w:cstheme="majorBidi"/>
                <w:b/>
                <w:bCs/>
                <w:sz w:val="22"/>
                <w:szCs w:val="22"/>
              </w:rPr>
              <w:t>III kategorija</w:t>
            </w:r>
          </w:p>
          <w:p w14:paraId="7AB901CA" w14:textId="77777777" w:rsidR="00B14DDD" w:rsidRPr="006D6895" w:rsidRDefault="00B14DDD" w:rsidP="00622056">
            <w:pPr>
              <w:spacing w:after="0" w:line="240" w:lineRule="auto"/>
              <w:jc w:val="both"/>
              <w:rPr>
                <w:rFonts w:asciiTheme="majorBidi" w:hAnsiTheme="majorBidi" w:cstheme="majorBidi"/>
                <w:sz w:val="22"/>
                <w:szCs w:val="22"/>
              </w:rPr>
            </w:pPr>
            <w:r w:rsidRPr="006D6895">
              <w:rPr>
                <w:rFonts w:asciiTheme="majorBidi" w:hAnsiTheme="majorBidi" w:cstheme="majorBidi"/>
                <w:sz w:val="22"/>
                <w:szCs w:val="22"/>
              </w:rPr>
              <w:t>nuo 6 kW iki10 kW</w:t>
            </w:r>
          </w:p>
        </w:tc>
        <w:tc>
          <w:tcPr>
            <w:tcW w:w="7229" w:type="dxa"/>
            <w:vMerge/>
            <w:tcBorders>
              <w:right w:val="single" w:sz="4" w:space="0" w:color="auto"/>
            </w:tcBorders>
            <w:tcMar>
              <w:top w:w="100" w:type="dxa"/>
              <w:left w:w="100" w:type="dxa"/>
              <w:bottom w:w="100" w:type="dxa"/>
              <w:right w:w="100" w:type="dxa"/>
            </w:tcMar>
          </w:tcPr>
          <w:p w14:paraId="26869B05" w14:textId="77777777" w:rsidR="00B14DDD" w:rsidRPr="006D6895" w:rsidRDefault="00B14DDD" w:rsidP="00B14DDD">
            <w:pPr>
              <w:pStyle w:val="Sraopastraipa"/>
              <w:numPr>
                <w:ilvl w:val="0"/>
                <w:numId w:val="40"/>
              </w:numPr>
              <w:spacing w:after="0" w:line="240" w:lineRule="auto"/>
              <w:ind w:left="0" w:firstLine="0"/>
              <w:jc w:val="both"/>
              <w:rPr>
                <w:rFonts w:asciiTheme="majorBidi" w:hAnsiTheme="majorBidi" w:cstheme="majorBidi"/>
              </w:rPr>
            </w:pPr>
          </w:p>
        </w:tc>
      </w:tr>
      <w:tr w:rsidR="00B14DDD" w:rsidRPr="006D6895" w14:paraId="515538E3" w14:textId="77777777" w:rsidTr="00371035">
        <w:trPr>
          <w:trHeight w:val="375"/>
        </w:trPr>
        <w:tc>
          <w:tcPr>
            <w:tcW w:w="284" w:type="dxa"/>
            <w:tcBorders>
              <w:top w:val="nil"/>
              <w:left w:val="nil"/>
              <w:bottom w:val="nil"/>
              <w:right w:val="single" w:sz="8" w:space="0" w:color="000000" w:themeColor="text1"/>
            </w:tcBorders>
            <w:tcMar>
              <w:top w:w="0" w:type="dxa"/>
              <w:left w:w="100" w:type="dxa"/>
              <w:bottom w:w="0" w:type="dxa"/>
              <w:right w:w="100" w:type="dxa"/>
            </w:tcMar>
          </w:tcPr>
          <w:p w14:paraId="376FD7C6" w14:textId="77777777" w:rsidR="00B14DDD" w:rsidRPr="006D6895" w:rsidRDefault="00B14DDD" w:rsidP="009F6B25">
            <w:pPr>
              <w:pStyle w:val="Sraopastraipa"/>
              <w:spacing w:after="0" w:line="240" w:lineRule="auto"/>
              <w:ind w:left="0"/>
              <w:jc w:val="both"/>
              <w:rPr>
                <w:rFonts w:asciiTheme="majorBidi" w:hAnsiTheme="majorBidi" w:cstheme="majorBidi"/>
              </w:rPr>
            </w:pPr>
          </w:p>
        </w:tc>
        <w:tc>
          <w:tcPr>
            <w:tcW w:w="1985" w:type="dxa"/>
            <w:tcBorders>
              <w:top w:val="nil"/>
              <w:left w:val="nil"/>
              <w:bottom w:val="single" w:sz="8" w:space="0" w:color="000000" w:themeColor="text1"/>
              <w:right w:val="single" w:sz="8" w:space="0" w:color="000000" w:themeColor="text1"/>
            </w:tcBorders>
            <w:tcMar>
              <w:top w:w="0" w:type="dxa"/>
              <w:left w:w="100" w:type="dxa"/>
              <w:bottom w:w="0" w:type="dxa"/>
              <w:right w:w="100" w:type="dxa"/>
            </w:tcMar>
          </w:tcPr>
          <w:p w14:paraId="58B5A736" w14:textId="77777777" w:rsidR="00B14DDD" w:rsidRPr="006D6895" w:rsidRDefault="00B14DDD" w:rsidP="00622056">
            <w:pPr>
              <w:spacing w:after="0" w:line="240" w:lineRule="auto"/>
              <w:jc w:val="both"/>
              <w:rPr>
                <w:rFonts w:asciiTheme="majorBidi" w:hAnsiTheme="majorBidi" w:cstheme="majorBidi"/>
                <w:b/>
                <w:bCs/>
                <w:sz w:val="22"/>
                <w:szCs w:val="22"/>
              </w:rPr>
            </w:pPr>
            <w:r w:rsidRPr="006D6895">
              <w:rPr>
                <w:rFonts w:asciiTheme="majorBidi" w:hAnsiTheme="majorBidi" w:cstheme="majorBidi"/>
                <w:b/>
                <w:bCs/>
                <w:sz w:val="22"/>
                <w:szCs w:val="22"/>
              </w:rPr>
              <w:t>IV kategorija</w:t>
            </w:r>
          </w:p>
          <w:p w14:paraId="4BDCAC1E" w14:textId="77777777" w:rsidR="00B14DDD" w:rsidRPr="006D6895" w:rsidRDefault="00B14DDD" w:rsidP="00622056">
            <w:pPr>
              <w:spacing w:after="0" w:line="240" w:lineRule="auto"/>
              <w:jc w:val="both"/>
              <w:rPr>
                <w:rFonts w:asciiTheme="majorBidi" w:hAnsiTheme="majorBidi" w:cstheme="majorBidi"/>
                <w:sz w:val="22"/>
                <w:szCs w:val="22"/>
              </w:rPr>
            </w:pPr>
            <w:r w:rsidRPr="006D6895">
              <w:rPr>
                <w:rFonts w:asciiTheme="majorBidi" w:hAnsiTheme="majorBidi" w:cstheme="majorBidi"/>
                <w:sz w:val="22"/>
                <w:szCs w:val="22"/>
              </w:rPr>
              <w:t>nuo 10 kW</w:t>
            </w:r>
          </w:p>
        </w:tc>
        <w:tc>
          <w:tcPr>
            <w:tcW w:w="7229" w:type="dxa"/>
            <w:vMerge/>
            <w:tcBorders>
              <w:bottom w:val="single" w:sz="4" w:space="0" w:color="auto"/>
              <w:right w:val="single" w:sz="4" w:space="0" w:color="auto"/>
            </w:tcBorders>
            <w:tcMar>
              <w:top w:w="100" w:type="dxa"/>
              <w:left w:w="100" w:type="dxa"/>
              <w:bottom w:w="100" w:type="dxa"/>
              <w:right w:w="100" w:type="dxa"/>
            </w:tcMar>
          </w:tcPr>
          <w:p w14:paraId="6BC3CB25" w14:textId="77777777" w:rsidR="00B14DDD" w:rsidRPr="006D6895" w:rsidRDefault="00B14DDD" w:rsidP="00B14DDD">
            <w:pPr>
              <w:pStyle w:val="Sraopastraipa"/>
              <w:numPr>
                <w:ilvl w:val="0"/>
                <w:numId w:val="40"/>
              </w:numPr>
              <w:spacing w:after="0" w:line="240" w:lineRule="auto"/>
              <w:ind w:left="0" w:firstLine="0"/>
              <w:jc w:val="both"/>
              <w:rPr>
                <w:rFonts w:asciiTheme="majorBidi" w:hAnsiTheme="majorBidi" w:cstheme="majorBidi"/>
              </w:rPr>
            </w:pPr>
          </w:p>
        </w:tc>
      </w:tr>
    </w:tbl>
    <w:p w14:paraId="7CD8B113" w14:textId="77777777" w:rsidR="00B14DDD" w:rsidRPr="006D6895" w:rsidRDefault="00B14DDD" w:rsidP="0033588F">
      <w:pPr>
        <w:pStyle w:val="Sraopastraipa"/>
        <w:numPr>
          <w:ilvl w:val="2"/>
          <w:numId w:val="42"/>
        </w:numPr>
        <w:tabs>
          <w:tab w:val="left" w:pos="1560"/>
        </w:tabs>
        <w:spacing w:after="0" w:line="240" w:lineRule="auto"/>
        <w:ind w:left="0" w:firstLine="567"/>
        <w:jc w:val="both"/>
        <w:rPr>
          <w:rFonts w:asciiTheme="majorBidi" w:hAnsiTheme="majorBidi" w:cstheme="majorBidi"/>
          <w:bCs/>
        </w:rPr>
      </w:pPr>
      <w:r w:rsidRPr="006D6895">
        <w:rPr>
          <w:rFonts w:asciiTheme="majorBidi" w:hAnsiTheme="majorBidi" w:cstheme="majorBidi"/>
          <w:b/>
        </w:rPr>
        <w:t xml:space="preserve"> </w:t>
      </w:r>
      <w:r w:rsidRPr="006D6895">
        <w:rPr>
          <w:rFonts w:asciiTheme="majorBidi" w:hAnsiTheme="majorBidi" w:cstheme="majorBidi"/>
          <w:bCs/>
        </w:rPr>
        <w:t>Renginio metu numatoma naudoti diskusinė įranga. Diskusinė įranga (valdymo blokas (pagrindinis sisteminis procesorius) ir diskusinio mikrofono moduliai), turi atitikti šiuo reikalavimus:</w:t>
      </w:r>
    </w:p>
    <w:p w14:paraId="200E2C8D"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diskusinio mikrofono moduliai turi būti atsparūs mobiliųjų telefonų keliamiems trukdžiams;</w:t>
      </w:r>
    </w:p>
    <w:p w14:paraId="5ACFE06F"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diskusinio mikrofono moduliai skirti kalbėti, registruotis į eilę kalbėti, klausytis;</w:t>
      </w:r>
    </w:p>
    <w:p w14:paraId="73E1D98A"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diskusinio mikrofono modulių garsiakalbis turi automatiškai atsijungti įjungus mikrofoną;</w:t>
      </w:r>
    </w:p>
    <w:p w14:paraId="3A636D75"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diskusinio mikrofono modulių akumuliatorių darbo laikas ne mažiau kaip 8 (aštuonios) valandos (pilnai pakrovus);</w:t>
      </w:r>
    </w:p>
    <w:p w14:paraId="136AF1C1" w14:textId="662EB5A2"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diskusinė įranga turi turėti pirmininkaujančiojo diskusinio mikrofono modulį su prioriteto klavišu (galimybe išjungti visų dalyvių mikrofonus); </w:t>
      </w:r>
    </w:p>
    <w:p w14:paraId="08C94133"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Jei renginio metu atliekamas sinchroninis vertimas, diskusinė įranga privalo būti suderinta su sinchroninio vertimo sistema.</w:t>
      </w:r>
    </w:p>
    <w:p w14:paraId="2BD6EAF7" w14:textId="77777777" w:rsidR="00B14DDD" w:rsidRPr="006D6895" w:rsidRDefault="00B14DDD" w:rsidP="0033588F">
      <w:pPr>
        <w:pStyle w:val="Sraopastraipa"/>
        <w:numPr>
          <w:ilvl w:val="2"/>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bCs/>
        </w:rPr>
        <w:lastRenderedPageBreak/>
        <w:t>Renginio metu naudojami mikrofonai</w:t>
      </w:r>
      <w:r w:rsidRPr="006D6895">
        <w:rPr>
          <w:rFonts w:asciiTheme="majorBidi" w:hAnsiTheme="majorBidi" w:cstheme="majorBidi"/>
        </w:rPr>
        <w:t xml:space="preserve"> (bevieliai mikrofonai lankeliai (</w:t>
      </w:r>
      <w:r w:rsidRPr="006D6895">
        <w:rPr>
          <w:rFonts w:asciiTheme="majorBidi" w:hAnsiTheme="majorBidi" w:cstheme="majorBidi"/>
          <w:i/>
          <w:iCs/>
        </w:rPr>
        <w:t xml:space="preserve">headset </w:t>
      </w:r>
      <w:r w:rsidRPr="006D6895">
        <w:rPr>
          <w:rFonts w:asciiTheme="majorBidi" w:hAnsiTheme="majorBidi" w:cstheme="majorBidi"/>
        </w:rPr>
        <w:t>tipo mikrofonai) / prisegami / rankiniai su radijo sistema ir priedais (pvz., mikrofono laikikliai/stovai)) turi atitikti šiuos reikalavimus:</w:t>
      </w:r>
    </w:p>
    <w:p w14:paraId="6F00CA5D"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mikrofonai turi būti atsparūs mobiliųjų telefonų keliamiems trukdžiams;</w:t>
      </w:r>
    </w:p>
    <w:p w14:paraId="0C603A50"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jei renginio metu atliekamas sinchroninis vertimas, mikrofonai privalo būti suderinti su sinchroninio vertimo sistema;</w:t>
      </w:r>
    </w:p>
    <w:p w14:paraId="62A9D186" w14:textId="77777777" w:rsidR="00B14DDD" w:rsidRPr="006D6895" w:rsidRDefault="00B14DDD" w:rsidP="0033588F">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mikrofonai turi turėti įjungimo / išjungimo ir MUTE jungtukus.</w:t>
      </w:r>
    </w:p>
    <w:p w14:paraId="27D7DFF1" w14:textId="77777777" w:rsidR="00B14DDD" w:rsidRPr="006D6895" w:rsidRDefault="00B14DDD" w:rsidP="00976131">
      <w:pPr>
        <w:pStyle w:val="Sraopastraipa"/>
        <w:numPr>
          <w:ilvl w:val="1"/>
          <w:numId w:val="42"/>
        </w:numPr>
        <w:spacing w:after="0" w:line="240" w:lineRule="auto"/>
        <w:ind w:left="0" w:firstLine="567"/>
        <w:jc w:val="both"/>
        <w:rPr>
          <w:rFonts w:asciiTheme="majorBidi" w:hAnsiTheme="majorBidi" w:cstheme="majorBidi"/>
          <w:b/>
          <w:bCs/>
        </w:rPr>
      </w:pPr>
      <w:r w:rsidRPr="006D6895">
        <w:rPr>
          <w:rFonts w:asciiTheme="majorBidi" w:hAnsiTheme="majorBidi" w:cstheme="majorBidi"/>
          <w:b/>
          <w:bCs/>
        </w:rPr>
        <w:t xml:space="preserve">Vaizdo transliavimo, multimedijos įrangai ir aptarnavimui taikomi šie reikalavimai: </w:t>
      </w:r>
    </w:p>
    <w:p w14:paraId="1FB6E75C" w14:textId="77777777" w:rsidR="00B14DDD" w:rsidRPr="006D6895" w:rsidRDefault="00B14DDD" w:rsidP="00976131">
      <w:pPr>
        <w:pStyle w:val="Sraopastraipa"/>
        <w:numPr>
          <w:ilvl w:val="2"/>
          <w:numId w:val="42"/>
        </w:numPr>
        <w:tabs>
          <w:tab w:val="left" w:pos="1560"/>
        </w:tabs>
        <w:spacing w:after="0" w:line="240" w:lineRule="auto"/>
        <w:ind w:left="0" w:firstLine="567"/>
        <w:jc w:val="both"/>
        <w:rPr>
          <w:rFonts w:asciiTheme="majorBidi" w:hAnsiTheme="majorBidi" w:cstheme="majorBidi"/>
          <w:b/>
          <w:bCs/>
        </w:rPr>
      </w:pPr>
      <w:r w:rsidRPr="006D6895">
        <w:rPr>
          <w:rFonts w:asciiTheme="majorBidi" w:hAnsiTheme="majorBidi" w:cstheme="majorBidi"/>
        </w:rPr>
        <w:t xml:space="preserve">Renginio vaizdinei medžiagai transliuoti naudojami LED ekranai, kurių parametrus pateikia Užsakovas kiekvienam renginiui pagal numatomą programą ir poreikius. LED ekranai turi atitikti šiuos reikalavimus: </w:t>
      </w:r>
    </w:p>
    <w:p w14:paraId="46D680D9" w14:textId="77777777" w:rsidR="00B14DDD" w:rsidRPr="006D6895" w:rsidRDefault="00B14DDD" w:rsidP="00976131">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būti ne mažesni nei 4,5 (plotis) m x 2,5 (aukštis) m; </w:t>
      </w:r>
    </w:p>
    <w:p w14:paraId="2E19E92A" w14:textId="77777777" w:rsidR="00B14DDD" w:rsidRPr="006D6895" w:rsidRDefault="00B14DDD" w:rsidP="006518EC">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atstumas tarp diodų turi būti ne didesnis nei P3;</w:t>
      </w:r>
    </w:p>
    <w:p w14:paraId="3312AC0D" w14:textId="77777777" w:rsidR="00B14DDD" w:rsidRPr="006D6895" w:rsidRDefault="00B14DDD" w:rsidP="006518EC">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ekranuose turi būti galima transliuoti vaizdą iš kompiuterio, vaizdo kameros ir kt., naudojamus skirtingus vaizdo šaltinius turi būti galima keisti tarpusavyje;</w:t>
      </w:r>
    </w:p>
    <w:p w14:paraId="6E5F469C" w14:textId="77777777" w:rsidR="00B14DDD" w:rsidRPr="006D6895" w:rsidRDefault="00B14DDD" w:rsidP="006518EC">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LED ekranai turi turėti modulinę struktūrą, leidžiančią, priklausomai nuo patalpos dydžio ir Užsakovo poreikių, suformuoti įvairių dydžių ekranus;</w:t>
      </w:r>
    </w:p>
    <w:p w14:paraId="5824D158" w14:textId="77777777" w:rsidR="00B14DDD" w:rsidRPr="006D6895" w:rsidRDefault="00B14DDD" w:rsidP="006518EC">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LED ekranai turi būti teikiami su saugia ekrano laikančiąja konstrukcija, montavimo detalėmis, įdiegimui reikalinga įranga (video pultas, kompiuterinė ir programinė įranga, maitinimo, sujungimo ir kiti kabeliai, transformatoriai ir kt.).</w:t>
      </w:r>
    </w:p>
    <w:p w14:paraId="178014C8" w14:textId="77777777" w:rsidR="00B14DDD" w:rsidRPr="006D6895" w:rsidRDefault="00B14DDD" w:rsidP="00D134D3">
      <w:pPr>
        <w:pStyle w:val="Sraopastraipa"/>
        <w:numPr>
          <w:ilvl w:val="3"/>
          <w:numId w:val="42"/>
        </w:numPr>
        <w:tabs>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visose renginio erdvėse, visiems ekranams turi būti užtikrinami visi vaizdo transliacijai būtini nešiojami kompiuteriai, kurie turi atitikti šiuos reikalavimus: </w:t>
      </w:r>
    </w:p>
    <w:p w14:paraId="27AA0124" w14:textId="77777777" w:rsidR="00B14DDD" w:rsidRPr="006D6895" w:rsidRDefault="00B14DDD" w:rsidP="001146CF">
      <w:pPr>
        <w:pStyle w:val="Sraopastraipa"/>
        <w:spacing w:after="0" w:line="240" w:lineRule="auto"/>
        <w:ind w:left="0" w:firstLine="567"/>
        <w:jc w:val="both"/>
        <w:rPr>
          <w:rFonts w:asciiTheme="majorBidi" w:hAnsiTheme="majorBidi" w:cstheme="majorBidi"/>
        </w:rPr>
      </w:pPr>
      <w:r w:rsidRPr="006D6895">
        <w:rPr>
          <w:rFonts w:asciiTheme="majorBidi" w:hAnsiTheme="majorBidi" w:cstheme="majorBidi"/>
        </w:rPr>
        <w:t>11.4.1.6.1. kompiuteriai turi būti aprūpinti licencijuota programine įranga ir operacine sistema, „Microsoft Office“ ar lygiaverčiu biuro programų paketu (leidžiančiu skaityti ir redaguoti, įskaitant, bet neapsiribojant, šių formatų bylas: .txt, .rtf, .doc, .docx, .ppt, .pptx, .xls, .xlsx), antivirusine programine įranga, tvarkyklėmis ir kita tinkamam ir patikimam nešiojamo kompiuterio funkcionavimui būtina programine įranga;</w:t>
      </w:r>
    </w:p>
    <w:p w14:paraId="3FFA9CAB" w14:textId="77777777" w:rsidR="00B14DDD" w:rsidRPr="006D6895" w:rsidRDefault="00B14DDD" w:rsidP="001146CF">
      <w:pPr>
        <w:pStyle w:val="Sraopastraipa"/>
        <w:spacing w:after="0" w:line="240" w:lineRule="auto"/>
        <w:ind w:left="0" w:firstLine="567"/>
        <w:jc w:val="both"/>
        <w:rPr>
          <w:rFonts w:asciiTheme="majorBidi" w:hAnsiTheme="majorBidi" w:cstheme="majorBidi"/>
        </w:rPr>
      </w:pPr>
      <w:r w:rsidRPr="006D6895">
        <w:rPr>
          <w:rFonts w:asciiTheme="majorBidi" w:hAnsiTheme="majorBidi" w:cstheme="majorBidi"/>
        </w:rPr>
        <w:t>11.4.1.6.2. užtikrintos bevielio ryšio technologijos: ne mažiau kaip integruotas bevielio tinklo 802.11 a/b/g/n/ac (2.4 GHz ir 5 GHz) WiFi adapteris ir integruotas Bluetooth 4.2 adapteris;</w:t>
      </w:r>
    </w:p>
    <w:p w14:paraId="0C5916C1" w14:textId="77777777" w:rsidR="00B14DDD" w:rsidRPr="006D6895" w:rsidRDefault="00B14DDD" w:rsidP="001146CF">
      <w:pPr>
        <w:pStyle w:val="Sraopastraipa"/>
        <w:spacing w:after="0" w:line="240" w:lineRule="auto"/>
        <w:ind w:left="0" w:firstLine="567"/>
        <w:jc w:val="both"/>
        <w:rPr>
          <w:rFonts w:asciiTheme="majorBidi" w:hAnsiTheme="majorBidi" w:cstheme="majorBidi"/>
        </w:rPr>
      </w:pPr>
      <w:r w:rsidRPr="006D6895">
        <w:rPr>
          <w:rFonts w:asciiTheme="majorBidi" w:hAnsiTheme="majorBidi" w:cstheme="majorBidi"/>
        </w:rPr>
        <w:t>11.4.1.6.3. interneto duomenų perdavimo laidu sparta: ne prasčiau kaip 10/100/1000 Mbps;</w:t>
      </w:r>
    </w:p>
    <w:p w14:paraId="50CA9A4B" w14:textId="77777777" w:rsidR="00B14DDD" w:rsidRPr="006D6895" w:rsidRDefault="00B14DDD" w:rsidP="001146CF">
      <w:pPr>
        <w:pStyle w:val="Sraopastraipa"/>
        <w:spacing w:after="0" w:line="240" w:lineRule="auto"/>
        <w:ind w:left="0" w:firstLine="567"/>
        <w:jc w:val="both"/>
        <w:rPr>
          <w:rFonts w:asciiTheme="majorBidi" w:hAnsiTheme="majorBidi" w:cstheme="majorBidi"/>
        </w:rPr>
      </w:pPr>
      <w:r w:rsidRPr="006D6895">
        <w:rPr>
          <w:rFonts w:asciiTheme="majorBidi" w:hAnsiTheme="majorBidi" w:cstheme="majorBidi"/>
        </w:rPr>
        <w:t>11.4.1.6.4. turi būti užtikrinti visi būtinieji prievadai: USB, Type-C, USB;</w:t>
      </w:r>
    </w:p>
    <w:p w14:paraId="078E0139" w14:textId="77777777" w:rsidR="00B14DDD" w:rsidRPr="006D6895" w:rsidRDefault="00B14DDD" w:rsidP="001146CF">
      <w:pPr>
        <w:pStyle w:val="Sraopastraipa"/>
        <w:spacing w:after="0" w:line="240" w:lineRule="auto"/>
        <w:ind w:left="0" w:firstLine="567"/>
        <w:jc w:val="both"/>
        <w:rPr>
          <w:rFonts w:asciiTheme="majorBidi" w:hAnsiTheme="majorBidi" w:cstheme="majorBidi"/>
        </w:rPr>
      </w:pPr>
      <w:r w:rsidRPr="006D6895">
        <w:rPr>
          <w:rFonts w:asciiTheme="majorBidi" w:hAnsiTheme="majorBidi" w:cstheme="majorBidi"/>
        </w:rPr>
        <w:t>11.4.1.6.5. turėti integruotą vaizdo kamerą;</w:t>
      </w:r>
    </w:p>
    <w:p w14:paraId="6DD1903E" w14:textId="77777777" w:rsidR="00B14DDD" w:rsidRPr="006D6895" w:rsidRDefault="00B14DDD" w:rsidP="001146CF">
      <w:pPr>
        <w:pStyle w:val="Sraopastraipa"/>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11.4.1.6.6. turėti garso ir, esant poreikiui, </w:t>
      </w:r>
      <w:r w:rsidRPr="006D6895">
        <w:rPr>
          <w:rFonts w:asciiTheme="majorBidi" w:hAnsiTheme="majorBidi" w:cstheme="majorBidi"/>
          <w:i/>
          <w:iCs/>
        </w:rPr>
        <w:t>capture</w:t>
      </w:r>
      <w:r w:rsidRPr="006D6895">
        <w:rPr>
          <w:rFonts w:asciiTheme="majorBidi" w:hAnsiTheme="majorBidi" w:cstheme="majorBidi"/>
        </w:rPr>
        <w:t xml:space="preserve"> kortą (</w:t>
      </w:r>
      <w:r w:rsidRPr="006D6895">
        <w:rPr>
          <w:rFonts w:asciiTheme="majorBidi" w:hAnsiTheme="majorBidi" w:cstheme="majorBidi"/>
          <w:i/>
          <w:iCs/>
        </w:rPr>
        <w:t>online</w:t>
      </w:r>
      <w:r w:rsidRPr="006D6895">
        <w:rPr>
          <w:rFonts w:asciiTheme="majorBidi" w:hAnsiTheme="majorBidi" w:cstheme="majorBidi"/>
        </w:rPr>
        <w:t xml:space="preserve"> pranešėjui);</w:t>
      </w:r>
    </w:p>
    <w:p w14:paraId="1B977EA1" w14:textId="02053AF4" w:rsidR="00B14DDD" w:rsidRPr="006D6895" w:rsidRDefault="287A9636" w:rsidP="5185543D">
      <w:pPr>
        <w:pStyle w:val="Sraopastraipa"/>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11.4.1.6.7. baterijos veikimo trukmė: darbo laikas su visiškai pakrauta baterija </w:t>
      </w:r>
      <w:r w:rsidR="1449C4DE" w:rsidRPr="647348B1">
        <w:rPr>
          <w:rFonts w:asciiTheme="majorBidi" w:hAnsiTheme="majorBidi" w:cstheme="majorBidi"/>
          <w:sz w:val="22"/>
          <w:szCs w:val="22"/>
        </w:rPr>
        <w:t>–</w:t>
      </w:r>
      <w:r w:rsidR="1449C4DE" w:rsidRPr="647348B1">
        <w:rPr>
          <w:rFonts w:asciiTheme="majorBidi" w:hAnsiTheme="majorBidi" w:cstheme="majorBidi"/>
        </w:rPr>
        <w:t xml:space="preserve"> </w:t>
      </w:r>
      <w:r w:rsidRPr="5185543D">
        <w:rPr>
          <w:rFonts w:asciiTheme="majorBidi" w:hAnsiTheme="majorBidi" w:cstheme="majorBidi"/>
        </w:rPr>
        <w:t xml:space="preserve">ne </w:t>
      </w:r>
      <w:r w:rsidRPr="3078AEF9">
        <w:rPr>
          <w:rFonts w:asciiTheme="majorBidi" w:hAnsiTheme="majorBidi" w:cstheme="majorBidi"/>
        </w:rPr>
        <w:t>trump</w:t>
      </w:r>
      <w:r w:rsidR="79681BFD" w:rsidRPr="3078AEF9">
        <w:rPr>
          <w:rFonts w:asciiTheme="majorBidi" w:hAnsiTheme="majorBidi" w:cstheme="majorBidi"/>
        </w:rPr>
        <w:t>esnis</w:t>
      </w:r>
      <w:r w:rsidRPr="647348B1">
        <w:rPr>
          <w:rFonts w:asciiTheme="majorBidi" w:hAnsiTheme="majorBidi" w:cstheme="majorBidi"/>
        </w:rPr>
        <w:t xml:space="preserve"> kaip 8 </w:t>
      </w:r>
      <w:r w:rsidR="3D41BBCF" w:rsidRPr="647348B1">
        <w:rPr>
          <w:rFonts w:asciiTheme="majorBidi" w:hAnsiTheme="majorBidi" w:cstheme="majorBidi"/>
        </w:rPr>
        <w:t>(aštuonios)</w:t>
      </w:r>
      <w:r w:rsidRPr="5185543D">
        <w:rPr>
          <w:rFonts w:asciiTheme="majorBidi" w:hAnsiTheme="majorBidi" w:cstheme="majorBidi"/>
        </w:rPr>
        <w:t xml:space="preserve"> valandos naršant internete per bevielę prieigą, budėjimo laikas su visiškai pakrauta baterija </w:t>
      </w:r>
      <w:r w:rsidR="184FF8C3" w:rsidRPr="647348B1">
        <w:rPr>
          <w:rFonts w:asciiTheme="majorBidi" w:hAnsiTheme="majorBidi" w:cstheme="majorBidi"/>
          <w:sz w:val="22"/>
          <w:szCs w:val="22"/>
        </w:rPr>
        <w:t>–</w:t>
      </w:r>
      <w:r w:rsidRPr="647348B1">
        <w:rPr>
          <w:rFonts w:asciiTheme="majorBidi" w:hAnsiTheme="majorBidi" w:cstheme="majorBidi"/>
        </w:rPr>
        <w:t xml:space="preserve"> </w:t>
      </w:r>
      <w:r w:rsidRPr="5185543D">
        <w:rPr>
          <w:rFonts w:asciiTheme="majorBidi" w:hAnsiTheme="majorBidi" w:cstheme="majorBidi"/>
        </w:rPr>
        <w:t xml:space="preserve">ne </w:t>
      </w:r>
      <w:r w:rsidRPr="3078AEF9">
        <w:rPr>
          <w:rFonts w:asciiTheme="majorBidi" w:hAnsiTheme="majorBidi" w:cstheme="majorBidi"/>
        </w:rPr>
        <w:t>trump</w:t>
      </w:r>
      <w:r w:rsidR="0CC4DC89" w:rsidRPr="3078AEF9">
        <w:rPr>
          <w:rFonts w:asciiTheme="majorBidi" w:hAnsiTheme="majorBidi" w:cstheme="majorBidi"/>
        </w:rPr>
        <w:t>esnis</w:t>
      </w:r>
      <w:r w:rsidRPr="5185543D">
        <w:rPr>
          <w:rFonts w:asciiTheme="majorBidi" w:hAnsiTheme="majorBidi" w:cstheme="majorBidi"/>
        </w:rPr>
        <w:t xml:space="preserve"> kaip 10</w:t>
      </w:r>
      <w:r w:rsidR="25DEA2F3" w:rsidRPr="5185543D">
        <w:rPr>
          <w:rFonts w:asciiTheme="majorBidi" w:hAnsiTheme="majorBidi" w:cstheme="majorBidi"/>
        </w:rPr>
        <w:t xml:space="preserve"> (dešimt)</w:t>
      </w:r>
      <w:r w:rsidRPr="5185543D">
        <w:rPr>
          <w:rFonts w:asciiTheme="majorBidi" w:hAnsiTheme="majorBidi" w:cstheme="majorBidi"/>
        </w:rPr>
        <w:t xml:space="preserve"> dienų;</w:t>
      </w:r>
    </w:p>
    <w:p w14:paraId="1DE1B3BE" w14:textId="77777777" w:rsidR="00B14DDD" w:rsidRPr="006D6895" w:rsidRDefault="00B14DDD" w:rsidP="001146CF">
      <w:pPr>
        <w:pStyle w:val="Sraopastraipa"/>
        <w:spacing w:after="0" w:line="240" w:lineRule="auto"/>
        <w:ind w:left="0" w:firstLine="567"/>
        <w:jc w:val="both"/>
        <w:rPr>
          <w:rFonts w:asciiTheme="majorBidi" w:hAnsiTheme="majorBidi" w:cstheme="majorBidi"/>
        </w:rPr>
      </w:pPr>
      <w:r w:rsidRPr="006D6895">
        <w:rPr>
          <w:rFonts w:asciiTheme="majorBidi" w:hAnsiTheme="majorBidi" w:cstheme="majorBidi"/>
        </w:rPr>
        <w:t>11.4.1.6.8. jei paslaugų užsakyme nenurodyta kitaip, nešiojami kompiuteriai turi būti nuomojami kartu su būtinais priedais (maitinimo ir sujungimo kabeliu ir pan.), beviele pele ir nešiojamo kompiuterio krepšiu.</w:t>
      </w:r>
    </w:p>
    <w:p w14:paraId="76B93DE9" w14:textId="77777777" w:rsidR="00B14DDD" w:rsidRPr="006D6895" w:rsidRDefault="00B14DDD" w:rsidP="001146CF">
      <w:pPr>
        <w:pStyle w:val="Sraopastraipa"/>
        <w:numPr>
          <w:ilvl w:val="1"/>
          <w:numId w:val="42"/>
        </w:numPr>
        <w:spacing w:after="0" w:line="240" w:lineRule="auto"/>
        <w:ind w:left="0" w:firstLine="567"/>
        <w:jc w:val="both"/>
        <w:rPr>
          <w:rFonts w:asciiTheme="majorBidi" w:hAnsiTheme="majorBidi" w:cstheme="majorBidi"/>
          <w:b/>
          <w:bCs/>
        </w:rPr>
      </w:pPr>
      <w:r w:rsidRPr="006D6895">
        <w:rPr>
          <w:rFonts w:asciiTheme="majorBidi" w:hAnsiTheme="majorBidi" w:cstheme="majorBidi"/>
          <w:b/>
          <w:bCs/>
        </w:rPr>
        <w:t>Šviesos įrangai ir aptarnavimui taikomi šie reikalavimai:</w:t>
      </w:r>
    </w:p>
    <w:p w14:paraId="3B891532" w14:textId="77777777" w:rsidR="00B14DDD" w:rsidRPr="006D6895" w:rsidRDefault="00B14DDD" w:rsidP="001146CF">
      <w:pPr>
        <w:pStyle w:val="Sraopastraipa"/>
        <w:numPr>
          <w:ilvl w:val="2"/>
          <w:numId w:val="42"/>
        </w:numPr>
        <w:spacing w:after="0" w:line="240" w:lineRule="auto"/>
        <w:ind w:left="0" w:firstLine="567"/>
        <w:jc w:val="both"/>
        <w:rPr>
          <w:rFonts w:asciiTheme="majorBidi" w:hAnsiTheme="majorBidi" w:cstheme="majorBidi"/>
        </w:rPr>
      </w:pPr>
      <w:r w:rsidRPr="006D6895">
        <w:rPr>
          <w:rFonts w:asciiTheme="majorBidi" w:hAnsiTheme="majorBidi" w:cstheme="majorBidi"/>
        </w:rPr>
        <w:t>apšvietimo technikos komplektai turi atitikti renginio pobūdį, koncepciją, scenos dydį, vietą ir programą, sudaryti vieningą funkcionuojančią sistemą, užtikrinti menišką, kokybišką renginio tipui tinkantį apšvietimą;</w:t>
      </w:r>
    </w:p>
    <w:p w14:paraId="14FEFB41" w14:textId="368A7AD7" w:rsidR="00B14DDD" w:rsidRPr="006D6895" w:rsidRDefault="00B14DDD" w:rsidP="001146CF">
      <w:pPr>
        <w:pStyle w:val="Sraopastraipa"/>
        <w:numPr>
          <w:ilvl w:val="2"/>
          <w:numId w:val="42"/>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apšvietimo technikos komplektai turi būti pritaikomi lauko </w:t>
      </w:r>
      <w:r w:rsidRPr="3078AEF9">
        <w:rPr>
          <w:rFonts w:asciiTheme="majorBidi" w:hAnsiTheme="majorBidi" w:cstheme="majorBidi"/>
        </w:rPr>
        <w:t>erdv</w:t>
      </w:r>
      <w:r w:rsidR="1C7F6510" w:rsidRPr="3078AEF9">
        <w:rPr>
          <w:rFonts w:asciiTheme="majorBidi" w:hAnsiTheme="majorBidi" w:cstheme="majorBidi"/>
        </w:rPr>
        <w:t>ėms</w:t>
      </w:r>
      <w:r w:rsidRPr="3078AEF9">
        <w:rPr>
          <w:rFonts w:asciiTheme="majorBidi" w:hAnsiTheme="majorBidi" w:cstheme="majorBidi"/>
        </w:rPr>
        <w:t xml:space="preserve"> apšvie</w:t>
      </w:r>
      <w:r w:rsidR="4B978395" w:rsidRPr="3078AEF9">
        <w:rPr>
          <w:rFonts w:asciiTheme="majorBidi" w:hAnsiTheme="majorBidi" w:cstheme="majorBidi"/>
        </w:rPr>
        <w:t>st</w:t>
      </w:r>
      <w:r w:rsidRPr="3078AEF9">
        <w:rPr>
          <w:rFonts w:asciiTheme="majorBidi" w:hAnsiTheme="majorBidi" w:cstheme="majorBidi"/>
        </w:rPr>
        <w:t>i, scenin</w:t>
      </w:r>
      <w:r w:rsidR="2B89F68F" w:rsidRPr="3078AEF9">
        <w:rPr>
          <w:rFonts w:asciiTheme="majorBidi" w:hAnsiTheme="majorBidi" w:cstheme="majorBidi"/>
        </w:rPr>
        <w:t>iams</w:t>
      </w:r>
      <w:r w:rsidRPr="3078AEF9">
        <w:rPr>
          <w:rFonts w:asciiTheme="majorBidi" w:hAnsiTheme="majorBidi" w:cstheme="majorBidi"/>
        </w:rPr>
        <w:t xml:space="preserve"> rengini</w:t>
      </w:r>
      <w:r w:rsidR="34D81F89" w:rsidRPr="3078AEF9">
        <w:rPr>
          <w:rFonts w:asciiTheme="majorBidi" w:hAnsiTheme="majorBidi" w:cstheme="majorBidi"/>
        </w:rPr>
        <w:t>ams</w:t>
      </w:r>
      <w:r w:rsidRPr="3078AEF9">
        <w:rPr>
          <w:rFonts w:asciiTheme="majorBidi" w:hAnsiTheme="majorBidi" w:cstheme="majorBidi"/>
        </w:rPr>
        <w:t xml:space="preserve"> apšvie</w:t>
      </w:r>
      <w:r w:rsidR="034CEA05" w:rsidRPr="3078AEF9">
        <w:rPr>
          <w:rFonts w:asciiTheme="majorBidi" w:hAnsiTheme="majorBidi" w:cstheme="majorBidi"/>
        </w:rPr>
        <w:t>sti</w:t>
      </w:r>
      <w:r w:rsidRPr="006D6895">
        <w:rPr>
          <w:rFonts w:asciiTheme="majorBidi" w:hAnsiTheme="majorBidi" w:cstheme="majorBidi"/>
        </w:rPr>
        <w:t xml:space="preserve">, foto / video apšvietimui, meniniam architektūros ir </w:t>
      </w:r>
      <w:r w:rsidR="5979AD99" w:rsidRPr="647348B1">
        <w:rPr>
          <w:rFonts w:asciiTheme="majorBidi" w:hAnsiTheme="majorBidi" w:cstheme="majorBidi"/>
        </w:rPr>
        <w:t>(ar)</w:t>
      </w:r>
      <w:r w:rsidRPr="647348B1">
        <w:rPr>
          <w:rFonts w:asciiTheme="majorBidi" w:hAnsiTheme="majorBidi" w:cstheme="majorBidi"/>
        </w:rPr>
        <w:t xml:space="preserve"> </w:t>
      </w:r>
      <w:r w:rsidRPr="006D6895">
        <w:rPr>
          <w:rFonts w:asciiTheme="majorBidi" w:hAnsiTheme="majorBidi" w:cstheme="majorBidi"/>
        </w:rPr>
        <w:t>darbinių patalpų apšvietimui;</w:t>
      </w:r>
    </w:p>
    <w:p w14:paraId="14F9A929" w14:textId="77777777" w:rsidR="00B14DDD" w:rsidRPr="006D6895" w:rsidRDefault="00B14DDD" w:rsidP="001146CF">
      <w:pPr>
        <w:pStyle w:val="Sraopastraipa"/>
        <w:numPr>
          <w:ilvl w:val="2"/>
          <w:numId w:val="42"/>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apšvietimo technikos komplektai turi būti teikiami su reikalingais stovais, laikančiosiomis konstrukcijomis, montavimo detalėmis, įdiegimui ir valdymui reikalinga įranga </w:t>
      </w:r>
      <w:r w:rsidRPr="006D6895">
        <w:rPr>
          <w:rFonts w:asciiTheme="majorBidi" w:hAnsiTheme="majorBidi" w:cstheme="majorBidi"/>
        </w:rPr>
        <w:lastRenderedPageBreak/>
        <w:t>(valdymo pultas, kompiuteris, kompiuterinė ir programinė įranga, maitinimo, sujungimo ir kiti kabeliai, transformatoriai ir kt.);</w:t>
      </w:r>
    </w:p>
    <w:p w14:paraId="48DB3461" w14:textId="77777777" w:rsidR="00B14DDD" w:rsidRPr="001146CF" w:rsidRDefault="00B14DDD" w:rsidP="001146CF">
      <w:pPr>
        <w:pStyle w:val="Sraopastraipa"/>
        <w:numPr>
          <w:ilvl w:val="2"/>
          <w:numId w:val="42"/>
        </w:numPr>
        <w:spacing w:after="0" w:line="240" w:lineRule="auto"/>
        <w:ind w:left="0" w:firstLine="567"/>
        <w:jc w:val="both"/>
        <w:rPr>
          <w:rFonts w:asciiTheme="majorBidi" w:hAnsiTheme="majorBidi" w:cstheme="majorBidi"/>
          <w:b/>
          <w:bCs/>
        </w:rPr>
      </w:pPr>
      <w:r w:rsidRPr="006D6895">
        <w:rPr>
          <w:rFonts w:asciiTheme="majorBidi" w:hAnsiTheme="majorBidi" w:cstheme="majorBidi"/>
        </w:rPr>
        <w:t>pagal renginio patalpos dydį ir įrangos galios poreikį kokybiškam apšvietimui užtikrinti išskiriamos šios šviesos komplektų kategorijos:</w:t>
      </w:r>
    </w:p>
    <w:p w14:paraId="256D1E7D" w14:textId="77777777" w:rsidR="001146CF" w:rsidRDefault="001146CF" w:rsidP="001146CF">
      <w:pPr>
        <w:pStyle w:val="Sraopastraipa"/>
        <w:spacing w:after="0" w:line="240" w:lineRule="auto"/>
        <w:ind w:left="567"/>
        <w:jc w:val="both"/>
        <w:rPr>
          <w:rFonts w:asciiTheme="majorBidi" w:hAnsiTheme="majorBidi" w:cstheme="majorBidi"/>
        </w:rPr>
      </w:pPr>
    </w:p>
    <w:tbl>
      <w:tblPr>
        <w:tblW w:w="9630" w:type="dxa"/>
        <w:tblBorders>
          <w:top w:val="nil"/>
          <w:left w:val="nil"/>
          <w:bottom w:val="nil"/>
          <w:right w:val="nil"/>
          <w:insideH w:val="nil"/>
          <w:insideV w:val="nil"/>
        </w:tblBorders>
        <w:tblLayout w:type="fixed"/>
        <w:tblLook w:val="0600" w:firstRow="0" w:lastRow="0" w:firstColumn="0" w:lastColumn="0" w:noHBand="1" w:noVBand="1"/>
      </w:tblPr>
      <w:tblGrid>
        <w:gridCol w:w="284"/>
        <w:gridCol w:w="1984"/>
        <w:gridCol w:w="2268"/>
        <w:gridCol w:w="3261"/>
        <w:gridCol w:w="1833"/>
      </w:tblGrid>
      <w:tr w:rsidR="00B14DDD" w:rsidRPr="00C20AD5" w14:paraId="78FDADF9" w14:textId="77777777" w:rsidTr="009F6B25">
        <w:trPr>
          <w:trHeight w:val="285"/>
        </w:trPr>
        <w:tc>
          <w:tcPr>
            <w:tcW w:w="284" w:type="dxa"/>
            <w:vMerge w:val="restart"/>
            <w:tcBorders>
              <w:top w:val="nil"/>
              <w:left w:val="nil"/>
              <w:bottom w:val="nil"/>
              <w:right w:val="single" w:sz="8" w:space="0" w:color="000000"/>
            </w:tcBorders>
            <w:tcMar>
              <w:top w:w="0" w:type="dxa"/>
              <w:left w:w="100" w:type="dxa"/>
              <w:bottom w:w="0" w:type="dxa"/>
              <w:right w:w="100" w:type="dxa"/>
            </w:tcMar>
          </w:tcPr>
          <w:p w14:paraId="1C7546B5" w14:textId="77777777" w:rsidR="00B14DDD" w:rsidRPr="006D6895" w:rsidRDefault="00B14DDD" w:rsidP="009F6B25">
            <w:pPr>
              <w:jc w:val="both"/>
              <w:rPr>
                <w:rFonts w:asciiTheme="majorBidi" w:hAnsiTheme="majorBidi" w:cstheme="majorBidi"/>
                <w:sz w:val="22"/>
                <w:szCs w:val="22"/>
              </w:rPr>
            </w:pPr>
          </w:p>
        </w:tc>
        <w:tc>
          <w:tcPr>
            <w:tcW w:w="1984" w:type="dxa"/>
            <w:vMerge w:val="restart"/>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A263C95" w14:textId="77777777" w:rsidR="00B14DDD" w:rsidRPr="00CF79F4" w:rsidRDefault="00B14DDD" w:rsidP="00CF79F4">
            <w:pPr>
              <w:spacing w:after="0" w:line="240" w:lineRule="auto"/>
              <w:jc w:val="center"/>
              <w:rPr>
                <w:rFonts w:asciiTheme="majorBidi" w:hAnsiTheme="majorBidi" w:cstheme="majorBidi"/>
                <w:b/>
                <w:sz w:val="22"/>
                <w:szCs w:val="22"/>
              </w:rPr>
            </w:pPr>
            <w:r w:rsidRPr="00CF79F4">
              <w:rPr>
                <w:rFonts w:asciiTheme="majorBidi" w:hAnsiTheme="majorBidi" w:cstheme="majorBidi"/>
                <w:b/>
                <w:sz w:val="22"/>
                <w:szCs w:val="22"/>
              </w:rPr>
              <w:t>Bendra galia</w:t>
            </w:r>
          </w:p>
        </w:tc>
        <w:tc>
          <w:tcPr>
            <w:tcW w:w="7362" w:type="dxa"/>
            <w:gridSpan w:val="3"/>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07EF0E21" w14:textId="77777777" w:rsidR="00B14DDD" w:rsidRPr="00CF79F4" w:rsidRDefault="00B14DDD" w:rsidP="00CF79F4">
            <w:pPr>
              <w:spacing w:after="0" w:line="240" w:lineRule="auto"/>
              <w:jc w:val="center"/>
              <w:rPr>
                <w:rFonts w:asciiTheme="majorBidi" w:hAnsiTheme="majorBidi" w:cstheme="majorBidi"/>
                <w:b/>
                <w:sz w:val="22"/>
                <w:szCs w:val="22"/>
              </w:rPr>
            </w:pPr>
            <w:r w:rsidRPr="00CF79F4">
              <w:rPr>
                <w:rFonts w:asciiTheme="majorBidi" w:hAnsiTheme="majorBidi" w:cstheme="majorBidi"/>
                <w:b/>
                <w:sz w:val="22"/>
                <w:szCs w:val="22"/>
              </w:rPr>
              <w:t>Kitos charakteristikos</w:t>
            </w:r>
          </w:p>
        </w:tc>
      </w:tr>
      <w:tr w:rsidR="00B14DDD" w:rsidRPr="00C20AD5" w14:paraId="76817B6A" w14:textId="77777777" w:rsidTr="0051772D">
        <w:trPr>
          <w:trHeight w:val="285"/>
        </w:trPr>
        <w:tc>
          <w:tcPr>
            <w:tcW w:w="284" w:type="dxa"/>
            <w:vMerge/>
            <w:tcBorders>
              <w:top w:val="nil"/>
              <w:left w:val="nil"/>
              <w:bottom w:val="nil"/>
              <w:right w:val="single" w:sz="8" w:space="0" w:color="000000"/>
            </w:tcBorders>
            <w:tcMar>
              <w:top w:w="100" w:type="dxa"/>
              <w:left w:w="100" w:type="dxa"/>
              <w:bottom w:w="100" w:type="dxa"/>
              <w:right w:w="100" w:type="dxa"/>
            </w:tcMar>
          </w:tcPr>
          <w:p w14:paraId="37082D2F" w14:textId="77777777" w:rsidR="00B14DDD" w:rsidRPr="006D6895" w:rsidRDefault="00B14DDD" w:rsidP="00B14DDD">
            <w:pPr>
              <w:pStyle w:val="Sraopastraipa"/>
              <w:numPr>
                <w:ilvl w:val="0"/>
                <w:numId w:val="41"/>
              </w:numPr>
              <w:spacing w:after="0" w:line="240" w:lineRule="auto"/>
              <w:ind w:left="0" w:firstLine="0"/>
              <w:jc w:val="both"/>
              <w:rPr>
                <w:rFonts w:asciiTheme="majorBidi" w:hAnsiTheme="majorBidi" w:cstheme="majorBidi"/>
              </w:rPr>
            </w:pPr>
          </w:p>
        </w:tc>
        <w:tc>
          <w:tcPr>
            <w:tcW w:w="1984" w:type="dxa"/>
            <w:vMerge/>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FBA2423" w14:textId="77777777" w:rsidR="00B14DDD" w:rsidRPr="00CF79F4" w:rsidRDefault="00B14DDD" w:rsidP="00C20AD5">
            <w:pPr>
              <w:pStyle w:val="Sraopastraipa"/>
              <w:numPr>
                <w:ilvl w:val="0"/>
                <w:numId w:val="41"/>
              </w:numPr>
              <w:spacing w:after="0" w:line="240" w:lineRule="auto"/>
              <w:ind w:left="0" w:firstLine="0"/>
              <w:jc w:val="both"/>
              <w:rPr>
                <w:rFonts w:asciiTheme="majorBidi" w:hAnsiTheme="majorBidi" w:cstheme="majorBidi"/>
                <w:sz w:val="22"/>
                <w:szCs w:val="22"/>
              </w:rPr>
            </w:pPr>
          </w:p>
        </w:tc>
        <w:tc>
          <w:tcPr>
            <w:tcW w:w="5529" w:type="dxa"/>
            <w:gridSpan w:val="2"/>
            <w:tcBorders>
              <w:top w:val="nil"/>
              <w:left w:val="nil"/>
              <w:bottom w:val="single" w:sz="8" w:space="0" w:color="000000"/>
              <w:right w:val="single" w:sz="8" w:space="0" w:color="000000"/>
            </w:tcBorders>
            <w:tcMar>
              <w:top w:w="0" w:type="dxa"/>
              <w:left w:w="100" w:type="dxa"/>
              <w:bottom w:w="0" w:type="dxa"/>
              <w:right w:w="100" w:type="dxa"/>
            </w:tcMar>
          </w:tcPr>
          <w:p w14:paraId="3309382B" w14:textId="77777777" w:rsidR="00B14DDD" w:rsidRPr="00CF79F4" w:rsidRDefault="00B14DDD" w:rsidP="00CF79F4">
            <w:pPr>
              <w:spacing w:after="0" w:line="240" w:lineRule="auto"/>
              <w:jc w:val="center"/>
              <w:rPr>
                <w:rFonts w:asciiTheme="majorBidi" w:hAnsiTheme="majorBidi" w:cstheme="majorBidi"/>
                <w:b/>
                <w:sz w:val="22"/>
                <w:szCs w:val="22"/>
              </w:rPr>
            </w:pPr>
            <w:r w:rsidRPr="00CF79F4">
              <w:rPr>
                <w:rFonts w:asciiTheme="majorBidi" w:hAnsiTheme="majorBidi" w:cstheme="majorBidi"/>
                <w:b/>
                <w:sz w:val="22"/>
                <w:szCs w:val="22"/>
              </w:rPr>
              <w:t>Prožektorių lempų tipas</w:t>
            </w:r>
          </w:p>
        </w:tc>
        <w:tc>
          <w:tcPr>
            <w:tcW w:w="1833" w:type="dxa"/>
            <w:vMerge w:val="restart"/>
            <w:tcBorders>
              <w:top w:val="nil"/>
              <w:left w:val="nil"/>
              <w:bottom w:val="single" w:sz="8" w:space="0" w:color="000000"/>
              <w:right w:val="single" w:sz="8" w:space="0" w:color="000000"/>
            </w:tcBorders>
            <w:tcMar>
              <w:top w:w="0" w:type="dxa"/>
              <w:left w:w="100" w:type="dxa"/>
              <w:bottom w:w="0" w:type="dxa"/>
              <w:right w:w="100" w:type="dxa"/>
            </w:tcMar>
          </w:tcPr>
          <w:p w14:paraId="03BCA137" w14:textId="77777777" w:rsidR="00B14DDD" w:rsidRPr="00CF79F4" w:rsidRDefault="00B14DDD" w:rsidP="00CF79F4">
            <w:pPr>
              <w:spacing w:after="0" w:line="240" w:lineRule="auto"/>
              <w:jc w:val="center"/>
              <w:rPr>
                <w:rFonts w:asciiTheme="majorBidi" w:hAnsiTheme="majorBidi" w:cstheme="majorBidi"/>
                <w:b/>
                <w:sz w:val="22"/>
                <w:szCs w:val="22"/>
              </w:rPr>
            </w:pPr>
            <w:r w:rsidRPr="00CF79F4">
              <w:rPr>
                <w:rFonts w:asciiTheme="majorBidi" w:hAnsiTheme="majorBidi" w:cstheme="majorBidi"/>
                <w:b/>
                <w:sz w:val="22"/>
                <w:szCs w:val="22"/>
              </w:rPr>
              <w:t>Judantys prožektoriai</w:t>
            </w:r>
          </w:p>
        </w:tc>
      </w:tr>
      <w:tr w:rsidR="00B14DDD" w:rsidRPr="00C20AD5" w14:paraId="3AA593C3" w14:textId="77777777" w:rsidTr="0051772D">
        <w:trPr>
          <w:trHeight w:val="285"/>
        </w:trPr>
        <w:tc>
          <w:tcPr>
            <w:tcW w:w="284" w:type="dxa"/>
            <w:vMerge/>
            <w:tcBorders>
              <w:top w:val="nil"/>
              <w:left w:val="nil"/>
              <w:bottom w:val="nil"/>
              <w:right w:val="single" w:sz="8" w:space="0" w:color="000000"/>
            </w:tcBorders>
            <w:tcMar>
              <w:top w:w="100" w:type="dxa"/>
              <w:left w:w="100" w:type="dxa"/>
              <w:bottom w:w="100" w:type="dxa"/>
              <w:right w:w="100" w:type="dxa"/>
            </w:tcMar>
          </w:tcPr>
          <w:p w14:paraId="606899CD" w14:textId="77777777" w:rsidR="00B14DDD" w:rsidRPr="006D6895" w:rsidRDefault="00B14DDD" w:rsidP="00B14DDD">
            <w:pPr>
              <w:pStyle w:val="Sraopastraipa"/>
              <w:numPr>
                <w:ilvl w:val="0"/>
                <w:numId w:val="41"/>
              </w:numPr>
              <w:spacing w:after="0" w:line="240" w:lineRule="auto"/>
              <w:ind w:left="0" w:firstLine="0"/>
              <w:jc w:val="both"/>
              <w:rPr>
                <w:rFonts w:asciiTheme="majorBidi" w:hAnsiTheme="majorBidi" w:cstheme="majorBidi"/>
              </w:rPr>
            </w:pPr>
          </w:p>
        </w:tc>
        <w:tc>
          <w:tcPr>
            <w:tcW w:w="1984" w:type="dxa"/>
            <w:vMerge/>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7E136E6" w14:textId="77777777" w:rsidR="00B14DDD" w:rsidRPr="00CF79F4" w:rsidRDefault="00B14DDD" w:rsidP="00C20AD5">
            <w:pPr>
              <w:pStyle w:val="Sraopastraipa"/>
              <w:numPr>
                <w:ilvl w:val="0"/>
                <w:numId w:val="41"/>
              </w:numPr>
              <w:spacing w:after="0" w:line="240" w:lineRule="auto"/>
              <w:ind w:left="0" w:firstLine="0"/>
              <w:jc w:val="both"/>
              <w:rPr>
                <w:rFonts w:asciiTheme="majorBidi" w:hAnsiTheme="majorBidi" w:cstheme="majorBidi"/>
                <w:sz w:val="22"/>
                <w:szCs w:val="22"/>
              </w:rPr>
            </w:pPr>
          </w:p>
        </w:tc>
        <w:tc>
          <w:tcPr>
            <w:tcW w:w="2268" w:type="dxa"/>
            <w:tcBorders>
              <w:top w:val="nil"/>
              <w:left w:val="nil"/>
              <w:bottom w:val="single" w:sz="8" w:space="0" w:color="000000"/>
              <w:right w:val="single" w:sz="8" w:space="0" w:color="000000"/>
            </w:tcBorders>
            <w:tcMar>
              <w:top w:w="0" w:type="dxa"/>
              <w:left w:w="100" w:type="dxa"/>
              <w:bottom w:w="0" w:type="dxa"/>
              <w:right w:w="100" w:type="dxa"/>
            </w:tcMar>
          </w:tcPr>
          <w:p w14:paraId="0603DED7"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 xml:space="preserve">Šviesos diodų – </w:t>
            </w:r>
            <w:r w:rsidRPr="00C20AD5">
              <w:rPr>
                <w:rFonts w:asciiTheme="majorBidi" w:hAnsiTheme="majorBidi" w:cstheme="majorBidi"/>
                <w:i/>
                <w:iCs/>
                <w:sz w:val="22"/>
                <w:szCs w:val="22"/>
              </w:rPr>
              <w:t xml:space="preserve">front fill </w:t>
            </w:r>
            <w:r w:rsidRPr="00C20AD5">
              <w:rPr>
                <w:rFonts w:asciiTheme="majorBidi" w:hAnsiTheme="majorBidi" w:cstheme="majorBidi"/>
                <w:sz w:val="22"/>
                <w:szCs w:val="22"/>
              </w:rPr>
              <w:t>apšvietimui</w:t>
            </w:r>
          </w:p>
        </w:tc>
        <w:tc>
          <w:tcPr>
            <w:tcW w:w="3261" w:type="dxa"/>
            <w:tcBorders>
              <w:top w:val="nil"/>
              <w:left w:val="nil"/>
              <w:bottom w:val="single" w:sz="8" w:space="0" w:color="000000"/>
              <w:right w:val="single" w:sz="8" w:space="0" w:color="000000"/>
            </w:tcBorders>
            <w:tcMar>
              <w:top w:w="0" w:type="dxa"/>
              <w:left w:w="100" w:type="dxa"/>
              <w:bottom w:w="0" w:type="dxa"/>
              <w:right w:w="100" w:type="dxa"/>
            </w:tcMar>
          </w:tcPr>
          <w:p w14:paraId="5D8883F1" w14:textId="77777777" w:rsidR="00B14DDD" w:rsidRPr="00C20AD5" w:rsidRDefault="00B14DDD" w:rsidP="00C20AD5">
            <w:pPr>
              <w:spacing w:after="0" w:line="240" w:lineRule="auto"/>
              <w:rPr>
                <w:rFonts w:asciiTheme="majorBidi" w:hAnsiTheme="majorBidi" w:cstheme="majorBidi"/>
                <w:sz w:val="22"/>
                <w:szCs w:val="22"/>
              </w:rPr>
            </w:pPr>
            <w:r w:rsidRPr="00C20AD5">
              <w:rPr>
                <w:rFonts w:asciiTheme="majorBidi" w:hAnsiTheme="majorBidi" w:cstheme="majorBidi"/>
                <w:sz w:val="22"/>
                <w:szCs w:val="22"/>
              </w:rPr>
              <w:t>šviesos diodų atmosferinam / meniniam / architektūriniam apšvietimui</w:t>
            </w:r>
          </w:p>
        </w:tc>
        <w:tc>
          <w:tcPr>
            <w:tcW w:w="1833" w:type="dxa"/>
            <w:vMerge/>
            <w:tcBorders>
              <w:top w:val="nil"/>
              <w:left w:val="nil"/>
              <w:bottom w:val="single" w:sz="8" w:space="0" w:color="000000"/>
              <w:right w:val="single" w:sz="8" w:space="0" w:color="000000"/>
            </w:tcBorders>
            <w:tcMar>
              <w:top w:w="100" w:type="dxa"/>
              <w:left w:w="100" w:type="dxa"/>
              <w:bottom w:w="100" w:type="dxa"/>
              <w:right w:w="100" w:type="dxa"/>
            </w:tcMar>
          </w:tcPr>
          <w:p w14:paraId="593AAA56" w14:textId="77777777" w:rsidR="00B14DDD" w:rsidRPr="00CF79F4" w:rsidRDefault="00B14DDD" w:rsidP="00C20AD5">
            <w:pPr>
              <w:pStyle w:val="Sraopastraipa"/>
              <w:numPr>
                <w:ilvl w:val="0"/>
                <w:numId w:val="41"/>
              </w:numPr>
              <w:spacing w:after="0" w:line="240" w:lineRule="auto"/>
              <w:ind w:left="0" w:firstLine="0"/>
              <w:jc w:val="both"/>
              <w:rPr>
                <w:rFonts w:asciiTheme="majorBidi" w:hAnsiTheme="majorBidi" w:cstheme="majorBidi"/>
                <w:sz w:val="22"/>
                <w:szCs w:val="22"/>
              </w:rPr>
            </w:pPr>
          </w:p>
        </w:tc>
      </w:tr>
      <w:tr w:rsidR="00B14DDD" w:rsidRPr="00C20AD5" w14:paraId="16C25B47" w14:textId="77777777" w:rsidTr="0051772D">
        <w:trPr>
          <w:trHeight w:val="555"/>
        </w:trPr>
        <w:tc>
          <w:tcPr>
            <w:tcW w:w="284" w:type="dxa"/>
            <w:tcBorders>
              <w:top w:val="nil"/>
              <w:left w:val="nil"/>
              <w:bottom w:val="nil"/>
              <w:right w:val="single" w:sz="8" w:space="0" w:color="000000"/>
            </w:tcBorders>
            <w:tcMar>
              <w:top w:w="0" w:type="dxa"/>
              <w:left w:w="100" w:type="dxa"/>
              <w:bottom w:w="0" w:type="dxa"/>
              <w:right w:w="100" w:type="dxa"/>
            </w:tcMar>
          </w:tcPr>
          <w:p w14:paraId="7D22769A" w14:textId="77777777" w:rsidR="00B14DDD" w:rsidRPr="006D6895" w:rsidRDefault="00B14DDD" w:rsidP="009F6B25">
            <w:pPr>
              <w:jc w:val="both"/>
              <w:rPr>
                <w:rFonts w:asciiTheme="majorBidi" w:hAnsiTheme="majorBidi" w:cstheme="majorBidi"/>
                <w:sz w:val="22"/>
                <w:szCs w:val="22"/>
              </w:rPr>
            </w:pP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2E2CFF30" w14:textId="77777777" w:rsidR="00B14DDD" w:rsidRPr="00C20AD5" w:rsidRDefault="00B14DDD" w:rsidP="00C20AD5">
            <w:pPr>
              <w:spacing w:after="0" w:line="240" w:lineRule="auto"/>
              <w:jc w:val="both"/>
              <w:rPr>
                <w:rFonts w:asciiTheme="majorBidi" w:hAnsiTheme="majorBidi" w:cstheme="majorBidi"/>
                <w:b/>
                <w:bCs/>
                <w:sz w:val="22"/>
                <w:szCs w:val="22"/>
              </w:rPr>
            </w:pPr>
            <w:r w:rsidRPr="00C20AD5">
              <w:rPr>
                <w:rFonts w:asciiTheme="majorBidi" w:hAnsiTheme="majorBidi" w:cstheme="majorBidi"/>
                <w:b/>
                <w:bCs/>
                <w:sz w:val="22"/>
                <w:szCs w:val="22"/>
              </w:rPr>
              <w:t>I kategorija</w:t>
            </w:r>
          </w:p>
          <w:p w14:paraId="0F46970D"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iki 6 kW</w:t>
            </w:r>
          </w:p>
        </w:tc>
        <w:tc>
          <w:tcPr>
            <w:tcW w:w="2268" w:type="dxa"/>
            <w:tcBorders>
              <w:top w:val="nil"/>
              <w:left w:val="nil"/>
              <w:bottom w:val="single" w:sz="8" w:space="0" w:color="000000"/>
              <w:right w:val="single" w:sz="8" w:space="0" w:color="000000"/>
            </w:tcBorders>
            <w:tcMar>
              <w:top w:w="0" w:type="dxa"/>
              <w:left w:w="100" w:type="dxa"/>
              <w:bottom w:w="0" w:type="dxa"/>
              <w:right w:w="100" w:type="dxa"/>
            </w:tcMar>
          </w:tcPr>
          <w:p w14:paraId="221D938F"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daugiau 10 proc.</w:t>
            </w:r>
          </w:p>
        </w:tc>
        <w:tc>
          <w:tcPr>
            <w:tcW w:w="3261" w:type="dxa"/>
            <w:tcBorders>
              <w:top w:val="nil"/>
              <w:left w:val="nil"/>
              <w:bottom w:val="single" w:sz="8" w:space="0" w:color="000000"/>
              <w:right w:val="single" w:sz="8" w:space="0" w:color="000000"/>
            </w:tcBorders>
            <w:tcMar>
              <w:top w:w="0" w:type="dxa"/>
              <w:left w:w="100" w:type="dxa"/>
              <w:bottom w:w="0" w:type="dxa"/>
              <w:right w:w="100" w:type="dxa"/>
            </w:tcMar>
          </w:tcPr>
          <w:p w14:paraId="63B29383"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mažiau 90 proc.</w:t>
            </w:r>
          </w:p>
        </w:tc>
        <w:tc>
          <w:tcPr>
            <w:tcW w:w="1833" w:type="dxa"/>
            <w:tcBorders>
              <w:top w:val="nil"/>
              <w:left w:val="nil"/>
              <w:bottom w:val="single" w:sz="8" w:space="0" w:color="000000"/>
              <w:right w:val="single" w:sz="8" w:space="0" w:color="000000"/>
            </w:tcBorders>
            <w:tcMar>
              <w:top w:w="0" w:type="dxa"/>
              <w:left w:w="100" w:type="dxa"/>
              <w:bottom w:w="0" w:type="dxa"/>
              <w:right w:w="100" w:type="dxa"/>
            </w:tcMar>
          </w:tcPr>
          <w:p w14:paraId="54D1FC21"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neprivaloma</w:t>
            </w:r>
          </w:p>
        </w:tc>
      </w:tr>
      <w:tr w:rsidR="00B14DDD" w:rsidRPr="00C20AD5" w14:paraId="0BCCE043" w14:textId="77777777" w:rsidTr="0051772D">
        <w:trPr>
          <w:trHeight w:val="555"/>
        </w:trPr>
        <w:tc>
          <w:tcPr>
            <w:tcW w:w="284" w:type="dxa"/>
            <w:tcBorders>
              <w:top w:val="nil"/>
              <w:left w:val="nil"/>
              <w:bottom w:val="nil"/>
              <w:right w:val="single" w:sz="8" w:space="0" w:color="000000"/>
            </w:tcBorders>
            <w:tcMar>
              <w:top w:w="0" w:type="dxa"/>
              <w:left w:w="100" w:type="dxa"/>
              <w:bottom w:w="0" w:type="dxa"/>
              <w:right w:w="100" w:type="dxa"/>
            </w:tcMar>
          </w:tcPr>
          <w:p w14:paraId="39346BBD" w14:textId="77777777" w:rsidR="00B14DDD" w:rsidRPr="006D6895" w:rsidRDefault="00B14DDD" w:rsidP="009F6B25">
            <w:pPr>
              <w:jc w:val="both"/>
              <w:rPr>
                <w:rFonts w:asciiTheme="majorBidi" w:hAnsiTheme="majorBidi" w:cstheme="majorBidi"/>
                <w:sz w:val="22"/>
                <w:szCs w:val="22"/>
              </w:rPr>
            </w:pP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2B160D4D" w14:textId="77777777" w:rsidR="00B14DDD" w:rsidRPr="00C20AD5" w:rsidRDefault="00B14DDD" w:rsidP="00C20AD5">
            <w:pPr>
              <w:spacing w:after="0" w:line="240" w:lineRule="auto"/>
              <w:jc w:val="both"/>
              <w:rPr>
                <w:rFonts w:asciiTheme="majorBidi" w:hAnsiTheme="majorBidi" w:cstheme="majorBidi"/>
                <w:b/>
                <w:bCs/>
                <w:sz w:val="22"/>
                <w:szCs w:val="22"/>
              </w:rPr>
            </w:pPr>
            <w:r w:rsidRPr="00C20AD5">
              <w:rPr>
                <w:rFonts w:asciiTheme="majorBidi" w:hAnsiTheme="majorBidi" w:cstheme="majorBidi"/>
                <w:b/>
                <w:bCs/>
                <w:sz w:val="22"/>
                <w:szCs w:val="22"/>
              </w:rPr>
              <w:t>II kategorija</w:t>
            </w:r>
          </w:p>
          <w:p w14:paraId="0808FC12"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nuo 6 kW iki 13 kW</w:t>
            </w:r>
          </w:p>
        </w:tc>
        <w:tc>
          <w:tcPr>
            <w:tcW w:w="2268" w:type="dxa"/>
            <w:tcBorders>
              <w:top w:val="nil"/>
              <w:left w:val="nil"/>
              <w:bottom w:val="single" w:sz="8" w:space="0" w:color="000000"/>
              <w:right w:val="single" w:sz="8" w:space="0" w:color="000000"/>
            </w:tcBorders>
            <w:tcMar>
              <w:top w:w="0" w:type="dxa"/>
              <w:left w:w="100" w:type="dxa"/>
              <w:bottom w:w="0" w:type="dxa"/>
              <w:right w:w="100" w:type="dxa"/>
            </w:tcMar>
          </w:tcPr>
          <w:p w14:paraId="5BBB01C0"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daugiau 10 proc.</w:t>
            </w:r>
          </w:p>
        </w:tc>
        <w:tc>
          <w:tcPr>
            <w:tcW w:w="3261" w:type="dxa"/>
            <w:tcBorders>
              <w:top w:val="nil"/>
              <w:left w:val="nil"/>
              <w:bottom w:val="single" w:sz="8" w:space="0" w:color="000000"/>
              <w:right w:val="single" w:sz="8" w:space="0" w:color="000000"/>
            </w:tcBorders>
            <w:tcMar>
              <w:top w:w="0" w:type="dxa"/>
              <w:left w:w="100" w:type="dxa"/>
              <w:bottom w:w="0" w:type="dxa"/>
              <w:right w:w="100" w:type="dxa"/>
            </w:tcMar>
          </w:tcPr>
          <w:p w14:paraId="303EF9F8"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mažiau 90 proc.</w:t>
            </w:r>
          </w:p>
        </w:tc>
        <w:tc>
          <w:tcPr>
            <w:tcW w:w="1833" w:type="dxa"/>
            <w:tcBorders>
              <w:top w:val="nil"/>
              <w:left w:val="nil"/>
              <w:bottom w:val="single" w:sz="8" w:space="0" w:color="000000"/>
              <w:right w:val="single" w:sz="8" w:space="0" w:color="000000"/>
            </w:tcBorders>
            <w:tcMar>
              <w:top w:w="0" w:type="dxa"/>
              <w:left w:w="100" w:type="dxa"/>
              <w:bottom w:w="0" w:type="dxa"/>
              <w:right w:w="100" w:type="dxa"/>
            </w:tcMar>
          </w:tcPr>
          <w:p w14:paraId="7B08630D"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mažiau kaip 30 proc.</w:t>
            </w:r>
          </w:p>
        </w:tc>
      </w:tr>
      <w:tr w:rsidR="00B14DDD" w:rsidRPr="00C20AD5" w14:paraId="1FFF2E48" w14:textId="77777777" w:rsidTr="0051772D">
        <w:trPr>
          <w:trHeight w:val="555"/>
        </w:trPr>
        <w:tc>
          <w:tcPr>
            <w:tcW w:w="284" w:type="dxa"/>
            <w:tcBorders>
              <w:top w:val="nil"/>
              <w:left w:val="nil"/>
              <w:bottom w:val="nil"/>
              <w:right w:val="single" w:sz="8" w:space="0" w:color="000000"/>
            </w:tcBorders>
            <w:tcMar>
              <w:top w:w="0" w:type="dxa"/>
              <w:left w:w="100" w:type="dxa"/>
              <w:bottom w:w="0" w:type="dxa"/>
              <w:right w:w="100" w:type="dxa"/>
            </w:tcMar>
          </w:tcPr>
          <w:p w14:paraId="4DC42B9A" w14:textId="77777777" w:rsidR="00B14DDD" w:rsidRPr="006D6895" w:rsidRDefault="00B14DDD" w:rsidP="009F6B25">
            <w:pPr>
              <w:jc w:val="both"/>
              <w:rPr>
                <w:rFonts w:asciiTheme="majorBidi" w:hAnsiTheme="majorBidi" w:cstheme="majorBidi"/>
                <w:sz w:val="22"/>
                <w:szCs w:val="22"/>
              </w:rPr>
            </w:pP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79C994CC" w14:textId="77777777" w:rsidR="00B14DDD" w:rsidRPr="00C20AD5" w:rsidRDefault="00B14DDD" w:rsidP="00C20AD5">
            <w:pPr>
              <w:spacing w:after="0" w:line="240" w:lineRule="auto"/>
              <w:jc w:val="both"/>
              <w:rPr>
                <w:rFonts w:asciiTheme="majorBidi" w:hAnsiTheme="majorBidi" w:cstheme="majorBidi"/>
                <w:b/>
                <w:bCs/>
                <w:sz w:val="22"/>
                <w:szCs w:val="22"/>
              </w:rPr>
            </w:pPr>
            <w:r w:rsidRPr="00C20AD5">
              <w:rPr>
                <w:rFonts w:asciiTheme="majorBidi" w:hAnsiTheme="majorBidi" w:cstheme="majorBidi"/>
                <w:b/>
                <w:bCs/>
                <w:sz w:val="22"/>
                <w:szCs w:val="22"/>
              </w:rPr>
              <w:t>III kategorija</w:t>
            </w:r>
          </w:p>
          <w:p w14:paraId="455E5EDA"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nuo 13 kW</w:t>
            </w:r>
          </w:p>
        </w:tc>
        <w:tc>
          <w:tcPr>
            <w:tcW w:w="2268" w:type="dxa"/>
            <w:tcBorders>
              <w:top w:val="nil"/>
              <w:left w:val="nil"/>
              <w:bottom w:val="single" w:sz="8" w:space="0" w:color="000000"/>
              <w:right w:val="single" w:sz="8" w:space="0" w:color="000000"/>
            </w:tcBorders>
            <w:tcMar>
              <w:top w:w="0" w:type="dxa"/>
              <w:left w:w="100" w:type="dxa"/>
              <w:bottom w:w="0" w:type="dxa"/>
              <w:right w:w="100" w:type="dxa"/>
            </w:tcMar>
          </w:tcPr>
          <w:p w14:paraId="5069BE11"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daugiau 10 proc.</w:t>
            </w:r>
          </w:p>
        </w:tc>
        <w:tc>
          <w:tcPr>
            <w:tcW w:w="3261" w:type="dxa"/>
            <w:tcBorders>
              <w:top w:val="nil"/>
              <w:left w:val="nil"/>
              <w:bottom w:val="single" w:sz="8" w:space="0" w:color="000000"/>
              <w:right w:val="single" w:sz="8" w:space="0" w:color="000000"/>
            </w:tcBorders>
            <w:tcMar>
              <w:top w:w="0" w:type="dxa"/>
              <w:left w:w="100" w:type="dxa"/>
              <w:bottom w:w="0" w:type="dxa"/>
              <w:right w:w="100" w:type="dxa"/>
            </w:tcMar>
          </w:tcPr>
          <w:p w14:paraId="03AD6919"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mažiau 90 proc.</w:t>
            </w:r>
          </w:p>
        </w:tc>
        <w:tc>
          <w:tcPr>
            <w:tcW w:w="1833" w:type="dxa"/>
            <w:tcBorders>
              <w:top w:val="nil"/>
              <w:left w:val="nil"/>
              <w:bottom w:val="single" w:sz="8" w:space="0" w:color="000000"/>
              <w:right w:val="single" w:sz="8" w:space="0" w:color="000000"/>
            </w:tcBorders>
            <w:tcMar>
              <w:top w:w="0" w:type="dxa"/>
              <w:left w:w="100" w:type="dxa"/>
              <w:bottom w:w="0" w:type="dxa"/>
              <w:right w:w="100" w:type="dxa"/>
            </w:tcMar>
          </w:tcPr>
          <w:p w14:paraId="2EA58C2C" w14:textId="77777777" w:rsidR="00B14DDD" w:rsidRPr="00C20AD5" w:rsidRDefault="00B14DDD" w:rsidP="00C20AD5">
            <w:pPr>
              <w:spacing w:after="0" w:line="240" w:lineRule="auto"/>
              <w:jc w:val="both"/>
              <w:rPr>
                <w:rFonts w:asciiTheme="majorBidi" w:hAnsiTheme="majorBidi" w:cstheme="majorBidi"/>
                <w:sz w:val="22"/>
                <w:szCs w:val="22"/>
              </w:rPr>
            </w:pPr>
            <w:r w:rsidRPr="00C20AD5">
              <w:rPr>
                <w:rFonts w:asciiTheme="majorBidi" w:hAnsiTheme="majorBidi" w:cstheme="majorBidi"/>
                <w:sz w:val="22"/>
                <w:szCs w:val="22"/>
              </w:rPr>
              <w:t>ne mažiau kaip 40 proc.</w:t>
            </w:r>
          </w:p>
        </w:tc>
      </w:tr>
    </w:tbl>
    <w:p w14:paraId="1B9F3FC6" w14:textId="77777777" w:rsidR="00B14DDD" w:rsidRPr="006D6895" w:rsidRDefault="00B14DDD" w:rsidP="00B14DDD">
      <w:pPr>
        <w:jc w:val="both"/>
        <w:rPr>
          <w:rFonts w:asciiTheme="majorBidi" w:hAnsiTheme="majorBidi" w:cstheme="majorBidi"/>
          <w:sz w:val="22"/>
          <w:szCs w:val="22"/>
        </w:rPr>
      </w:pPr>
    </w:p>
    <w:p w14:paraId="475E4A93" w14:textId="386CDECC" w:rsidR="00B14DDD" w:rsidRPr="006D6895" w:rsidRDefault="287A9636" w:rsidP="5185543D">
      <w:pPr>
        <w:pStyle w:val="Sraopastraipa"/>
        <w:numPr>
          <w:ilvl w:val="2"/>
          <w:numId w:val="42"/>
        </w:numPr>
        <w:tabs>
          <w:tab w:val="left" w:pos="993"/>
        </w:tabs>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 visa įranga turi būti sumontuota ir pilnai veikti </w:t>
      </w:r>
      <w:r w:rsidR="04C5134E" w:rsidRPr="5185543D">
        <w:rPr>
          <w:rFonts w:asciiTheme="majorBidi" w:hAnsiTheme="majorBidi" w:cstheme="majorBidi"/>
        </w:rPr>
        <w:t xml:space="preserve">likus </w:t>
      </w:r>
      <w:r w:rsidRPr="5185543D">
        <w:rPr>
          <w:rFonts w:asciiTheme="majorBidi" w:hAnsiTheme="majorBidi" w:cstheme="majorBidi"/>
        </w:rPr>
        <w:t>1</w:t>
      </w:r>
      <w:r w:rsidR="003A3690">
        <w:rPr>
          <w:rFonts w:asciiTheme="majorBidi" w:hAnsiTheme="majorBidi" w:cstheme="majorBidi"/>
        </w:rPr>
        <w:t>,5</w:t>
      </w:r>
      <w:r w:rsidR="1C1B6A0F" w:rsidRPr="5185543D">
        <w:rPr>
          <w:rFonts w:asciiTheme="majorBidi" w:hAnsiTheme="majorBidi" w:cstheme="majorBidi"/>
        </w:rPr>
        <w:t xml:space="preserve"> (vienai</w:t>
      </w:r>
      <w:r w:rsidR="003A3690">
        <w:rPr>
          <w:rFonts w:asciiTheme="majorBidi" w:hAnsiTheme="majorBidi" w:cstheme="majorBidi"/>
        </w:rPr>
        <w:t xml:space="preserve"> su puse</w:t>
      </w:r>
      <w:r w:rsidR="1C1B6A0F" w:rsidRPr="5185543D">
        <w:rPr>
          <w:rFonts w:asciiTheme="majorBidi" w:hAnsiTheme="majorBidi" w:cstheme="majorBidi"/>
        </w:rPr>
        <w:t>)</w:t>
      </w:r>
      <w:r w:rsidR="623A0EC5" w:rsidRPr="5185543D">
        <w:rPr>
          <w:rFonts w:asciiTheme="majorBidi" w:hAnsiTheme="majorBidi" w:cstheme="majorBidi"/>
        </w:rPr>
        <w:t xml:space="preserve"> </w:t>
      </w:r>
      <w:r w:rsidRPr="5185543D">
        <w:rPr>
          <w:rFonts w:asciiTheme="majorBidi" w:hAnsiTheme="majorBidi" w:cstheme="majorBidi"/>
        </w:rPr>
        <w:t>val. iki renginio pradžios.</w:t>
      </w:r>
    </w:p>
    <w:p w14:paraId="075FB35C" w14:textId="77777777" w:rsidR="00B14DDD" w:rsidRPr="006D6895" w:rsidRDefault="00B14DDD" w:rsidP="0051772D">
      <w:pPr>
        <w:pStyle w:val="Sraopastraipa"/>
        <w:numPr>
          <w:ilvl w:val="1"/>
          <w:numId w:val="42"/>
        </w:numPr>
        <w:tabs>
          <w:tab w:val="left" w:pos="993"/>
        </w:tabs>
        <w:spacing w:after="0" w:line="240" w:lineRule="auto"/>
        <w:ind w:left="0" w:firstLine="567"/>
        <w:jc w:val="both"/>
        <w:rPr>
          <w:rFonts w:asciiTheme="majorBidi" w:hAnsiTheme="majorBidi" w:cstheme="majorBidi"/>
          <w:b/>
          <w:bCs/>
        </w:rPr>
      </w:pPr>
      <w:r w:rsidRPr="006D6895">
        <w:rPr>
          <w:rFonts w:asciiTheme="majorBidi" w:hAnsiTheme="majorBidi" w:cstheme="majorBidi"/>
          <w:b/>
          <w:bCs/>
        </w:rPr>
        <w:t>Vertimo įrangai (vertėjų kabina (-os), sinchroninio vertimo (transliavimo) sistema, ausinės) ir aptarnavimui taikomi šie reikalavimai:</w:t>
      </w:r>
    </w:p>
    <w:p w14:paraId="7D708E9C" w14:textId="77777777" w:rsidR="00B14DDD" w:rsidRPr="006D6895" w:rsidRDefault="00B14DDD" w:rsidP="0051772D">
      <w:pPr>
        <w:pStyle w:val="Sraopastraipa"/>
        <w:numPr>
          <w:ilvl w:val="2"/>
          <w:numId w:val="42"/>
        </w:numPr>
        <w:tabs>
          <w:tab w:val="left" w:pos="993"/>
        </w:tabs>
        <w:spacing w:after="0" w:line="240" w:lineRule="auto"/>
        <w:ind w:left="0" w:firstLine="567"/>
        <w:jc w:val="both"/>
        <w:rPr>
          <w:rFonts w:asciiTheme="majorBidi" w:hAnsiTheme="majorBidi" w:cstheme="majorBidi"/>
        </w:rPr>
      </w:pPr>
      <w:r w:rsidRPr="006D6895">
        <w:rPr>
          <w:rFonts w:asciiTheme="majorBidi" w:hAnsiTheme="majorBidi" w:cstheme="majorBidi"/>
        </w:rPr>
        <w:t>mobilioji dvivietė vertėjų kabina turi atitikti šiuos minimalius reikalavimus:</w:t>
      </w:r>
    </w:p>
    <w:p w14:paraId="621BEDBB"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kabinos vidaus matmenys: plotis – nuo 1,6 m iki 2,5 m, gylis – nuo 1,6 m iki 2,0 m, aukštis – nuo 2,0 m iki 2,2 m;</w:t>
      </w:r>
    </w:p>
    <w:p w14:paraId="647C10E6"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kabinos priekyje ir šonuose turi būti langai, langų stiklas turi būti netamsintas ir švarus;</w:t>
      </w:r>
    </w:p>
    <w:p w14:paraId="06A12BF6"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kabinoje turi būti į išorę atsidarančios (tyliai varstomos) nerakinamos durys su lankstais;</w:t>
      </w:r>
    </w:p>
    <w:p w14:paraId="70203F20"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kabinoje turi būti integruota veiksminga ventiliacijos sistema (ši sistema turi veikti kuo tyliau) ir apšvietimas;</w:t>
      </w:r>
    </w:p>
    <w:p w14:paraId="2022A8C3"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kabinoje turi būti tvirtas stalviršis;</w:t>
      </w:r>
    </w:p>
    <w:p w14:paraId="6CB0F74F"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kiekvienam vertėjui kabinoje turi būti skirta atskira reguliuojama kompaktinė stalinė lempa, kėdė, popieriaus, rašymo priemonių (ne pieštukų), vandens ir stiklinių.</w:t>
      </w:r>
    </w:p>
    <w:p w14:paraId="5C0C93EC" w14:textId="77777777" w:rsidR="00B14DDD" w:rsidRPr="006D6895" w:rsidRDefault="00B14DDD" w:rsidP="0051772D">
      <w:pPr>
        <w:pStyle w:val="Sraopastraipa"/>
        <w:numPr>
          <w:ilvl w:val="2"/>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rPr>
        <w:t>Sinchroninio vertimo (transliavimo) sistema turi atitikti šiuos minimalius funkcinius reikalavimus:</w:t>
      </w:r>
    </w:p>
    <w:p w14:paraId="6993B93F" w14:textId="2AE49EED"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t xml:space="preserve">turi būti galima vienu metu versti ne mažiau kaip į 2 (dvi), o esant poreikiui </w:t>
      </w:r>
      <w:r w:rsidR="1C8A6973" w:rsidRPr="647348B1">
        <w:rPr>
          <w:rFonts w:asciiTheme="majorBidi" w:hAnsiTheme="majorBidi" w:cstheme="majorBidi"/>
          <w:sz w:val="22"/>
          <w:szCs w:val="22"/>
        </w:rPr>
        <w:t xml:space="preserve">– </w:t>
      </w:r>
      <w:r w:rsidRPr="006D6895">
        <w:rPr>
          <w:rFonts w:asciiTheme="majorBidi" w:hAnsiTheme="majorBidi" w:cstheme="majorBidi"/>
          <w:color w:val="000000" w:themeColor="text1"/>
        </w:rPr>
        <w:t>ir į 6 (šešias) ES oficialias kalbas;</w:t>
      </w:r>
    </w:p>
    <w:p w14:paraId="63369108"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t>turi būti pritaikyta renginio dalyvių skaičiui;</w:t>
      </w:r>
    </w:p>
    <w:p w14:paraId="3F66D65E"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t>turi būti galimybė techninės įrangos konfigūraciją derinti pagal renginio poreikius;</w:t>
      </w:r>
    </w:p>
    <w:p w14:paraId="673AB4A7"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t>turi būti užtikrinta aukšta garso perdavimo kokybė, vertimas perduodamas labai aiškiai, be jokio pašalinio triukšmo;</w:t>
      </w:r>
    </w:p>
    <w:p w14:paraId="52316912"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t>sinchroninio vertimo (transliavimo) sistemos perduodamo signalo kokybei neturi turėti įtakos patalpos apšvietimas;</w:t>
      </w:r>
    </w:p>
    <w:p w14:paraId="4C98C1C9"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t>kiekvienam klausytojui turi būti galima pasirinkti norimą klausymosi kanalą, reguliuoti vertimo garso lygį;</w:t>
      </w:r>
    </w:p>
    <w:p w14:paraId="1B4F2B97"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t>sinchroninio vertimo (transliavimo) sistema turi būti lengvai valdoma, ją turi būti galima sujungti su kitomis sistemos (garso įrašymo, diskusine įranga, televizijos ir radijo transliavimo priemonėmis ir pan.);</w:t>
      </w:r>
    </w:p>
    <w:p w14:paraId="47480517" w14:textId="77777777" w:rsidR="00B14DDD" w:rsidRPr="006D6895" w:rsidRDefault="00B14DDD" w:rsidP="0051772D">
      <w:pPr>
        <w:pStyle w:val="Sraopastraipa"/>
        <w:numPr>
          <w:ilvl w:val="3"/>
          <w:numId w:val="42"/>
        </w:numPr>
        <w:tabs>
          <w:tab w:val="left" w:pos="993"/>
          <w:tab w:val="left" w:pos="1560"/>
        </w:tabs>
        <w:spacing w:after="0" w:line="240" w:lineRule="auto"/>
        <w:ind w:left="0" w:firstLine="567"/>
        <w:jc w:val="both"/>
        <w:rPr>
          <w:rFonts w:asciiTheme="majorBidi" w:hAnsiTheme="majorBidi" w:cstheme="majorBidi"/>
        </w:rPr>
      </w:pPr>
      <w:r w:rsidRPr="006D6895">
        <w:rPr>
          <w:rFonts w:asciiTheme="majorBidi" w:hAnsiTheme="majorBidi" w:cstheme="majorBidi"/>
          <w:color w:val="000000" w:themeColor="text1"/>
        </w:rPr>
        <w:lastRenderedPageBreak/>
        <w:t>kiekvienas vertėjas turi būti aprūpintas atskiru vertimo pultu su mikrofonu ir profesionaliomis ausinėmis.</w:t>
      </w:r>
    </w:p>
    <w:p w14:paraId="30F816E7" w14:textId="4F20B25F" w:rsidR="00B14DDD" w:rsidRPr="006D6895" w:rsidRDefault="287A9636" w:rsidP="5185543D">
      <w:pPr>
        <w:pStyle w:val="Sraopastraipa"/>
        <w:numPr>
          <w:ilvl w:val="2"/>
          <w:numId w:val="42"/>
        </w:numPr>
        <w:tabs>
          <w:tab w:val="left" w:pos="993"/>
        </w:tabs>
        <w:spacing w:after="0" w:line="240" w:lineRule="auto"/>
        <w:ind w:left="0" w:firstLine="567"/>
        <w:jc w:val="both"/>
        <w:rPr>
          <w:rFonts w:asciiTheme="majorBidi" w:hAnsiTheme="majorBidi" w:cstheme="majorBidi"/>
          <w:color w:val="000000" w:themeColor="text1"/>
        </w:rPr>
      </w:pPr>
      <w:r w:rsidRPr="5185543D">
        <w:rPr>
          <w:rFonts w:asciiTheme="majorBidi" w:hAnsiTheme="majorBidi" w:cstheme="majorBidi"/>
          <w:color w:val="000000" w:themeColor="text1"/>
        </w:rPr>
        <w:t xml:space="preserve">Konkretaus renginio ar jo dalių techninės įrangos nuomos ir aptarnavimo apimtys turi būti pritaikytos renginio bei jo sudedamųjų dalių poreikiams. Renginio techninė įranga bei jos aptarnavimas, visų pirma, turi atitikti bendrąsias Techninės specifikacijos nuostatas, o taip pat  kiekvieno renginio specialiosios dalies nuostatas. Tai pat techninės įrangos apimtys priklausys ir nuo Organizatoriaus pasiūlytų </w:t>
      </w:r>
      <w:r w:rsidR="1AF1492F" w:rsidRPr="5185543D">
        <w:rPr>
          <w:rFonts w:asciiTheme="majorBidi" w:hAnsiTheme="majorBidi" w:cstheme="majorBidi"/>
          <w:color w:val="000000" w:themeColor="text1"/>
        </w:rPr>
        <w:t>socialin</w:t>
      </w:r>
      <w:r w:rsidR="72355549" w:rsidRPr="5185543D">
        <w:rPr>
          <w:rFonts w:asciiTheme="majorBidi" w:hAnsiTheme="majorBidi" w:cstheme="majorBidi"/>
          <w:color w:val="000000" w:themeColor="text1"/>
        </w:rPr>
        <w:t>io</w:t>
      </w:r>
      <w:r w:rsidR="1AF1492F" w:rsidRPr="5185543D">
        <w:rPr>
          <w:rFonts w:asciiTheme="majorBidi" w:hAnsiTheme="majorBidi" w:cstheme="majorBidi"/>
          <w:color w:val="000000" w:themeColor="text1"/>
        </w:rPr>
        <w:t xml:space="preserve"> kultūrin</w:t>
      </w:r>
      <w:r w:rsidR="72355549" w:rsidRPr="5185543D">
        <w:rPr>
          <w:rFonts w:asciiTheme="majorBidi" w:hAnsiTheme="majorBidi" w:cstheme="majorBidi"/>
          <w:color w:val="000000" w:themeColor="text1"/>
        </w:rPr>
        <w:t>io</w:t>
      </w:r>
      <w:r w:rsidR="1AF1492F" w:rsidRPr="5185543D">
        <w:rPr>
          <w:rFonts w:asciiTheme="majorBidi" w:hAnsiTheme="majorBidi" w:cstheme="majorBidi"/>
          <w:color w:val="000000" w:themeColor="text1"/>
        </w:rPr>
        <w:t xml:space="preserve"> </w:t>
      </w:r>
      <w:r w:rsidR="0FC6C7F4" w:rsidRPr="5185543D">
        <w:rPr>
          <w:rFonts w:asciiTheme="majorBidi" w:hAnsiTheme="majorBidi" w:cstheme="majorBidi"/>
          <w:color w:val="000000" w:themeColor="text1"/>
        </w:rPr>
        <w:t>programų</w:t>
      </w:r>
      <w:r w:rsidRPr="5185543D">
        <w:rPr>
          <w:rFonts w:asciiTheme="majorBidi" w:hAnsiTheme="majorBidi" w:cstheme="majorBidi"/>
          <w:color w:val="000000" w:themeColor="text1"/>
        </w:rPr>
        <w:t xml:space="preserve"> </w:t>
      </w:r>
      <w:r w:rsidR="00EF7B7D">
        <w:rPr>
          <w:rFonts w:asciiTheme="majorBidi" w:hAnsiTheme="majorBidi" w:cstheme="majorBidi"/>
          <w:color w:val="000000" w:themeColor="text1"/>
        </w:rPr>
        <w:t>ir</w:t>
      </w:r>
      <w:r w:rsidRPr="5185543D">
        <w:rPr>
          <w:rFonts w:asciiTheme="majorBidi" w:hAnsiTheme="majorBidi" w:cstheme="majorBidi"/>
          <w:color w:val="000000" w:themeColor="text1"/>
        </w:rPr>
        <w:t xml:space="preserve"> </w:t>
      </w:r>
      <w:r w:rsidR="00EF7B7D">
        <w:rPr>
          <w:rFonts w:asciiTheme="majorBidi" w:hAnsiTheme="majorBidi" w:cstheme="majorBidi"/>
          <w:color w:val="000000" w:themeColor="text1"/>
        </w:rPr>
        <w:t>(</w:t>
      </w:r>
      <w:r w:rsidRPr="5185543D">
        <w:rPr>
          <w:rFonts w:asciiTheme="majorBidi" w:hAnsiTheme="majorBidi" w:cstheme="majorBidi"/>
          <w:color w:val="000000" w:themeColor="text1"/>
        </w:rPr>
        <w:t>ar</w:t>
      </w:r>
      <w:r w:rsidR="00EF7B7D">
        <w:rPr>
          <w:rFonts w:asciiTheme="majorBidi" w:hAnsiTheme="majorBidi" w:cstheme="majorBidi"/>
          <w:color w:val="000000" w:themeColor="text1"/>
        </w:rPr>
        <w:t>)</w:t>
      </w:r>
      <w:r w:rsidRPr="5185543D">
        <w:rPr>
          <w:rFonts w:asciiTheme="majorBidi" w:hAnsiTheme="majorBidi" w:cstheme="majorBidi"/>
          <w:color w:val="000000" w:themeColor="text1"/>
        </w:rPr>
        <w:t xml:space="preserve"> j</w:t>
      </w:r>
      <w:r w:rsidR="5A39FFB6" w:rsidRPr="5185543D">
        <w:rPr>
          <w:rFonts w:asciiTheme="majorBidi" w:hAnsiTheme="majorBidi" w:cstheme="majorBidi"/>
          <w:color w:val="000000" w:themeColor="text1"/>
        </w:rPr>
        <w:t>ų</w:t>
      </w:r>
      <w:r w:rsidRPr="5185543D">
        <w:rPr>
          <w:rFonts w:asciiTheme="majorBidi" w:hAnsiTheme="majorBidi" w:cstheme="majorBidi"/>
          <w:color w:val="000000" w:themeColor="text1"/>
        </w:rPr>
        <w:t xml:space="preserve"> dalių koncepcijų bei </w:t>
      </w:r>
      <w:r w:rsidR="74933B84" w:rsidRPr="1B549142">
        <w:rPr>
          <w:rFonts w:asciiTheme="majorBidi" w:hAnsiTheme="majorBidi" w:cstheme="majorBidi"/>
          <w:color w:val="000000" w:themeColor="text1"/>
        </w:rPr>
        <w:t>joms</w:t>
      </w:r>
      <w:r w:rsidRPr="1B549142">
        <w:rPr>
          <w:rFonts w:asciiTheme="majorBidi" w:hAnsiTheme="majorBidi" w:cstheme="majorBidi"/>
          <w:color w:val="000000" w:themeColor="text1"/>
        </w:rPr>
        <w:t xml:space="preserve"> kokybiška</w:t>
      </w:r>
      <w:r w:rsidR="6E1A72E6" w:rsidRPr="1B549142">
        <w:rPr>
          <w:rFonts w:asciiTheme="majorBidi" w:hAnsiTheme="majorBidi" w:cstheme="majorBidi"/>
          <w:color w:val="000000" w:themeColor="text1"/>
        </w:rPr>
        <w:t>i</w:t>
      </w:r>
      <w:r w:rsidRPr="1B549142">
        <w:rPr>
          <w:rFonts w:asciiTheme="majorBidi" w:hAnsiTheme="majorBidi" w:cstheme="majorBidi"/>
          <w:color w:val="000000" w:themeColor="text1"/>
        </w:rPr>
        <w:t xml:space="preserve"> įgyvendin</w:t>
      </w:r>
      <w:r w:rsidR="6F926A96" w:rsidRPr="1B549142">
        <w:rPr>
          <w:rFonts w:asciiTheme="majorBidi" w:hAnsiTheme="majorBidi" w:cstheme="majorBidi"/>
          <w:color w:val="000000" w:themeColor="text1"/>
        </w:rPr>
        <w:t>t</w:t>
      </w:r>
      <w:r w:rsidRPr="1B549142">
        <w:rPr>
          <w:rFonts w:asciiTheme="majorBidi" w:hAnsiTheme="majorBidi" w:cstheme="majorBidi"/>
          <w:color w:val="000000" w:themeColor="text1"/>
        </w:rPr>
        <w:t>i</w:t>
      </w:r>
      <w:r w:rsidRPr="5185543D">
        <w:rPr>
          <w:rFonts w:asciiTheme="majorBidi" w:hAnsiTheme="majorBidi" w:cstheme="majorBidi"/>
          <w:color w:val="000000" w:themeColor="text1"/>
        </w:rPr>
        <w:t xml:space="preserve"> reikalingų techninės įrangos ir jos aptarnavimo poreikių. </w:t>
      </w:r>
    </w:p>
    <w:p w14:paraId="7B44973F" w14:textId="5D45A432" w:rsidR="00B14DDD" w:rsidRPr="00757C47" w:rsidRDefault="00B14DDD" w:rsidP="00B14DDD">
      <w:pPr>
        <w:tabs>
          <w:tab w:val="left" w:pos="1276"/>
        </w:tabs>
        <w:spacing w:line="240" w:lineRule="auto"/>
        <w:ind w:firstLine="709"/>
        <w:contextualSpacing/>
        <w:jc w:val="both"/>
        <w:rPr>
          <w:rFonts w:ascii="Times New Roman" w:eastAsia="Arial" w:hAnsi="Times New Roman" w:cs="Times New Roman"/>
          <w:color w:val="000000"/>
        </w:rPr>
      </w:pPr>
    </w:p>
    <w:p w14:paraId="18913200" w14:textId="578681C3" w:rsidR="00757C47" w:rsidRPr="00757C47" w:rsidRDefault="00866C3C" w:rsidP="00122FB8">
      <w:pPr>
        <w:keepNext/>
        <w:keepLines/>
        <w:numPr>
          <w:ilvl w:val="0"/>
          <w:numId w:val="9"/>
        </w:numPr>
        <w:pBdr>
          <w:bottom w:val="single" w:sz="4" w:space="2" w:color="ED7D31"/>
        </w:pBdr>
        <w:spacing w:after="0" w:line="300" w:lineRule="auto"/>
        <w:outlineLvl w:val="0"/>
        <w:rPr>
          <w:rFonts w:ascii="Times New Roman" w:eastAsia="Calibri Light" w:hAnsi="Times New Roman" w:cs="Times New Roman"/>
          <w:b/>
          <w:bCs/>
          <w:kern w:val="0"/>
          <w:lang w:eastAsia="lt-LT"/>
          <w14:ligatures w14:val="none"/>
        </w:rPr>
      </w:pPr>
      <w:bookmarkStart w:id="11" w:name="_Toc230010803"/>
      <w:r w:rsidRPr="006D6895">
        <w:rPr>
          <w:rFonts w:asciiTheme="majorBidi" w:hAnsiTheme="majorBidi" w:cstheme="majorBidi"/>
          <w:b/>
          <w:bCs/>
          <w:color w:val="000000" w:themeColor="text1"/>
        </w:rPr>
        <w:t>TRANSPORTO NUOMOS IR TRANSPORTAVIMO PASLAUGO</w:t>
      </w:r>
      <w:r>
        <w:rPr>
          <w:rFonts w:asciiTheme="majorBidi" w:hAnsiTheme="majorBidi" w:cstheme="majorBidi"/>
          <w:b/>
          <w:bCs/>
          <w:color w:val="000000" w:themeColor="text1"/>
        </w:rPr>
        <w:t>S</w:t>
      </w:r>
      <w:bookmarkEnd w:id="11"/>
    </w:p>
    <w:p w14:paraId="2FE6EFB5" w14:textId="77777777" w:rsidR="00B9583A" w:rsidRPr="006D6895" w:rsidRDefault="00B9583A" w:rsidP="00B9583A">
      <w:pPr>
        <w:pStyle w:val="Sraopastraipa"/>
        <w:numPr>
          <w:ilvl w:val="1"/>
          <w:numId w:val="9"/>
        </w:numPr>
        <w:spacing w:after="0" w:line="240" w:lineRule="auto"/>
        <w:ind w:left="0" w:firstLine="567"/>
        <w:jc w:val="both"/>
        <w:rPr>
          <w:rFonts w:asciiTheme="majorBidi" w:hAnsiTheme="majorBidi" w:cstheme="majorBidi"/>
          <w:color w:val="000000" w:themeColor="text1"/>
        </w:rPr>
      </w:pPr>
      <w:r w:rsidRPr="006D6895">
        <w:rPr>
          <w:rFonts w:asciiTheme="majorBidi" w:hAnsiTheme="majorBidi" w:cstheme="majorBidi"/>
          <w:color w:val="000000" w:themeColor="text1"/>
        </w:rPr>
        <w:t>Organizatorius įsipareigoja savo rizika ir priemonėmis teikti Užsakovui pagal jo poreikį transporto priemonių nuomos su vairuotoju Lietuvos Respublikos teritorijoje paslaugas.</w:t>
      </w:r>
    </w:p>
    <w:p w14:paraId="4986B298" w14:textId="0FC60503" w:rsidR="00B9583A" w:rsidRPr="006D6895" w:rsidRDefault="00B9583A" w:rsidP="692617E6">
      <w:pPr>
        <w:pStyle w:val="Sraopastraipa"/>
        <w:numPr>
          <w:ilvl w:val="1"/>
          <w:numId w:val="9"/>
        </w:numPr>
        <w:spacing w:after="0" w:line="240" w:lineRule="auto"/>
        <w:ind w:left="0" w:firstLine="567"/>
        <w:jc w:val="both"/>
        <w:rPr>
          <w:rFonts w:asciiTheme="majorBidi" w:hAnsiTheme="majorBidi" w:cstheme="majorBidi"/>
        </w:rPr>
      </w:pPr>
      <w:r w:rsidRPr="692617E6">
        <w:rPr>
          <w:rFonts w:asciiTheme="majorBidi" w:hAnsiTheme="majorBidi" w:cstheme="majorBidi"/>
        </w:rPr>
        <w:t>Renginio dalyvių vežimo paslaugos turi būti teikiamos trijų ar keturių žvaigždučių kategorijų autobusais (35</w:t>
      </w:r>
      <w:r w:rsidR="0323BF49" w:rsidRPr="692617E6">
        <w:rPr>
          <w:rFonts w:asciiTheme="majorBidi" w:hAnsiTheme="majorBidi" w:cstheme="majorBidi"/>
        </w:rPr>
        <w:t xml:space="preserve"> (trisdešimt penkių)</w:t>
      </w:r>
      <w:r w:rsidRPr="692617E6">
        <w:rPr>
          <w:rFonts w:asciiTheme="majorBidi" w:hAnsiTheme="majorBidi" w:cstheme="majorBidi"/>
        </w:rPr>
        <w:t xml:space="preserve">–70 </w:t>
      </w:r>
      <w:r w:rsidR="5C406985" w:rsidRPr="692617E6">
        <w:rPr>
          <w:rFonts w:asciiTheme="majorBidi" w:hAnsiTheme="majorBidi" w:cstheme="majorBidi"/>
        </w:rPr>
        <w:t>(septyniasdešimt)</w:t>
      </w:r>
      <w:r w:rsidRPr="692617E6">
        <w:rPr>
          <w:rFonts w:asciiTheme="majorBidi" w:hAnsiTheme="majorBidi" w:cstheme="majorBidi"/>
        </w:rPr>
        <w:t xml:space="preserve"> vietų) (pagal Tarptautinės kelių transporto sąjungos priimtą Tarptautinę turistinių autobusų klasifikavimo sistemą) ir mikroautobusais (8</w:t>
      </w:r>
      <w:r w:rsidR="464D91E6" w:rsidRPr="692617E6">
        <w:rPr>
          <w:rFonts w:asciiTheme="majorBidi" w:hAnsiTheme="majorBidi" w:cstheme="majorBidi"/>
        </w:rPr>
        <w:t xml:space="preserve"> (aštuonių)</w:t>
      </w:r>
      <w:r w:rsidRPr="692617E6">
        <w:rPr>
          <w:rFonts w:asciiTheme="majorBidi" w:hAnsiTheme="majorBidi" w:cstheme="majorBidi"/>
        </w:rPr>
        <w:t xml:space="preserve">–9 </w:t>
      </w:r>
      <w:r w:rsidR="0DA60A58" w:rsidRPr="692617E6">
        <w:rPr>
          <w:rFonts w:asciiTheme="majorBidi" w:hAnsiTheme="majorBidi" w:cstheme="majorBidi"/>
        </w:rPr>
        <w:t xml:space="preserve">(devynių) </w:t>
      </w:r>
      <w:r w:rsidRPr="692617E6">
        <w:rPr>
          <w:rFonts w:asciiTheme="majorBidi" w:hAnsiTheme="majorBidi" w:cstheme="majorBidi"/>
        </w:rPr>
        <w:t>vietų ir 16</w:t>
      </w:r>
      <w:r w:rsidR="7CA50E0D" w:rsidRPr="692617E6">
        <w:rPr>
          <w:rFonts w:asciiTheme="majorBidi" w:hAnsiTheme="majorBidi" w:cstheme="majorBidi"/>
        </w:rPr>
        <w:t xml:space="preserve"> (šešiolikos)</w:t>
      </w:r>
      <w:r w:rsidRPr="692617E6">
        <w:rPr>
          <w:rFonts w:asciiTheme="majorBidi" w:hAnsiTheme="majorBidi" w:cstheme="majorBidi"/>
        </w:rPr>
        <w:t xml:space="preserve">–19 </w:t>
      </w:r>
      <w:r w:rsidR="215B6B56" w:rsidRPr="692617E6">
        <w:rPr>
          <w:rFonts w:asciiTheme="majorBidi" w:hAnsiTheme="majorBidi" w:cstheme="majorBidi"/>
        </w:rPr>
        <w:t>(</w:t>
      </w:r>
      <w:r w:rsidR="215B6B56" w:rsidRPr="1B549142">
        <w:rPr>
          <w:rFonts w:asciiTheme="majorBidi" w:hAnsiTheme="majorBidi" w:cstheme="majorBidi"/>
        </w:rPr>
        <w:t>de</w:t>
      </w:r>
      <w:r w:rsidR="1B04A2B1" w:rsidRPr="1B549142">
        <w:rPr>
          <w:rFonts w:asciiTheme="majorBidi" w:hAnsiTheme="majorBidi" w:cstheme="majorBidi"/>
        </w:rPr>
        <w:t>v</w:t>
      </w:r>
      <w:r w:rsidR="215B6B56" w:rsidRPr="1B549142">
        <w:rPr>
          <w:rFonts w:asciiTheme="majorBidi" w:hAnsiTheme="majorBidi" w:cstheme="majorBidi"/>
        </w:rPr>
        <w:t>yniolikos</w:t>
      </w:r>
      <w:r w:rsidR="215B6B56" w:rsidRPr="692617E6">
        <w:rPr>
          <w:rFonts w:asciiTheme="majorBidi" w:hAnsiTheme="majorBidi" w:cstheme="majorBidi"/>
        </w:rPr>
        <w:t>)</w:t>
      </w:r>
      <w:r w:rsidRPr="692617E6">
        <w:rPr>
          <w:rFonts w:asciiTheme="majorBidi" w:hAnsiTheme="majorBidi" w:cstheme="majorBidi"/>
        </w:rPr>
        <w:t xml:space="preserve"> vietų) </w:t>
      </w:r>
      <w:r w:rsidR="008F6BEA" w:rsidRPr="692617E6">
        <w:rPr>
          <w:rFonts w:asciiTheme="majorBidi" w:hAnsiTheme="majorBidi" w:cstheme="majorBidi"/>
        </w:rPr>
        <w:t>ir (</w:t>
      </w:r>
      <w:r w:rsidRPr="692617E6">
        <w:rPr>
          <w:rFonts w:asciiTheme="majorBidi" w:hAnsiTheme="majorBidi" w:cstheme="majorBidi"/>
        </w:rPr>
        <w:t>ar</w:t>
      </w:r>
      <w:r w:rsidR="008F6BEA" w:rsidRPr="692617E6">
        <w:rPr>
          <w:rFonts w:asciiTheme="majorBidi" w:hAnsiTheme="majorBidi" w:cstheme="majorBidi"/>
        </w:rPr>
        <w:t>)</w:t>
      </w:r>
      <w:r w:rsidRPr="692617E6">
        <w:rPr>
          <w:rFonts w:asciiTheme="majorBidi" w:hAnsiTheme="majorBidi" w:cstheme="majorBidi"/>
        </w:rPr>
        <w:t xml:space="preserve"> lengvaisiais automobiliais.</w:t>
      </w:r>
    </w:p>
    <w:p w14:paraId="4F7E41C4" w14:textId="77777777" w:rsidR="00B9583A" w:rsidRPr="006D6895" w:rsidRDefault="00B9583A" w:rsidP="00B9583A">
      <w:pPr>
        <w:pStyle w:val="Sraopastraipa"/>
        <w:numPr>
          <w:ilvl w:val="1"/>
          <w:numId w:val="9"/>
        </w:numPr>
        <w:spacing w:after="0" w:line="240" w:lineRule="auto"/>
        <w:ind w:left="0" w:firstLine="567"/>
        <w:jc w:val="both"/>
        <w:rPr>
          <w:rFonts w:asciiTheme="majorBidi" w:hAnsiTheme="majorBidi" w:cstheme="majorBidi"/>
        </w:rPr>
      </w:pPr>
      <w:r w:rsidRPr="006D6895">
        <w:rPr>
          <w:rFonts w:asciiTheme="majorBidi" w:hAnsiTheme="majorBidi" w:cstheme="majorBidi"/>
        </w:rPr>
        <w:t>Transporto priemonės turi būti su galiojančia technine apžiūra; keleivinės transporto priemonės bei teikiamos transportavimo paslaugos turi atitikti Lietuvos Respublikos susisiekimo ministro 2011 m. balandžio mėn. 13 d. įsakyme Nr. 3-223 „Dėl keleivių ir bagažo vežimo taisyklių patvirtinimo“ (aktuali redakcija) bei kituose tokių paslaugų teikimą reglamentuojančių Lietuvos Respublikos teisės aktų keliamus reikalavimus.</w:t>
      </w:r>
    </w:p>
    <w:p w14:paraId="39ADE028" w14:textId="4F6B8989" w:rsidR="00B9583A" w:rsidRPr="006D6895" w:rsidRDefault="00B9583A" w:rsidP="00B9583A">
      <w:pPr>
        <w:pStyle w:val="Sraopastraipa"/>
        <w:numPr>
          <w:ilvl w:val="1"/>
          <w:numId w:val="9"/>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Transporto priemonėje turi būti galimybė iškabinti informacinę lentelę, nurodančią, kad ji skirta renginio </w:t>
      </w:r>
      <w:r w:rsidRPr="1B549142">
        <w:rPr>
          <w:rFonts w:asciiTheme="majorBidi" w:hAnsiTheme="majorBidi" w:cstheme="majorBidi"/>
        </w:rPr>
        <w:t>dalyvi</w:t>
      </w:r>
      <w:r w:rsidR="7A7CEBD0" w:rsidRPr="1B549142">
        <w:rPr>
          <w:rFonts w:asciiTheme="majorBidi" w:hAnsiTheme="majorBidi" w:cstheme="majorBidi"/>
        </w:rPr>
        <w:t>ams</w:t>
      </w:r>
      <w:r w:rsidRPr="1B549142">
        <w:rPr>
          <w:rFonts w:asciiTheme="majorBidi" w:hAnsiTheme="majorBidi" w:cstheme="majorBidi"/>
        </w:rPr>
        <w:t xml:space="preserve"> vež</w:t>
      </w:r>
      <w:r w:rsidR="15DD895F" w:rsidRPr="1B549142">
        <w:rPr>
          <w:rFonts w:asciiTheme="majorBidi" w:hAnsiTheme="majorBidi" w:cstheme="majorBidi"/>
        </w:rPr>
        <w:t>t</w:t>
      </w:r>
      <w:r w:rsidRPr="1B549142">
        <w:rPr>
          <w:rFonts w:asciiTheme="majorBidi" w:hAnsiTheme="majorBidi" w:cstheme="majorBidi"/>
        </w:rPr>
        <w:t>i</w:t>
      </w:r>
      <w:r w:rsidRPr="006D6895">
        <w:rPr>
          <w:rFonts w:asciiTheme="majorBidi" w:hAnsiTheme="majorBidi" w:cstheme="majorBidi"/>
        </w:rPr>
        <w:t>.</w:t>
      </w:r>
    </w:p>
    <w:p w14:paraId="5E7D4435" w14:textId="1A79CAD6" w:rsidR="00B9583A" w:rsidRPr="006D6895" w:rsidRDefault="3C5A4728" w:rsidP="5185543D">
      <w:pPr>
        <w:pStyle w:val="Sraopastraipa"/>
        <w:numPr>
          <w:ilvl w:val="1"/>
          <w:numId w:val="9"/>
        </w:numPr>
        <w:spacing w:after="0" w:line="240" w:lineRule="auto"/>
        <w:ind w:left="0" w:firstLine="567"/>
        <w:jc w:val="both"/>
        <w:rPr>
          <w:rFonts w:asciiTheme="majorBidi" w:hAnsiTheme="majorBidi" w:cstheme="majorBidi"/>
        </w:rPr>
      </w:pPr>
      <w:r w:rsidRPr="5185543D">
        <w:rPr>
          <w:rFonts w:asciiTheme="majorBidi" w:hAnsiTheme="majorBidi" w:cstheme="majorBidi"/>
        </w:rPr>
        <w:t>Transporto paslaugos turi būti teikiamos techniškai ir funkcionaliai tvarkingomis, puikios būklės, reprezentatyvios išvaizdos transporto priemonėmis, pagamintomis ne anksčiau nei prieš 5</w:t>
      </w:r>
      <w:r w:rsidR="63F49EBF" w:rsidRPr="5185543D">
        <w:rPr>
          <w:rFonts w:asciiTheme="majorBidi" w:hAnsiTheme="majorBidi" w:cstheme="majorBidi"/>
        </w:rPr>
        <w:t xml:space="preserve"> (penkis)</w:t>
      </w:r>
      <w:r w:rsidRPr="5185543D">
        <w:rPr>
          <w:rFonts w:asciiTheme="majorBidi" w:hAnsiTheme="majorBidi" w:cstheme="majorBidi"/>
        </w:rPr>
        <w:t xml:space="preserve"> metus.</w:t>
      </w:r>
    </w:p>
    <w:p w14:paraId="06AE91C1" w14:textId="77777777" w:rsidR="00B9583A" w:rsidRPr="006D6895" w:rsidRDefault="00B9583A" w:rsidP="00B9583A">
      <w:pPr>
        <w:pStyle w:val="Sraopastraipa"/>
        <w:numPr>
          <w:ilvl w:val="1"/>
          <w:numId w:val="9"/>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Organizatorius turi užtikrinti mandagų, paslaugų vairuotojų darbą ir tvarkingą išvaizdą; vairuotojas privalo gebėti susikalbėti angliškai. </w:t>
      </w:r>
    </w:p>
    <w:p w14:paraId="721A4D30" w14:textId="77777777" w:rsidR="00B9583A" w:rsidRPr="006D6895" w:rsidRDefault="00B9583A" w:rsidP="00B9583A">
      <w:pPr>
        <w:pStyle w:val="Sraopastraipa"/>
        <w:numPr>
          <w:ilvl w:val="1"/>
          <w:numId w:val="9"/>
        </w:numPr>
        <w:spacing w:after="0" w:line="240" w:lineRule="auto"/>
        <w:ind w:left="0" w:firstLine="567"/>
        <w:jc w:val="both"/>
        <w:rPr>
          <w:rFonts w:asciiTheme="majorBidi" w:hAnsiTheme="majorBidi" w:cstheme="majorBidi"/>
        </w:rPr>
      </w:pPr>
      <w:r w:rsidRPr="006D6895">
        <w:rPr>
          <w:rFonts w:asciiTheme="majorBidi" w:hAnsiTheme="majorBidi" w:cstheme="majorBidi"/>
        </w:rPr>
        <w:t>Organizatorius turi užtikinti švarą ir tvarką transporto priemonės viduje ir švarią jos išorę.</w:t>
      </w:r>
    </w:p>
    <w:p w14:paraId="76100D7D" w14:textId="77777777" w:rsidR="00B9583A" w:rsidRPr="006D6895" w:rsidRDefault="00B9583A" w:rsidP="00B9583A">
      <w:pPr>
        <w:pStyle w:val="Sraopastraipa"/>
        <w:numPr>
          <w:ilvl w:val="1"/>
          <w:numId w:val="9"/>
        </w:numPr>
        <w:spacing w:after="0" w:line="240" w:lineRule="auto"/>
        <w:ind w:left="0" w:firstLine="567"/>
        <w:jc w:val="both"/>
        <w:rPr>
          <w:rFonts w:asciiTheme="majorBidi" w:hAnsiTheme="majorBidi" w:cstheme="majorBidi"/>
        </w:rPr>
      </w:pPr>
      <w:r w:rsidRPr="006D6895">
        <w:rPr>
          <w:rFonts w:asciiTheme="majorBidi" w:hAnsiTheme="majorBidi" w:cstheme="majorBidi"/>
        </w:rPr>
        <w:t>Organizatorius turi užtikrinti, kad išvykimo metu jame būtų visi keleiviai; priešingu atveju informuoti Užsakovo deleguotą atsakingą asmenį apie keleivių trūkumą.</w:t>
      </w:r>
    </w:p>
    <w:p w14:paraId="60E279B5" w14:textId="40BDEEF6" w:rsidR="00B9583A" w:rsidRPr="00D5763B" w:rsidRDefault="00B9583A" w:rsidP="00B9583A">
      <w:pPr>
        <w:pStyle w:val="Sraopastraipa"/>
        <w:numPr>
          <w:ilvl w:val="1"/>
          <w:numId w:val="9"/>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Visos transporto priemonės turi būti atvykusios į renginio vietą ne vėliau, nei </w:t>
      </w:r>
      <w:r w:rsidR="1EE3CEAF" w:rsidRPr="647348B1">
        <w:rPr>
          <w:rFonts w:asciiTheme="majorBidi" w:hAnsiTheme="majorBidi" w:cstheme="majorBidi"/>
        </w:rPr>
        <w:t>pagal suderintą programą</w:t>
      </w:r>
      <w:r w:rsidRPr="647348B1">
        <w:rPr>
          <w:rFonts w:asciiTheme="majorBidi" w:hAnsiTheme="majorBidi" w:cstheme="majorBidi"/>
        </w:rPr>
        <w:t xml:space="preserve"> </w:t>
      </w:r>
      <w:r w:rsidRPr="006D6895">
        <w:rPr>
          <w:rFonts w:asciiTheme="majorBidi" w:hAnsiTheme="majorBidi" w:cstheme="majorBidi"/>
        </w:rPr>
        <w:t xml:space="preserve">numatyta renginio </w:t>
      </w:r>
      <w:r w:rsidRPr="00D5763B">
        <w:rPr>
          <w:rFonts w:asciiTheme="majorBidi" w:hAnsiTheme="majorBidi" w:cstheme="majorBidi"/>
        </w:rPr>
        <w:t>pradžia</w:t>
      </w:r>
      <w:r w:rsidRPr="1B549142">
        <w:rPr>
          <w:rFonts w:asciiTheme="majorBidi" w:hAnsiTheme="majorBidi" w:cstheme="majorBidi"/>
        </w:rPr>
        <w:t>.</w:t>
      </w:r>
      <w:r w:rsidRPr="00D5763B">
        <w:rPr>
          <w:rFonts w:asciiTheme="majorBidi" w:hAnsiTheme="majorBidi" w:cstheme="majorBidi"/>
        </w:rPr>
        <w:t xml:space="preserve"> Organizatorius </w:t>
      </w:r>
      <w:r w:rsidR="35367846" w:rsidRPr="647348B1">
        <w:rPr>
          <w:rFonts w:asciiTheme="majorBidi" w:hAnsiTheme="majorBidi" w:cstheme="majorBidi"/>
        </w:rPr>
        <w:t xml:space="preserve">transporto paslaugų teikėjui </w:t>
      </w:r>
      <w:r w:rsidRPr="00D5763B">
        <w:rPr>
          <w:rFonts w:asciiTheme="majorBidi" w:hAnsiTheme="majorBidi" w:cstheme="majorBidi"/>
        </w:rPr>
        <w:t>privalo pateikti programą ir visus aktualius laikus.</w:t>
      </w:r>
    </w:p>
    <w:p w14:paraId="6B63F3FC" w14:textId="77777777" w:rsidR="00B9583A" w:rsidRPr="00D5763B" w:rsidRDefault="00B9583A" w:rsidP="00B9583A">
      <w:pPr>
        <w:pStyle w:val="Sraopastraipa"/>
        <w:numPr>
          <w:ilvl w:val="1"/>
          <w:numId w:val="9"/>
        </w:numPr>
        <w:spacing w:after="0" w:line="240" w:lineRule="auto"/>
        <w:ind w:left="0" w:firstLine="567"/>
        <w:jc w:val="both"/>
        <w:rPr>
          <w:rFonts w:asciiTheme="majorBidi" w:hAnsiTheme="majorBidi" w:cstheme="majorBidi"/>
        </w:rPr>
      </w:pPr>
      <w:r w:rsidRPr="00D5763B">
        <w:rPr>
          <w:rFonts w:asciiTheme="majorBidi" w:hAnsiTheme="majorBidi" w:cstheme="majorBidi"/>
        </w:rPr>
        <w:t>Organizatorius atsako už žalą, padarytą keleivio gyvybei, sveikatai ar turtui kelionės metu, jeigu nėra įrodymų, kad žala atsirado dėl paties keleivio kaltės.</w:t>
      </w:r>
    </w:p>
    <w:p w14:paraId="73CE4139" w14:textId="77777777" w:rsidR="00757C47" w:rsidRPr="00D5763B" w:rsidRDefault="00757C47" w:rsidP="00B9583A">
      <w:pPr>
        <w:spacing w:after="120" w:line="240" w:lineRule="auto"/>
        <w:ind w:firstLine="567"/>
        <w:jc w:val="both"/>
        <w:rPr>
          <w:rFonts w:ascii="Times New Roman" w:eastAsia="Times New Roman" w:hAnsi="Times New Roman" w:cs="Times New Roman"/>
        </w:rPr>
      </w:pPr>
    </w:p>
    <w:p w14:paraId="4AA92835" w14:textId="32C03589" w:rsidR="00757C47" w:rsidRPr="00D5763B" w:rsidRDefault="00700BAB" w:rsidP="00B9583A">
      <w:pPr>
        <w:keepNext/>
        <w:keepLines/>
        <w:numPr>
          <w:ilvl w:val="0"/>
          <w:numId w:val="10"/>
        </w:numPr>
        <w:pBdr>
          <w:bottom w:val="single" w:sz="4" w:space="2" w:color="ED7D31"/>
        </w:pBdr>
        <w:spacing w:after="0" w:line="300" w:lineRule="auto"/>
        <w:ind w:left="0" w:firstLine="567"/>
        <w:outlineLvl w:val="0"/>
        <w:rPr>
          <w:rFonts w:ascii="Times New Roman" w:eastAsia="Calibri Light" w:hAnsi="Times New Roman" w:cs="Times New Roman"/>
          <w:b/>
          <w:bCs/>
          <w:kern w:val="0"/>
          <w:lang w:eastAsia="lt-LT"/>
          <w14:ligatures w14:val="none"/>
        </w:rPr>
      </w:pPr>
      <w:bookmarkStart w:id="12" w:name="_GALUTINIŲ_PASIŪLYMŲ_VERTINIMAS"/>
      <w:bookmarkStart w:id="13" w:name="_Toc230010804"/>
      <w:bookmarkEnd w:id="12"/>
      <w:r w:rsidRPr="00D5763B">
        <w:rPr>
          <w:rFonts w:asciiTheme="majorBidi" w:hAnsiTheme="majorBidi" w:cstheme="majorBidi"/>
          <w:b/>
          <w:bCs/>
          <w:color w:val="000000" w:themeColor="text1"/>
        </w:rPr>
        <w:t>RENGINIO FOTOGRAFAVIMO IR FILMAVIMO PASLAUGOS</w:t>
      </w:r>
      <w:bookmarkEnd w:id="13"/>
    </w:p>
    <w:p w14:paraId="3A5C6491" w14:textId="3DCBCB0D" w:rsidR="00A80C30" w:rsidRPr="00A80C30" w:rsidRDefault="69F3596A" w:rsidP="5185543D">
      <w:pPr>
        <w:pStyle w:val="Sraopastraipa"/>
        <w:numPr>
          <w:ilvl w:val="1"/>
          <w:numId w:val="43"/>
        </w:numPr>
        <w:spacing w:after="0" w:line="240" w:lineRule="auto"/>
        <w:ind w:left="0" w:firstLine="567"/>
        <w:jc w:val="both"/>
        <w:rPr>
          <w:rFonts w:asciiTheme="majorBidi" w:hAnsiTheme="majorBidi" w:cstheme="majorBidi"/>
          <w:shd w:val="clear" w:color="auto" w:fill="C9DAF8"/>
        </w:rPr>
      </w:pPr>
      <w:bookmarkStart w:id="14" w:name="_Toc48053179"/>
      <w:r w:rsidRPr="5185543D">
        <w:rPr>
          <w:rFonts w:asciiTheme="majorBidi" w:hAnsiTheme="majorBidi" w:cstheme="majorBidi"/>
        </w:rPr>
        <w:t>Organizatorius turi užtikrinti renginio fotografavimo paslaug</w:t>
      </w:r>
      <w:r w:rsidR="7B935823" w:rsidRPr="5185543D">
        <w:rPr>
          <w:rFonts w:asciiTheme="majorBidi" w:hAnsiTheme="majorBidi" w:cstheme="majorBidi"/>
        </w:rPr>
        <w:t>ų teikimą pagal U</w:t>
      </w:r>
      <w:r w:rsidR="1409E7C1" w:rsidRPr="5185543D">
        <w:rPr>
          <w:rFonts w:asciiTheme="majorBidi" w:hAnsiTheme="majorBidi" w:cstheme="majorBidi"/>
        </w:rPr>
        <w:t>ž</w:t>
      </w:r>
      <w:r w:rsidR="7B935823" w:rsidRPr="5185543D">
        <w:rPr>
          <w:rFonts w:asciiTheme="majorBidi" w:hAnsiTheme="majorBidi" w:cstheme="majorBidi"/>
        </w:rPr>
        <w:t xml:space="preserve">sakovo </w:t>
      </w:r>
      <w:r w:rsidRPr="5185543D">
        <w:rPr>
          <w:rFonts w:asciiTheme="majorBidi" w:hAnsiTheme="majorBidi" w:cstheme="majorBidi"/>
        </w:rPr>
        <w:t xml:space="preserve"> ne vėliau </w:t>
      </w:r>
      <w:r w:rsidR="3710191F" w:rsidRPr="5185543D">
        <w:rPr>
          <w:rFonts w:asciiTheme="majorBidi" w:hAnsiTheme="majorBidi" w:cstheme="majorBidi"/>
        </w:rPr>
        <w:t xml:space="preserve">kaip prieš </w:t>
      </w:r>
      <w:r w:rsidRPr="5185543D">
        <w:rPr>
          <w:rFonts w:asciiTheme="majorBidi" w:hAnsiTheme="majorBidi" w:cstheme="majorBidi"/>
        </w:rPr>
        <w:t xml:space="preserve"> 7</w:t>
      </w:r>
      <w:r w:rsidR="36A60C0F" w:rsidRPr="5185543D">
        <w:rPr>
          <w:rFonts w:asciiTheme="majorBidi" w:hAnsiTheme="majorBidi" w:cstheme="majorBidi"/>
        </w:rPr>
        <w:t xml:space="preserve"> (septynias)</w:t>
      </w:r>
      <w:r w:rsidRPr="5185543D">
        <w:rPr>
          <w:rFonts w:asciiTheme="majorBidi" w:hAnsiTheme="majorBidi" w:cstheme="majorBidi"/>
        </w:rPr>
        <w:t xml:space="preserve"> d. d. iki fotografavimo datos pateiktus poreikius, apimtis ir terminus:</w:t>
      </w:r>
    </w:p>
    <w:p w14:paraId="058AD38A" w14:textId="6E905359" w:rsidR="00A80C30" w:rsidRPr="006D6895" w:rsidRDefault="00A80C30" w:rsidP="00104E93">
      <w:pPr>
        <w:pStyle w:val="Sraopastraipa"/>
        <w:numPr>
          <w:ilvl w:val="2"/>
          <w:numId w:val="43"/>
        </w:numPr>
        <w:spacing w:after="0" w:line="240" w:lineRule="auto"/>
        <w:ind w:left="0" w:firstLine="567"/>
        <w:jc w:val="both"/>
        <w:rPr>
          <w:rFonts w:asciiTheme="majorBidi" w:hAnsiTheme="majorBidi" w:cstheme="majorBidi"/>
          <w:color w:val="000000" w:themeColor="text1"/>
        </w:rPr>
      </w:pPr>
      <w:r w:rsidRPr="006D6895">
        <w:rPr>
          <w:rFonts w:asciiTheme="majorBidi" w:hAnsiTheme="majorBidi" w:cstheme="majorBidi"/>
        </w:rPr>
        <w:t xml:space="preserve">fotografavimo paslaugas turi teikti profesionalūs fotografai, </w:t>
      </w:r>
      <w:r w:rsidR="24E6C9F4" w:rsidRPr="647348B1">
        <w:rPr>
          <w:rFonts w:asciiTheme="majorBidi" w:hAnsiTheme="majorBidi" w:cstheme="majorBidi"/>
        </w:rPr>
        <w:t xml:space="preserve">naudojantys </w:t>
      </w:r>
      <w:r w:rsidRPr="006D6895">
        <w:rPr>
          <w:rFonts w:asciiTheme="majorBidi" w:hAnsiTheme="majorBidi" w:cstheme="majorBidi"/>
        </w:rPr>
        <w:t>techniškai tvarking</w:t>
      </w:r>
      <w:r w:rsidR="0F1C7DD5" w:rsidRPr="647348B1">
        <w:rPr>
          <w:rFonts w:asciiTheme="majorBidi" w:hAnsiTheme="majorBidi" w:cstheme="majorBidi"/>
        </w:rPr>
        <w:t>ą</w:t>
      </w:r>
      <w:r w:rsidRPr="006D6895">
        <w:rPr>
          <w:rFonts w:asciiTheme="majorBidi" w:hAnsiTheme="majorBidi" w:cstheme="majorBidi"/>
        </w:rPr>
        <w:t xml:space="preserve"> ir aukštos </w:t>
      </w:r>
      <w:r w:rsidRPr="006D6895">
        <w:rPr>
          <w:rFonts w:asciiTheme="majorBidi" w:hAnsiTheme="majorBidi" w:cstheme="majorBidi"/>
          <w:color w:val="000000" w:themeColor="text1"/>
        </w:rPr>
        <w:t>kokybės  fotografavimo technik</w:t>
      </w:r>
      <w:r w:rsidR="4EE28B49" w:rsidRPr="647348B1">
        <w:rPr>
          <w:rFonts w:asciiTheme="majorBidi" w:hAnsiTheme="majorBidi" w:cstheme="majorBidi"/>
          <w:color w:val="000000" w:themeColor="text1"/>
        </w:rPr>
        <w:t>ą</w:t>
      </w:r>
      <w:r w:rsidRPr="006D6895">
        <w:rPr>
          <w:rFonts w:asciiTheme="majorBidi" w:hAnsiTheme="majorBidi" w:cstheme="majorBidi"/>
          <w:color w:val="000000" w:themeColor="text1"/>
        </w:rPr>
        <w:t xml:space="preserve"> ir įrang</w:t>
      </w:r>
      <w:r w:rsidR="450C8892" w:rsidRPr="647348B1">
        <w:rPr>
          <w:rFonts w:asciiTheme="majorBidi" w:hAnsiTheme="majorBidi" w:cstheme="majorBidi"/>
          <w:color w:val="000000" w:themeColor="text1"/>
        </w:rPr>
        <w:t>ą</w:t>
      </w:r>
      <w:r w:rsidRPr="006D6895">
        <w:rPr>
          <w:rFonts w:asciiTheme="majorBidi" w:hAnsiTheme="majorBidi" w:cstheme="majorBidi"/>
          <w:color w:val="000000" w:themeColor="text1"/>
        </w:rPr>
        <w:t xml:space="preserve">. </w:t>
      </w:r>
    </w:p>
    <w:p w14:paraId="39E205D6" w14:textId="1DAC4C98" w:rsidR="00A80C30" w:rsidRPr="006D6895" w:rsidRDefault="00A80C30" w:rsidP="00104E93">
      <w:pPr>
        <w:pStyle w:val="Sraopastraipa"/>
        <w:numPr>
          <w:ilvl w:val="2"/>
          <w:numId w:val="43"/>
        </w:numPr>
        <w:spacing w:after="0" w:line="240" w:lineRule="auto"/>
        <w:ind w:left="0" w:firstLine="567"/>
        <w:jc w:val="both"/>
        <w:rPr>
          <w:rFonts w:asciiTheme="majorBidi" w:hAnsiTheme="majorBidi" w:cstheme="majorBidi"/>
          <w:color w:val="000000" w:themeColor="text1"/>
        </w:rPr>
      </w:pPr>
      <w:r w:rsidRPr="006D6895">
        <w:rPr>
          <w:rFonts w:asciiTheme="majorBidi" w:hAnsiTheme="majorBidi" w:cstheme="majorBidi"/>
          <w:color w:val="000000" w:themeColor="text1"/>
        </w:rPr>
        <w:t xml:space="preserve">Organizatorius </w:t>
      </w:r>
      <w:r w:rsidR="72091E69" w:rsidRPr="647348B1">
        <w:rPr>
          <w:rFonts w:ascii="Times New Roman" w:eastAsia="Times New Roman" w:hAnsi="Times New Roman" w:cs="Times New Roman"/>
          <w:color w:val="000000" w:themeColor="text1"/>
        </w:rPr>
        <w:t xml:space="preserve">ne mažesnės nei 300 dpi rezoliucijos </w:t>
      </w:r>
      <w:r w:rsidRPr="006D6895">
        <w:rPr>
          <w:rFonts w:asciiTheme="majorBidi" w:hAnsiTheme="majorBidi" w:cstheme="majorBidi"/>
          <w:color w:val="000000" w:themeColor="text1"/>
        </w:rPr>
        <w:t xml:space="preserve">nuotraukas </w:t>
      </w:r>
      <w:r w:rsidR="313EC414" w:rsidRPr="647348B1">
        <w:rPr>
          <w:rFonts w:ascii="Times New Roman" w:eastAsia="Times New Roman" w:hAnsi="Times New Roman" w:cs="Times New Roman"/>
          <w:color w:val="000000" w:themeColor="text1"/>
        </w:rPr>
        <w:t xml:space="preserve">sutartyje nurodytu elektroniniu pašto adresu arba kompiuterinėje laikmenoje </w:t>
      </w:r>
      <w:r w:rsidRPr="006D6895">
        <w:rPr>
          <w:rFonts w:asciiTheme="majorBidi" w:hAnsiTheme="majorBidi" w:cstheme="majorBidi"/>
          <w:color w:val="000000" w:themeColor="text1"/>
        </w:rPr>
        <w:t xml:space="preserve">turės pateikti </w:t>
      </w:r>
      <w:r w:rsidRPr="006D6895">
        <w:rPr>
          <w:rFonts w:asciiTheme="majorBidi" w:hAnsiTheme="majorBidi" w:cstheme="majorBidi"/>
          <w:i/>
          <w:iCs/>
          <w:color w:val="000000" w:themeColor="text1"/>
        </w:rPr>
        <w:t>jpg</w:t>
      </w:r>
      <w:r w:rsidRPr="006D6895">
        <w:rPr>
          <w:rFonts w:asciiTheme="majorBidi" w:hAnsiTheme="majorBidi" w:cstheme="majorBidi"/>
          <w:color w:val="000000" w:themeColor="text1"/>
        </w:rPr>
        <w:t xml:space="preserve"> ar kitu nurodytu visuotinai priimtinu formatu </w:t>
      </w:r>
      <w:r w:rsidRPr="006D6895" w:rsidDel="002C768E">
        <w:rPr>
          <w:rFonts w:asciiTheme="majorBidi" w:hAnsiTheme="majorBidi" w:cstheme="majorBidi"/>
          <w:color w:val="000000" w:themeColor="text1"/>
        </w:rPr>
        <w:t>viešinimui reikalingas nuotraukas (iki 20 vnt.)</w:t>
      </w:r>
      <w:r w:rsidRPr="006D6895" w:rsidDel="001D12AD">
        <w:rPr>
          <w:rFonts w:asciiTheme="majorBidi" w:hAnsiTheme="majorBidi" w:cstheme="majorBidi"/>
          <w:color w:val="000000" w:themeColor="text1"/>
        </w:rPr>
        <w:t xml:space="preserve"> </w:t>
      </w:r>
      <w:r w:rsidRPr="006D6895">
        <w:rPr>
          <w:rFonts w:asciiTheme="majorBidi" w:hAnsiTheme="majorBidi" w:cstheme="majorBidi"/>
          <w:color w:val="000000" w:themeColor="text1"/>
        </w:rPr>
        <w:t>renginio dieną,</w:t>
      </w:r>
      <w:r w:rsidRPr="006D6895" w:rsidDel="001D12AD">
        <w:rPr>
          <w:rFonts w:asciiTheme="majorBidi" w:hAnsiTheme="majorBidi" w:cstheme="majorBidi"/>
          <w:color w:val="000000" w:themeColor="text1"/>
        </w:rPr>
        <w:t xml:space="preserve"> o likusias  ne vėliau </w:t>
      </w:r>
      <w:r w:rsidRPr="006D6895" w:rsidDel="001D12AD">
        <w:rPr>
          <w:rFonts w:asciiTheme="majorBidi" w:hAnsiTheme="majorBidi" w:cstheme="majorBidi"/>
          <w:color w:val="000000" w:themeColor="text1"/>
        </w:rPr>
        <w:lastRenderedPageBreak/>
        <w:t xml:space="preserve">kaip per 1 </w:t>
      </w:r>
      <w:r w:rsidR="00F53599" w:rsidDel="001D12AD">
        <w:rPr>
          <w:rFonts w:asciiTheme="majorBidi" w:hAnsiTheme="majorBidi" w:cstheme="majorBidi"/>
          <w:color w:val="000000" w:themeColor="text1"/>
        </w:rPr>
        <w:t xml:space="preserve">(vieną) </w:t>
      </w:r>
      <w:r w:rsidRPr="006D6895" w:rsidDel="001D12AD">
        <w:rPr>
          <w:rFonts w:asciiTheme="majorBidi" w:hAnsiTheme="majorBidi" w:cstheme="majorBidi"/>
          <w:color w:val="000000" w:themeColor="text1"/>
        </w:rPr>
        <w:t>kalendorinę dieną po renginio</w:t>
      </w:r>
      <w:r w:rsidRPr="006D6895">
        <w:rPr>
          <w:rFonts w:asciiTheme="majorBidi" w:hAnsiTheme="majorBidi" w:cstheme="majorBidi"/>
          <w:color w:val="000000" w:themeColor="text1"/>
        </w:rPr>
        <w:t xml:space="preserve">. Nuotraukų kiekis negali būti mažesnis nei 200 vnt. ir didesnis nei 300 vnt. </w:t>
      </w:r>
    </w:p>
    <w:p w14:paraId="2F06BF21" w14:textId="72B0D156" w:rsidR="00A80C30" w:rsidRPr="006D6895" w:rsidRDefault="69F3596A" w:rsidP="5185543D">
      <w:pPr>
        <w:pStyle w:val="Sraopastraipa"/>
        <w:numPr>
          <w:ilvl w:val="1"/>
          <w:numId w:val="43"/>
        </w:numPr>
        <w:spacing w:after="0" w:line="240" w:lineRule="auto"/>
        <w:ind w:left="0" w:firstLine="567"/>
        <w:jc w:val="both"/>
        <w:rPr>
          <w:rFonts w:asciiTheme="majorBidi" w:hAnsiTheme="majorBidi" w:cstheme="majorBidi"/>
          <w:color w:val="000000" w:themeColor="text1"/>
        </w:rPr>
      </w:pPr>
      <w:r w:rsidRPr="5185543D">
        <w:rPr>
          <w:rFonts w:asciiTheme="majorBidi" w:hAnsiTheme="majorBidi" w:cstheme="majorBidi"/>
          <w:color w:val="000000" w:themeColor="text1"/>
        </w:rPr>
        <w:t>Organizatorius turi užtikrinti renginio filmavimo ir video reportažo po renginio parengimo paslaugas pagal</w:t>
      </w:r>
      <w:r w:rsidR="6D0C9173" w:rsidRPr="5185543D">
        <w:rPr>
          <w:rFonts w:asciiTheme="majorBidi" w:hAnsiTheme="majorBidi" w:cstheme="majorBidi"/>
          <w:color w:val="000000" w:themeColor="text1"/>
        </w:rPr>
        <w:t xml:space="preserve"> Užsakovo</w:t>
      </w:r>
      <w:r w:rsidRPr="5185543D">
        <w:rPr>
          <w:rFonts w:asciiTheme="majorBidi" w:hAnsiTheme="majorBidi" w:cstheme="majorBidi"/>
          <w:color w:val="000000" w:themeColor="text1"/>
        </w:rPr>
        <w:t xml:space="preserve"> ne vėliau </w:t>
      </w:r>
      <w:r w:rsidR="34621D20" w:rsidRPr="5185543D">
        <w:rPr>
          <w:rFonts w:asciiTheme="majorBidi" w:hAnsiTheme="majorBidi" w:cstheme="majorBidi"/>
          <w:color w:val="000000" w:themeColor="text1"/>
        </w:rPr>
        <w:t>kaip prieš</w:t>
      </w:r>
      <w:r w:rsidRPr="5185543D">
        <w:rPr>
          <w:rFonts w:asciiTheme="majorBidi" w:hAnsiTheme="majorBidi" w:cstheme="majorBidi"/>
          <w:color w:val="000000" w:themeColor="text1"/>
        </w:rPr>
        <w:t xml:space="preserve"> 7</w:t>
      </w:r>
      <w:r w:rsidR="629590BC" w:rsidRPr="5185543D">
        <w:rPr>
          <w:rFonts w:asciiTheme="majorBidi" w:hAnsiTheme="majorBidi" w:cstheme="majorBidi"/>
          <w:color w:val="000000" w:themeColor="text1"/>
        </w:rPr>
        <w:t xml:space="preserve"> (septynias)</w:t>
      </w:r>
      <w:r w:rsidRPr="5185543D">
        <w:rPr>
          <w:rFonts w:asciiTheme="majorBidi" w:hAnsiTheme="majorBidi" w:cstheme="majorBidi"/>
          <w:color w:val="000000" w:themeColor="text1"/>
        </w:rPr>
        <w:t xml:space="preserve"> d. d. iki filmavimo datos pateiktus poreikius, apimtis ir terminus:</w:t>
      </w:r>
    </w:p>
    <w:p w14:paraId="30DF2D68" w14:textId="3968DADA" w:rsidR="00A80C30" w:rsidRPr="006D6895" w:rsidRDefault="00A80C30" w:rsidP="00104E93">
      <w:pPr>
        <w:pStyle w:val="Sraopastraipa"/>
        <w:numPr>
          <w:ilvl w:val="2"/>
          <w:numId w:val="43"/>
        </w:numPr>
        <w:spacing w:after="0" w:line="240" w:lineRule="auto"/>
        <w:ind w:left="0" w:firstLine="567"/>
        <w:jc w:val="both"/>
        <w:rPr>
          <w:rFonts w:asciiTheme="majorBidi" w:hAnsiTheme="majorBidi" w:cstheme="majorBidi"/>
          <w:color w:val="000000" w:themeColor="text1"/>
        </w:rPr>
      </w:pPr>
      <w:r w:rsidRPr="006D6895">
        <w:rPr>
          <w:rFonts w:asciiTheme="majorBidi" w:hAnsiTheme="majorBidi" w:cstheme="majorBidi"/>
          <w:color w:val="000000" w:themeColor="text1"/>
        </w:rPr>
        <w:t xml:space="preserve">filmavimo </w:t>
      </w:r>
      <w:r w:rsidRPr="33ED49F0">
        <w:rPr>
          <w:rFonts w:asciiTheme="majorBidi" w:hAnsiTheme="majorBidi" w:cstheme="majorBidi"/>
          <w:color w:val="000000" w:themeColor="text1"/>
        </w:rPr>
        <w:t>paslaug</w:t>
      </w:r>
      <w:r w:rsidR="2DAA7AF2" w:rsidRPr="33ED49F0">
        <w:rPr>
          <w:rFonts w:asciiTheme="majorBidi" w:hAnsiTheme="majorBidi" w:cstheme="majorBidi"/>
          <w:color w:val="000000" w:themeColor="text1"/>
        </w:rPr>
        <w:t xml:space="preserve">as turi </w:t>
      </w:r>
      <w:r w:rsidRPr="006D6895">
        <w:rPr>
          <w:rFonts w:asciiTheme="majorBidi" w:hAnsiTheme="majorBidi" w:cstheme="majorBidi"/>
          <w:color w:val="000000" w:themeColor="text1"/>
        </w:rPr>
        <w:t xml:space="preserve">teikti </w:t>
      </w:r>
      <w:r w:rsidR="2DAA7AF2" w:rsidRPr="33ED49F0">
        <w:rPr>
          <w:rFonts w:asciiTheme="majorBidi" w:hAnsiTheme="majorBidi" w:cstheme="majorBidi"/>
          <w:color w:val="000000" w:themeColor="text1"/>
        </w:rPr>
        <w:t>profesionalai, naudojantys</w:t>
      </w:r>
      <w:r w:rsidRPr="006D6895">
        <w:rPr>
          <w:rFonts w:asciiTheme="majorBidi" w:hAnsiTheme="majorBidi" w:cstheme="majorBidi"/>
          <w:color w:val="000000" w:themeColor="text1"/>
        </w:rPr>
        <w:t xml:space="preserve"> techniškai tvarkingą ir kokybišką filmavimo įrangą</w:t>
      </w:r>
      <w:r w:rsidR="798B094B" w:rsidRPr="647348B1">
        <w:rPr>
          <w:rFonts w:asciiTheme="majorBidi" w:hAnsiTheme="majorBidi" w:cstheme="majorBidi"/>
          <w:color w:val="000000" w:themeColor="text1"/>
        </w:rPr>
        <w:t>;</w:t>
      </w:r>
      <w:r w:rsidRPr="006D6895">
        <w:rPr>
          <w:rFonts w:asciiTheme="majorBidi" w:hAnsiTheme="majorBidi" w:cstheme="majorBidi"/>
          <w:color w:val="000000" w:themeColor="text1"/>
        </w:rPr>
        <w:t xml:space="preserve"> </w:t>
      </w:r>
    </w:p>
    <w:p w14:paraId="7CDDAF24" w14:textId="77777777" w:rsidR="00A80C30" w:rsidRPr="006D6895" w:rsidRDefault="00A80C30" w:rsidP="00104E93">
      <w:pPr>
        <w:pStyle w:val="Sraopastraipa"/>
        <w:numPr>
          <w:ilvl w:val="2"/>
          <w:numId w:val="43"/>
        </w:numPr>
        <w:spacing w:after="0" w:line="240" w:lineRule="auto"/>
        <w:ind w:left="0" w:firstLine="567"/>
        <w:jc w:val="both"/>
        <w:rPr>
          <w:rFonts w:asciiTheme="majorBidi" w:hAnsiTheme="majorBidi" w:cstheme="majorBidi"/>
          <w:color w:val="000000" w:themeColor="text1"/>
        </w:rPr>
      </w:pPr>
      <w:r w:rsidRPr="006D6895">
        <w:rPr>
          <w:rFonts w:asciiTheme="majorBidi" w:hAnsiTheme="majorBidi" w:cstheme="majorBidi"/>
          <w:color w:val="000000" w:themeColor="text1"/>
        </w:rPr>
        <w:t xml:space="preserve">Vaizdo medžiaga turi būti nufilmuota ne mažesne nei 4K raiška. </w:t>
      </w:r>
    </w:p>
    <w:p w14:paraId="17447E1B" w14:textId="6292ACA9" w:rsidR="00757C47" w:rsidRPr="00164F54" w:rsidRDefault="00A80C30" w:rsidP="00164F54">
      <w:pPr>
        <w:pStyle w:val="Sraopastraipa"/>
        <w:numPr>
          <w:ilvl w:val="1"/>
          <w:numId w:val="43"/>
        </w:numPr>
        <w:spacing w:line="240" w:lineRule="auto"/>
        <w:ind w:left="0" w:firstLine="567"/>
        <w:jc w:val="both"/>
        <w:rPr>
          <w:rFonts w:ascii="Times New Roman" w:eastAsia="Calibri" w:hAnsi="Times New Roman" w:cs="Times New Roman"/>
          <w:kern w:val="0"/>
          <w:sz w:val="21"/>
          <w:szCs w:val="21"/>
          <w:lang w:eastAsia="lt-LT"/>
          <w14:ligatures w14:val="none"/>
        </w:rPr>
      </w:pPr>
      <w:r w:rsidRPr="00164F54">
        <w:rPr>
          <w:rFonts w:asciiTheme="majorBidi" w:hAnsiTheme="majorBidi" w:cstheme="majorBidi"/>
          <w:color w:val="000000" w:themeColor="text1"/>
        </w:rPr>
        <w:t xml:space="preserve">Nufilmuota medžiaga turi būti sumontuota kaip vientisas, ne trumpesnis nei 3 </w:t>
      </w:r>
      <w:r w:rsidR="0D2C520C" w:rsidRPr="647348B1">
        <w:rPr>
          <w:rFonts w:asciiTheme="majorBidi" w:hAnsiTheme="majorBidi" w:cstheme="majorBidi"/>
          <w:color w:val="000000" w:themeColor="text1"/>
        </w:rPr>
        <w:t xml:space="preserve">(trijų) </w:t>
      </w:r>
      <w:r w:rsidRPr="00164F54">
        <w:rPr>
          <w:rFonts w:asciiTheme="majorBidi" w:hAnsiTheme="majorBidi" w:cstheme="majorBidi"/>
          <w:color w:val="000000" w:themeColor="text1"/>
        </w:rPr>
        <w:t xml:space="preserve">min vaizdo reportažas ir pateiktas Užsakovui MP4 formatu. Vaizdo reportažas turi būti pateiktas ne mažesne nei Full HD raiška, o </w:t>
      </w:r>
      <w:r w:rsidRPr="00164F54">
        <w:rPr>
          <w:rStyle w:val="Grietas"/>
          <w:rFonts w:asciiTheme="majorBidi" w:hAnsiTheme="majorBidi" w:cstheme="majorBidi"/>
          <w:b w:val="0"/>
          <w:bCs w:val="0"/>
          <w:color w:val="000000" w:themeColor="text1"/>
        </w:rPr>
        <w:t>vaizdo kraštinių santykis turi būti 16:9. Pateikimo terminas –</w:t>
      </w:r>
      <w:r w:rsidRPr="00164F54">
        <w:rPr>
          <w:rFonts w:asciiTheme="majorBidi" w:hAnsiTheme="majorBidi" w:cstheme="majorBidi"/>
          <w:color w:val="000000" w:themeColor="text1"/>
        </w:rPr>
        <w:t xml:space="preserve"> ne vėliau </w:t>
      </w:r>
      <w:r w:rsidRPr="00CC0425">
        <w:rPr>
          <w:rFonts w:asciiTheme="majorBidi" w:hAnsiTheme="majorBidi" w:cstheme="majorBidi"/>
          <w:color w:val="000000" w:themeColor="text1"/>
        </w:rPr>
        <w:t xml:space="preserve">nei per </w:t>
      </w:r>
      <w:r w:rsidR="00CB0963" w:rsidRPr="00CC0425">
        <w:rPr>
          <w:rFonts w:asciiTheme="majorBidi" w:hAnsiTheme="majorBidi" w:cstheme="majorBidi"/>
          <w:color w:val="000000" w:themeColor="text1"/>
        </w:rPr>
        <w:t>3</w:t>
      </w:r>
      <w:r w:rsidRPr="00CC0425">
        <w:rPr>
          <w:rFonts w:asciiTheme="majorBidi" w:hAnsiTheme="majorBidi" w:cstheme="majorBidi"/>
          <w:color w:val="000000" w:themeColor="text1"/>
        </w:rPr>
        <w:t xml:space="preserve"> </w:t>
      </w:r>
      <w:r w:rsidR="00ED01C3" w:rsidRPr="00CC0425">
        <w:rPr>
          <w:rFonts w:asciiTheme="majorBidi" w:hAnsiTheme="majorBidi" w:cstheme="majorBidi"/>
          <w:color w:val="000000" w:themeColor="text1"/>
        </w:rPr>
        <w:t>(</w:t>
      </w:r>
      <w:r w:rsidR="00CB0963" w:rsidRPr="00CC0425">
        <w:rPr>
          <w:rFonts w:asciiTheme="majorBidi" w:hAnsiTheme="majorBidi" w:cstheme="majorBidi"/>
          <w:color w:val="000000" w:themeColor="text1"/>
        </w:rPr>
        <w:t>tris</w:t>
      </w:r>
      <w:r w:rsidR="00ED01C3" w:rsidRPr="00CC0425">
        <w:rPr>
          <w:rFonts w:asciiTheme="majorBidi" w:hAnsiTheme="majorBidi" w:cstheme="majorBidi"/>
          <w:color w:val="000000" w:themeColor="text1"/>
        </w:rPr>
        <w:t>)</w:t>
      </w:r>
      <w:r w:rsidRPr="00CC0425" w:rsidDel="00CB0963">
        <w:rPr>
          <w:rFonts w:asciiTheme="majorBidi" w:hAnsiTheme="majorBidi" w:cstheme="majorBidi"/>
          <w:color w:val="000000" w:themeColor="text1"/>
        </w:rPr>
        <w:t xml:space="preserve"> </w:t>
      </w:r>
      <w:r w:rsidR="00CB0963" w:rsidRPr="00CC0425">
        <w:rPr>
          <w:rFonts w:asciiTheme="majorBidi" w:hAnsiTheme="majorBidi" w:cstheme="majorBidi"/>
          <w:color w:val="000000" w:themeColor="text1"/>
        </w:rPr>
        <w:t xml:space="preserve">darbo dienas </w:t>
      </w:r>
      <w:r w:rsidRPr="00CC0425">
        <w:rPr>
          <w:rFonts w:asciiTheme="majorBidi" w:hAnsiTheme="majorBidi" w:cstheme="majorBidi"/>
          <w:color w:val="000000" w:themeColor="text1"/>
        </w:rPr>
        <w:t>po reginio</w:t>
      </w:r>
      <w:r w:rsidR="4B71A184" w:rsidRPr="00CC0425">
        <w:rPr>
          <w:rFonts w:asciiTheme="majorBidi" w:hAnsiTheme="majorBidi" w:cstheme="majorBidi"/>
          <w:color w:val="000000" w:themeColor="text1"/>
        </w:rPr>
        <w:t xml:space="preserve"> dienos</w:t>
      </w:r>
      <w:r w:rsidRPr="647348B1">
        <w:rPr>
          <w:rFonts w:asciiTheme="majorBidi" w:hAnsiTheme="majorBidi" w:cstheme="majorBidi"/>
          <w:color w:val="000000" w:themeColor="text1"/>
        </w:rPr>
        <w:t>.</w:t>
      </w:r>
      <w:r w:rsidRPr="00164F54">
        <w:rPr>
          <w:rFonts w:asciiTheme="majorBidi" w:hAnsiTheme="majorBidi" w:cstheme="majorBidi"/>
          <w:color w:val="000000" w:themeColor="text1"/>
        </w:rPr>
        <w:t xml:space="preserve"> Reportažas turi būti apipavidalintas renginio vizualinį identitetą atitinkančia grafika, pagal Užsakovo pageidavimus turi būti užtikrintas visų būtinių logotipų matomumas. Jei vaizdo reportaže bus sinchroninio kalbėjimo intarpų, kalbančiųjų tekstai turi būti subtitruoti sinchroniškai anglų kalba.</w:t>
      </w:r>
    </w:p>
    <w:p w14:paraId="39A69566" w14:textId="0BCE13DA" w:rsidR="00757C47" w:rsidRPr="00757C47" w:rsidRDefault="00080BB2" w:rsidP="00D5763B">
      <w:pPr>
        <w:keepNext/>
        <w:keepLines/>
        <w:numPr>
          <w:ilvl w:val="0"/>
          <w:numId w:val="13"/>
        </w:numPr>
        <w:pBdr>
          <w:bottom w:val="single" w:sz="4" w:space="2" w:color="ED7D31"/>
        </w:pBdr>
        <w:spacing w:after="0" w:line="300" w:lineRule="auto"/>
        <w:ind w:left="0" w:firstLine="567"/>
        <w:outlineLvl w:val="0"/>
        <w:rPr>
          <w:rFonts w:ascii="Times New Roman" w:eastAsia="Calibri" w:hAnsi="Times New Roman" w:cs="Times New Roman"/>
          <w:b/>
          <w:bCs/>
          <w:kern w:val="0"/>
          <w:lang w:eastAsia="lt-LT"/>
          <w14:ligatures w14:val="none"/>
        </w:rPr>
      </w:pPr>
      <w:bookmarkStart w:id="15" w:name="_Toc230010805"/>
      <w:bookmarkEnd w:id="14"/>
      <w:r w:rsidRPr="006D6895">
        <w:rPr>
          <w:rFonts w:asciiTheme="majorBidi" w:hAnsiTheme="majorBidi" w:cstheme="majorBidi"/>
          <w:b/>
          <w:bCs/>
          <w:color w:val="000000" w:themeColor="text1"/>
        </w:rPr>
        <w:t>RENGINIO DALYVIŲ APGYVENDINIMO ORGANIZAVIMO PASLAUGOS</w:t>
      </w:r>
      <w:bookmarkEnd w:id="15"/>
    </w:p>
    <w:p w14:paraId="7DFACA0A" w14:textId="52AE2C5E" w:rsidR="00446C2D" w:rsidRPr="00446C2D" w:rsidRDefault="537C4891" w:rsidP="5185543D">
      <w:pPr>
        <w:pStyle w:val="Sraopastraipa"/>
        <w:numPr>
          <w:ilvl w:val="1"/>
          <w:numId w:val="13"/>
        </w:numPr>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Organizatorius Renginių dalyviams turi užtikrinti galimybę patiems išsipirkti </w:t>
      </w:r>
      <w:r w:rsidR="00472D74">
        <w:rPr>
          <w:rFonts w:asciiTheme="majorBidi" w:hAnsiTheme="majorBidi" w:cstheme="majorBidi"/>
        </w:rPr>
        <w:t xml:space="preserve">iš anksto </w:t>
      </w:r>
      <w:r w:rsidR="00FD7440">
        <w:rPr>
          <w:rFonts w:asciiTheme="majorBidi" w:hAnsiTheme="majorBidi" w:cstheme="majorBidi"/>
        </w:rPr>
        <w:t xml:space="preserve">Organizatoriaus </w:t>
      </w:r>
      <w:r w:rsidR="00472D74">
        <w:rPr>
          <w:rFonts w:asciiTheme="majorBidi" w:hAnsiTheme="majorBidi" w:cstheme="majorBidi"/>
        </w:rPr>
        <w:t>rezervuotus</w:t>
      </w:r>
      <w:r w:rsidR="00472D74" w:rsidRPr="5185543D">
        <w:rPr>
          <w:rFonts w:asciiTheme="majorBidi" w:hAnsiTheme="majorBidi" w:cstheme="majorBidi"/>
        </w:rPr>
        <w:t xml:space="preserve"> </w:t>
      </w:r>
      <w:r w:rsidRPr="5185543D">
        <w:rPr>
          <w:rFonts w:asciiTheme="majorBidi" w:hAnsiTheme="majorBidi" w:cstheme="majorBidi"/>
        </w:rPr>
        <w:t>kambarius</w:t>
      </w:r>
      <w:r w:rsidR="00605EBA">
        <w:rPr>
          <w:rFonts w:asciiTheme="majorBidi" w:hAnsiTheme="majorBidi" w:cstheme="majorBidi"/>
        </w:rPr>
        <w:t>,</w:t>
      </w:r>
      <w:r w:rsidR="00FD7440">
        <w:rPr>
          <w:rFonts w:asciiTheme="majorBidi" w:hAnsiTheme="majorBidi" w:cstheme="majorBidi"/>
        </w:rPr>
        <w:t xml:space="preserve"> suderinus su Užsakovu,</w:t>
      </w:r>
      <w:r w:rsidR="00605EBA">
        <w:rPr>
          <w:rFonts w:asciiTheme="majorBidi" w:hAnsiTheme="majorBidi" w:cstheme="majorBidi"/>
        </w:rPr>
        <w:t xml:space="preserve"> </w:t>
      </w:r>
      <w:r w:rsidRPr="5185543D">
        <w:rPr>
          <w:rFonts w:asciiTheme="majorBidi" w:hAnsiTheme="majorBidi" w:cstheme="majorBidi"/>
        </w:rPr>
        <w:t>3 Plius, 4 ir 4 Plius žvaigždučių kategorijų viešbučiuose, vadovaujantis Valstybinio turizmo departamento prie Lietuvos Respublikos ekonomikos ir inovacijų ministerijos direktoriaus 2018 m. rugpjūčio 10 d. įsakymu Nr. V-137 „Dėl viešbučių, klasifikavimo reikalavimų patvirtinimo“ su pusryčiais.</w:t>
      </w:r>
    </w:p>
    <w:p w14:paraId="1925E0CA" w14:textId="04DB97C0" w:rsidR="00446C2D" w:rsidRPr="006D6895" w:rsidRDefault="00446C2D" w:rsidP="00446C2D">
      <w:pPr>
        <w:pStyle w:val="Sraopastraipa"/>
        <w:numPr>
          <w:ilvl w:val="1"/>
          <w:numId w:val="1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Jeigu įmanoma, Organizatorius turi užtikrinti galimybę apsigyventi renginio dalyviams toje pačioje vietoje, kurioje vyksta renginys arba apgyvendinimo įstaigose nutolusioje ne daugiau nei 10 </w:t>
      </w:r>
      <w:r w:rsidR="29E11B41" w:rsidRPr="647348B1">
        <w:rPr>
          <w:rFonts w:asciiTheme="majorBidi" w:hAnsiTheme="majorBidi" w:cstheme="majorBidi"/>
        </w:rPr>
        <w:t xml:space="preserve">(dešimt) </w:t>
      </w:r>
      <w:r w:rsidRPr="006D6895">
        <w:rPr>
          <w:rFonts w:asciiTheme="majorBidi" w:hAnsiTheme="majorBidi" w:cstheme="majorBidi"/>
        </w:rPr>
        <w:t>min pėsčiomis nuo renginio vietos.</w:t>
      </w:r>
    </w:p>
    <w:p w14:paraId="5D2D624C" w14:textId="77777777" w:rsidR="00446C2D" w:rsidRPr="006D6895" w:rsidRDefault="00446C2D" w:rsidP="00446C2D">
      <w:pPr>
        <w:pStyle w:val="Sraopastraipa"/>
        <w:numPr>
          <w:ilvl w:val="1"/>
          <w:numId w:val="13"/>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Turi būti užtikrinta galimybė Užsakovui viešbučio kambarius tik užsakyti, negarantuojant, kad visi užsakyti ir Organizatoriaus rezervuoti kambariai bus patvirtinti ir išpirkti renginio dalyvių. </w:t>
      </w:r>
    </w:p>
    <w:p w14:paraId="7B95D045" w14:textId="7C3251A1" w:rsidR="00CE0031" w:rsidRDefault="00F42579" w:rsidP="00446C2D">
      <w:pPr>
        <w:pStyle w:val="Sraopastraipa"/>
        <w:numPr>
          <w:ilvl w:val="1"/>
          <w:numId w:val="13"/>
        </w:numPr>
        <w:spacing w:after="0" w:line="240" w:lineRule="auto"/>
        <w:ind w:left="0" w:firstLine="567"/>
        <w:jc w:val="both"/>
        <w:rPr>
          <w:rFonts w:asciiTheme="majorBidi" w:hAnsiTheme="majorBidi" w:cstheme="majorBidi"/>
        </w:rPr>
      </w:pPr>
      <w:r w:rsidRPr="006D6895">
        <w:rPr>
          <w:rFonts w:asciiTheme="majorBidi" w:hAnsiTheme="majorBidi" w:cstheme="majorBidi"/>
        </w:rPr>
        <w:t>Pasibaigus rezervavimo terminui, tačiau renginio dalyviams neišpirkus visų iš anksto rezervuotų kambarių</w:t>
      </w:r>
      <w:r>
        <w:rPr>
          <w:rFonts w:asciiTheme="majorBidi" w:hAnsiTheme="majorBidi" w:cstheme="majorBidi"/>
        </w:rPr>
        <w:t>,</w:t>
      </w:r>
      <w:r w:rsidRPr="006D6895">
        <w:rPr>
          <w:rFonts w:asciiTheme="majorBidi" w:hAnsiTheme="majorBidi" w:cstheme="majorBidi"/>
        </w:rPr>
        <w:t xml:space="preserve"> viešbučio kambarių rezervacija </w:t>
      </w:r>
      <w:r w:rsidRPr="647348B1">
        <w:rPr>
          <w:rFonts w:asciiTheme="majorBidi" w:hAnsiTheme="majorBidi" w:cstheme="majorBidi"/>
        </w:rPr>
        <w:t xml:space="preserve">turi būti panaikinta </w:t>
      </w:r>
      <w:r w:rsidRPr="006D6895">
        <w:rPr>
          <w:rFonts w:asciiTheme="majorBidi" w:hAnsiTheme="majorBidi" w:cstheme="majorBidi"/>
        </w:rPr>
        <w:t>netaikant papildomo rezervacijos atšaukimo mokesčio</w:t>
      </w:r>
      <w:r>
        <w:rPr>
          <w:rFonts w:asciiTheme="majorBidi" w:hAnsiTheme="majorBidi" w:cstheme="majorBidi"/>
        </w:rPr>
        <w:t>.</w:t>
      </w:r>
    </w:p>
    <w:p w14:paraId="03D76013" w14:textId="4B40F389" w:rsidR="00757C47" w:rsidRPr="004B046A" w:rsidDel="00193365" w:rsidRDefault="00757C47" w:rsidP="004B046A">
      <w:pPr>
        <w:spacing w:after="0" w:line="240" w:lineRule="auto"/>
        <w:jc w:val="both"/>
        <w:rPr>
          <w:rFonts w:asciiTheme="majorBidi" w:hAnsiTheme="majorBidi" w:cstheme="majorBidi"/>
        </w:rPr>
      </w:pPr>
    </w:p>
    <w:p w14:paraId="262EE1B0" w14:textId="270A05B3" w:rsidR="00F164E1" w:rsidRPr="00482ABA" w:rsidRDefault="00A44956" w:rsidP="00482ABA">
      <w:pPr>
        <w:pStyle w:val="Sraopastraipa"/>
        <w:numPr>
          <w:ilvl w:val="0"/>
          <w:numId w:val="44"/>
        </w:numPr>
        <w:spacing w:after="0" w:line="240" w:lineRule="auto"/>
        <w:jc w:val="both"/>
        <w:rPr>
          <w:rFonts w:asciiTheme="majorBidi" w:hAnsiTheme="majorBidi" w:cstheme="majorBidi"/>
          <w:b/>
          <w:color w:val="000000" w:themeColor="text1"/>
        </w:rPr>
      </w:pPr>
      <w:bookmarkStart w:id="16" w:name="_Toc230010806"/>
      <w:r w:rsidRPr="006431C0">
        <w:rPr>
          <w:rFonts w:asciiTheme="majorBidi" w:hAnsiTheme="majorBidi" w:cstheme="majorBidi"/>
          <w:b/>
          <w:bCs/>
          <w:color w:val="000000" w:themeColor="text1"/>
        </w:rPr>
        <w:t xml:space="preserve">RENGINIAMS </w:t>
      </w:r>
      <w:r w:rsidR="00CF4486" w:rsidRPr="006431C0">
        <w:rPr>
          <w:rFonts w:asciiTheme="majorBidi" w:hAnsiTheme="majorBidi" w:cstheme="majorBidi"/>
          <w:b/>
          <w:bCs/>
          <w:color w:val="000000" w:themeColor="text1"/>
        </w:rPr>
        <w:t xml:space="preserve">REIKALINGOS </w:t>
      </w:r>
      <w:r w:rsidR="007F5392" w:rsidRPr="006431C0">
        <w:rPr>
          <w:rFonts w:asciiTheme="majorBidi" w:hAnsiTheme="majorBidi" w:cstheme="majorBidi"/>
          <w:b/>
          <w:bCs/>
          <w:color w:val="000000" w:themeColor="text1"/>
        </w:rPr>
        <w:t>SPAUSDINIMO PASLAUGOS</w:t>
      </w:r>
      <w:r w:rsidR="008A0F2E" w:rsidRPr="006431C0">
        <w:rPr>
          <w:rFonts w:asciiTheme="majorBidi" w:hAnsiTheme="majorBidi" w:cstheme="majorBidi"/>
          <w:b/>
          <w:bCs/>
          <w:color w:val="000000" w:themeColor="text1"/>
        </w:rPr>
        <w:t xml:space="preserve"> IR </w:t>
      </w:r>
      <w:r w:rsidR="007F5392" w:rsidRPr="006431C0">
        <w:rPr>
          <w:rFonts w:asciiTheme="majorBidi" w:hAnsiTheme="majorBidi" w:cstheme="majorBidi"/>
          <w:b/>
          <w:bCs/>
          <w:color w:val="000000" w:themeColor="text1"/>
        </w:rPr>
        <w:t xml:space="preserve"> </w:t>
      </w:r>
      <w:r w:rsidRPr="006431C0">
        <w:rPr>
          <w:rFonts w:asciiTheme="majorBidi" w:hAnsiTheme="majorBidi" w:cstheme="majorBidi"/>
          <w:b/>
          <w:bCs/>
          <w:color w:val="000000" w:themeColor="text1"/>
        </w:rPr>
        <w:t>KANCELIARINĖS PRIEMONĖS</w:t>
      </w:r>
      <w:bookmarkStart w:id="17" w:name="_Ref39425999"/>
      <w:bookmarkStart w:id="18" w:name="_Ref39426005"/>
      <w:bookmarkStart w:id="19" w:name="_Toc48053182"/>
      <w:bookmarkEnd w:id="16"/>
    </w:p>
    <w:p w14:paraId="58F76C7E" w14:textId="77777777" w:rsidR="00482ABA" w:rsidRPr="006431C0" w:rsidRDefault="00482ABA" w:rsidP="00482ABA">
      <w:pPr>
        <w:pStyle w:val="Sraopastraipa"/>
        <w:spacing w:after="0" w:line="240" w:lineRule="auto"/>
        <w:ind w:left="480"/>
        <w:jc w:val="both"/>
        <w:rPr>
          <w:rFonts w:asciiTheme="majorBidi" w:hAnsiTheme="majorBidi" w:cstheme="majorBidi"/>
          <w:color w:val="000000" w:themeColor="text1"/>
        </w:rPr>
      </w:pPr>
    </w:p>
    <w:p w14:paraId="017F5D87" w14:textId="251DF5F9" w:rsidR="00D5763B" w:rsidRPr="002062FE" w:rsidRDefault="00D5763B" w:rsidP="002062FE">
      <w:pPr>
        <w:pStyle w:val="Sraopastraipa"/>
        <w:numPr>
          <w:ilvl w:val="1"/>
          <w:numId w:val="44"/>
        </w:numPr>
        <w:spacing w:after="0" w:line="240" w:lineRule="auto"/>
        <w:ind w:left="0" w:firstLine="567"/>
        <w:jc w:val="both"/>
        <w:rPr>
          <w:rFonts w:asciiTheme="majorBidi" w:hAnsiTheme="majorBidi" w:cstheme="majorBidi"/>
          <w:color w:val="000000" w:themeColor="text1"/>
        </w:rPr>
      </w:pPr>
      <w:r w:rsidRPr="002062FE">
        <w:rPr>
          <w:rFonts w:asciiTheme="majorBidi" w:hAnsiTheme="majorBidi" w:cstheme="majorBidi"/>
          <w:color w:val="000000" w:themeColor="text1"/>
        </w:rPr>
        <w:t xml:space="preserve">Esant poreikiui gali būti užsakoma spalvota renginio dalomoji (popierinė) medžiaga (popieriaus gramatūra – ne mažiau kaip 80 </w:t>
      </w:r>
      <w:r w:rsidR="543DFC19" w:rsidRPr="647348B1">
        <w:rPr>
          <w:rFonts w:asciiTheme="majorBidi" w:hAnsiTheme="majorBidi" w:cstheme="majorBidi"/>
          <w:color w:val="000000" w:themeColor="text1"/>
        </w:rPr>
        <w:t>(aštuoniasdešimt)</w:t>
      </w:r>
      <w:r w:rsidRPr="647348B1">
        <w:rPr>
          <w:rFonts w:asciiTheme="majorBidi" w:hAnsiTheme="majorBidi" w:cstheme="majorBidi"/>
          <w:color w:val="000000" w:themeColor="text1"/>
        </w:rPr>
        <w:t xml:space="preserve"> </w:t>
      </w:r>
      <w:r w:rsidRPr="002062FE">
        <w:rPr>
          <w:rFonts w:asciiTheme="majorBidi" w:hAnsiTheme="majorBidi" w:cstheme="majorBidi"/>
          <w:color w:val="000000" w:themeColor="text1"/>
        </w:rPr>
        <w:t>g/m</w:t>
      </w:r>
      <w:r w:rsidRPr="002062FE">
        <w:rPr>
          <w:rFonts w:asciiTheme="majorBidi" w:hAnsiTheme="majorBidi" w:cstheme="majorBidi"/>
          <w:color w:val="000000" w:themeColor="text1"/>
          <w:vertAlign w:val="superscript"/>
        </w:rPr>
        <w:t>2</w:t>
      </w:r>
      <w:r w:rsidRPr="002062FE">
        <w:rPr>
          <w:rFonts w:asciiTheme="majorBidi" w:hAnsiTheme="majorBidi" w:cstheme="majorBidi"/>
          <w:color w:val="000000" w:themeColor="text1"/>
        </w:rPr>
        <w:t>, dvipusis spausdinimas / kopijavimas, sukomplektavimas, pateikimas renginio dalyviams);</w:t>
      </w:r>
    </w:p>
    <w:p w14:paraId="0E33AB62" w14:textId="503B2671" w:rsidR="00D5763B" w:rsidRDefault="00F164E1" w:rsidP="003F442E">
      <w:pPr>
        <w:spacing w:after="0" w:line="240" w:lineRule="auto"/>
        <w:ind w:firstLine="567"/>
        <w:jc w:val="both"/>
        <w:rPr>
          <w:rFonts w:asciiTheme="majorBidi" w:hAnsiTheme="majorBidi" w:cstheme="majorBidi"/>
          <w:color w:val="000000" w:themeColor="text1"/>
        </w:rPr>
      </w:pPr>
      <w:r w:rsidRPr="00F164E1">
        <w:rPr>
          <w:rFonts w:asciiTheme="majorBidi" w:hAnsiTheme="majorBidi" w:cstheme="majorBidi"/>
          <w:color w:val="000000" w:themeColor="text1"/>
        </w:rPr>
        <w:t>15</w:t>
      </w:r>
      <w:r>
        <w:rPr>
          <w:rFonts w:asciiTheme="majorBidi" w:hAnsiTheme="majorBidi" w:cstheme="majorBidi"/>
          <w:color w:val="000000" w:themeColor="text1"/>
        </w:rPr>
        <w:t xml:space="preserve">.2. </w:t>
      </w:r>
      <w:r w:rsidR="00D5763B" w:rsidRPr="003F442E">
        <w:rPr>
          <w:rFonts w:asciiTheme="majorBidi" w:hAnsiTheme="majorBidi" w:cstheme="majorBidi"/>
          <w:color w:val="000000" w:themeColor="text1"/>
        </w:rPr>
        <w:t>Esant</w:t>
      </w:r>
      <w:r w:rsidR="00D5763B" w:rsidRPr="00CB0A04">
        <w:rPr>
          <w:rFonts w:asciiTheme="majorBidi" w:hAnsiTheme="majorBidi" w:cstheme="majorBidi"/>
          <w:color w:val="000000" w:themeColor="text1"/>
        </w:rPr>
        <w:t xml:space="preserve"> poreikiui gali būti užsakoma nespalvota renginio dalomoji (popierinė) </w:t>
      </w:r>
      <w:r w:rsidR="00D5763B" w:rsidRPr="00CB0A04">
        <w:rPr>
          <w:rFonts w:asciiTheme="majorBidi" w:hAnsiTheme="majorBidi" w:cstheme="majorBidi"/>
        </w:rPr>
        <w:t xml:space="preserve">medžiaga (popieriaus gramatūra – ne mažiau kaip 80 </w:t>
      </w:r>
      <w:r w:rsidR="012582EB" w:rsidRPr="647348B1">
        <w:rPr>
          <w:rFonts w:asciiTheme="majorBidi" w:hAnsiTheme="majorBidi" w:cstheme="majorBidi"/>
        </w:rPr>
        <w:t>(aštuoniasdešimt)</w:t>
      </w:r>
      <w:r w:rsidR="00D5763B" w:rsidRPr="647348B1">
        <w:rPr>
          <w:rFonts w:asciiTheme="majorBidi" w:hAnsiTheme="majorBidi" w:cstheme="majorBidi"/>
        </w:rPr>
        <w:t xml:space="preserve"> </w:t>
      </w:r>
      <w:r w:rsidR="00D5763B" w:rsidRPr="00CB0A04">
        <w:rPr>
          <w:rFonts w:asciiTheme="majorBidi" w:hAnsiTheme="majorBidi" w:cstheme="majorBidi"/>
        </w:rPr>
        <w:t>g/m</w:t>
      </w:r>
      <w:r w:rsidR="00D5763B" w:rsidRPr="00CB0A04">
        <w:rPr>
          <w:rFonts w:asciiTheme="majorBidi" w:hAnsiTheme="majorBidi" w:cstheme="majorBidi"/>
          <w:vertAlign w:val="superscript"/>
        </w:rPr>
        <w:t>2</w:t>
      </w:r>
      <w:r w:rsidR="00D5763B" w:rsidRPr="00CB0A04">
        <w:rPr>
          <w:rFonts w:asciiTheme="majorBidi" w:hAnsiTheme="majorBidi" w:cstheme="majorBidi"/>
        </w:rPr>
        <w:t xml:space="preserve">, dvipusis </w:t>
      </w:r>
      <w:r w:rsidR="00D5763B" w:rsidRPr="00CB0A04">
        <w:rPr>
          <w:rFonts w:asciiTheme="majorBidi" w:hAnsiTheme="majorBidi" w:cstheme="majorBidi"/>
          <w:color w:val="000000" w:themeColor="text1"/>
        </w:rPr>
        <w:t xml:space="preserve">spausdinimas / kopijavimas, sukomplektavimas, pateikimas renginio </w:t>
      </w:r>
      <w:r w:rsidR="00D5763B" w:rsidRPr="0027627C">
        <w:rPr>
          <w:rFonts w:asciiTheme="majorBidi" w:hAnsiTheme="majorBidi" w:cstheme="majorBidi"/>
          <w:color w:val="000000" w:themeColor="text1"/>
        </w:rPr>
        <w:t>dalyviams;</w:t>
      </w:r>
    </w:p>
    <w:p w14:paraId="2CE4FCDD" w14:textId="66215697" w:rsidR="007D7D97" w:rsidRDefault="001E02CC" w:rsidP="003F442E">
      <w:pPr>
        <w:spacing w:after="0" w:line="240" w:lineRule="auto"/>
        <w:ind w:firstLine="567"/>
        <w:jc w:val="both"/>
        <w:rPr>
          <w:rFonts w:ascii="Times New Roman" w:hAnsi="Times New Roman" w:cs="Times New Roman"/>
        </w:rPr>
      </w:pPr>
      <w:r>
        <w:rPr>
          <w:rFonts w:ascii="Times New Roman" w:hAnsi="Times New Roman" w:cs="Times New Roman"/>
        </w:rPr>
        <w:t>15.</w:t>
      </w:r>
      <w:r w:rsidR="0048550A">
        <w:rPr>
          <w:rFonts w:ascii="Times New Roman" w:hAnsi="Times New Roman" w:cs="Times New Roman"/>
        </w:rPr>
        <w:t>4</w:t>
      </w:r>
      <w:r>
        <w:rPr>
          <w:rFonts w:ascii="Times New Roman" w:hAnsi="Times New Roman" w:cs="Times New Roman"/>
        </w:rPr>
        <w:t>.</w:t>
      </w:r>
      <w:r w:rsidR="007D7D97" w:rsidRPr="003F442E">
        <w:rPr>
          <w:rFonts w:ascii="Times New Roman" w:hAnsi="Times New Roman" w:cs="Times New Roman"/>
        </w:rPr>
        <w:t xml:space="preserve"> </w:t>
      </w:r>
      <w:r w:rsidR="00E31DCF" w:rsidRPr="00E31DCF">
        <w:rPr>
          <w:rFonts w:ascii="Times New Roman" w:hAnsi="Times New Roman" w:cs="Times New Roman"/>
        </w:rPr>
        <w:t>O</w:t>
      </w:r>
      <w:r w:rsidR="0048550A">
        <w:rPr>
          <w:rFonts w:ascii="Times New Roman" w:hAnsi="Times New Roman" w:cs="Times New Roman"/>
        </w:rPr>
        <w:t>rganizatorius</w:t>
      </w:r>
      <w:r w:rsidR="00E31DCF" w:rsidRPr="00E31DCF">
        <w:rPr>
          <w:rFonts w:ascii="Times New Roman" w:hAnsi="Times New Roman" w:cs="Times New Roman"/>
        </w:rPr>
        <w:t xml:space="preserve"> turi užtikrinti </w:t>
      </w:r>
      <w:r w:rsidR="00E31DCF">
        <w:rPr>
          <w:rFonts w:ascii="Times New Roman" w:hAnsi="Times New Roman" w:cs="Times New Roman"/>
        </w:rPr>
        <w:t>r</w:t>
      </w:r>
      <w:r w:rsidR="007D7D97" w:rsidRPr="003F442E">
        <w:rPr>
          <w:rFonts w:ascii="Times New Roman" w:hAnsi="Times New Roman" w:cs="Times New Roman"/>
        </w:rPr>
        <w:t xml:space="preserve">enginio dalyvio </w:t>
      </w:r>
      <w:r w:rsidR="004E6B67" w:rsidRPr="003F442E">
        <w:rPr>
          <w:rFonts w:ascii="Times New Roman" w:hAnsi="Times New Roman" w:cs="Times New Roman"/>
        </w:rPr>
        <w:t>identifikacinės</w:t>
      </w:r>
      <w:r w:rsidR="004E6B67">
        <w:rPr>
          <w:rFonts w:ascii="Times New Roman" w:hAnsi="Times New Roman" w:cs="Times New Roman"/>
        </w:rPr>
        <w:t xml:space="preserve"> </w:t>
      </w:r>
      <w:r w:rsidR="002210C3">
        <w:rPr>
          <w:rFonts w:ascii="Times New Roman" w:hAnsi="Times New Roman" w:cs="Times New Roman"/>
        </w:rPr>
        <w:t xml:space="preserve">ir /ar valstybės narės </w:t>
      </w:r>
      <w:r w:rsidR="007D7D97" w:rsidRPr="003F442E">
        <w:rPr>
          <w:rFonts w:ascii="Times New Roman" w:hAnsi="Times New Roman" w:cs="Times New Roman"/>
        </w:rPr>
        <w:t>pastatomos kortelės (popierinės)</w:t>
      </w:r>
      <w:r w:rsidR="00DE7AFB">
        <w:rPr>
          <w:rFonts w:ascii="Times New Roman" w:hAnsi="Times New Roman" w:cs="Times New Roman"/>
        </w:rPr>
        <w:t xml:space="preserve"> (įskaitant jų </w:t>
      </w:r>
      <w:r w:rsidR="00D82B66">
        <w:rPr>
          <w:rFonts w:ascii="Times New Roman" w:hAnsi="Times New Roman" w:cs="Times New Roman"/>
        </w:rPr>
        <w:t>stovelius</w:t>
      </w:r>
      <w:r w:rsidR="00DE7AFB">
        <w:rPr>
          <w:rFonts w:ascii="Times New Roman" w:hAnsi="Times New Roman" w:cs="Times New Roman"/>
        </w:rPr>
        <w:t>)</w:t>
      </w:r>
      <w:r w:rsidR="007D7D97" w:rsidRPr="003F442E">
        <w:rPr>
          <w:rFonts w:ascii="Times New Roman" w:hAnsi="Times New Roman" w:cs="Times New Roman"/>
        </w:rPr>
        <w:t xml:space="preserve"> maketavim</w:t>
      </w:r>
      <w:r w:rsidR="00E31DCF">
        <w:rPr>
          <w:rFonts w:ascii="Times New Roman" w:hAnsi="Times New Roman" w:cs="Times New Roman"/>
        </w:rPr>
        <w:t>ą</w:t>
      </w:r>
      <w:r w:rsidR="007D7D97" w:rsidRPr="003F442E">
        <w:rPr>
          <w:rFonts w:ascii="Times New Roman" w:hAnsi="Times New Roman" w:cs="Times New Roman"/>
        </w:rPr>
        <w:t xml:space="preserve"> </w:t>
      </w:r>
      <w:r w:rsidR="00E31DCF">
        <w:rPr>
          <w:rFonts w:ascii="Times New Roman" w:hAnsi="Times New Roman" w:cs="Times New Roman"/>
        </w:rPr>
        <w:t>bei</w:t>
      </w:r>
      <w:r w:rsidR="007D7D97" w:rsidRPr="003F442E">
        <w:rPr>
          <w:rFonts w:ascii="Times New Roman" w:hAnsi="Times New Roman" w:cs="Times New Roman"/>
        </w:rPr>
        <w:t xml:space="preserve"> spausdinim</w:t>
      </w:r>
      <w:r w:rsidR="00E31DCF">
        <w:rPr>
          <w:rFonts w:ascii="Times New Roman" w:hAnsi="Times New Roman" w:cs="Times New Roman"/>
        </w:rPr>
        <w:t>ą</w:t>
      </w:r>
      <w:r w:rsidR="00DE7AFB">
        <w:rPr>
          <w:rFonts w:ascii="Times New Roman" w:hAnsi="Times New Roman" w:cs="Times New Roman"/>
        </w:rPr>
        <w:t xml:space="preserve"> ir </w:t>
      </w:r>
      <w:r w:rsidR="00A0667E">
        <w:rPr>
          <w:rFonts w:ascii="Times New Roman" w:hAnsi="Times New Roman" w:cs="Times New Roman"/>
        </w:rPr>
        <w:t>išdėstymas renginio vietoje</w:t>
      </w:r>
      <w:r w:rsidR="00F164E1">
        <w:rPr>
          <w:rFonts w:ascii="Times New Roman" w:hAnsi="Times New Roman" w:cs="Times New Roman"/>
        </w:rPr>
        <w:t>.</w:t>
      </w:r>
      <w:r w:rsidR="007D7D97" w:rsidRPr="003F442E">
        <w:rPr>
          <w:rFonts w:ascii="Times New Roman" w:hAnsi="Times New Roman" w:cs="Times New Roman"/>
        </w:rPr>
        <w:t xml:space="preserve"> </w:t>
      </w:r>
    </w:p>
    <w:p w14:paraId="580CA847" w14:textId="36FE9764" w:rsidR="7F52D758" w:rsidRDefault="004A014B" w:rsidP="33ED49F0">
      <w:pPr>
        <w:spacing w:after="0" w:line="240" w:lineRule="auto"/>
        <w:ind w:firstLine="567"/>
        <w:jc w:val="both"/>
        <w:rPr>
          <w:rFonts w:ascii="Times New Roman" w:hAnsi="Times New Roman" w:cs="Times New Roman"/>
        </w:rPr>
      </w:pPr>
      <w:r>
        <w:rPr>
          <w:rFonts w:ascii="Times New Roman" w:hAnsi="Times New Roman" w:cs="Times New Roman"/>
        </w:rPr>
        <w:t xml:space="preserve">15.3. </w:t>
      </w:r>
      <w:r w:rsidR="7F52D758" w:rsidRPr="33ED49F0">
        <w:rPr>
          <w:rFonts w:ascii="Times New Roman" w:hAnsi="Times New Roman" w:cs="Times New Roman"/>
        </w:rPr>
        <w:t>Organizatorius turi užtikrinti kitos renginio organizavimui reikalingos informacijos spausdinimą.</w:t>
      </w:r>
    </w:p>
    <w:p w14:paraId="65E4AA9B" w14:textId="4962E322" w:rsidR="00B81E9E" w:rsidRPr="003F442E" w:rsidRDefault="004A014B" w:rsidP="003F442E">
      <w:pPr>
        <w:tabs>
          <w:tab w:val="left" w:pos="567"/>
        </w:tabs>
        <w:spacing w:after="0" w:line="240" w:lineRule="auto"/>
        <w:ind w:firstLine="567"/>
        <w:jc w:val="both"/>
        <w:rPr>
          <w:rFonts w:ascii="Times New Roman" w:hAnsi="Times New Roman" w:cs="Times New Roman"/>
        </w:rPr>
      </w:pPr>
      <w:r w:rsidRPr="33ED49F0">
        <w:rPr>
          <w:rFonts w:ascii="Times New Roman" w:hAnsi="Times New Roman" w:cs="Times New Roman"/>
        </w:rPr>
        <w:t>15.</w:t>
      </w:r>
      <w:r w:rsidR="0048550A">
        <w:rPr>
          <w:rFonts w:ascii="Times New Roman" w:hAnsi="Times New Roman" w:cs="Times New Roman"/>
        </w:rPr>
        <w:t>5</w:t>
      </w:r>
      <w:r>
        <w:rPr>
          <w:rFonts w:ascii="Times New Roman" w:hAnsi="Times New Roman" w:cs="Times New Roman"/>
        </w:rPr>
        <w:t xml:space="preserve">. </w:t>
      </w:r>
      <w:r w:rsidR="00195450">
        <w:rPr>
          <w:rFonts w:ascii="Times New Roman" w:hAnsi="Times New Roman" w:cs="Times New Roman"/>
        </w:rPr>
        <w:t>O</w:t>
      </w:r>
      <w:r w:rsidR="0048550A">
        <w:rPr>
          <w:rFonts w:ascii="Times New Roman" w:hAnsi="Times New Roman" w:cs="Times New Roman"/>
        </w:rPr>
        <w:t xml:space="preserve">rganizatorius </w:t>
      </w:r>
      <w:r w:rsidR="00195450">
        <w:rPr>
          <w:rFonts w:ascii="Times New Roman" w:hAnsi="Times New Roman" w:cs="Times New Roman"/>
        </w:rPr>
        <w:t xml:space="preserve">turi užtikrinti </w:t>
      </w:r>
      <w:r w:rsidR="0040586A">
        <w:rPr>
          <w:rFonts w:ascii="Times New Roman" w:hAnsi="Times New Roman" w:cs="Times New Roman"/>
        </w:rPr>
        <w:t xml:space="preserve">Užsakovo pateiktų </w:t>
      </w:r>
      <w:r w:rsidR="00896F23" w:rsidRPr="00896F23">
        <w:rPr>
          <w:rFonts w:ascii="Times New Roman" w:hAnsi="Times New Roman" w:cs="Times New Roman"/>
        </w:rPr>
        <w:t xml:space="preserve">kanceliarinių </w:t>
      </w:r>
      <w:r w:rsidR="6DDCBF87" w:rsidRPr="33ED49F0">
        <w:rPr>
          <w:rFonts w:ascii="Times New Roman" w:hAnsi="Times New Roman" w:cs="Times New Roman"/>
        </w:rPr>
        <w:t>priemoni</w:t>
      </w:r>
      <w:r w:rsidR="00896F23" w:rsidRPr="33ED49F0">
        <w:rPr>
          <w:rFonts w:ascii="Times New Roman" w:hAnsi="Times New Roman" w:cs="Times New Roman"/>
        </w:rPr>
        <w:t>ų</w:t>
      </w:r>
      <w:r w:rsidR="00896F23" w:rsidRPr="00896F23">
        <w:rPr>
          <w:rFonts w:ascii="Times New Roman" w:hAnsi="Times New Roman" w:cs="Times New Roman"/>
        </w:rPr>
        <w:t xml:space="preserve"> </w:t>
      </w:r>
      <w:r w:rsidR="00C03995">
        <w:rPr>
          <w:rFonts w:ascii="Times New Roman" w:hAnsi="Times New Roman" w:cs="Times New Roman"/>
        </w:rPr>
        <w:t xml:space="preserve">sukomplektavimą </w:t>
      </w:r>
      <w:r w:rsidR="00896F23" w:rsidRPr="00896F23">
        <w:rPr>
          <w:rFonts w:ascii="Times New Roman" w:hAnsi="Times New Roman" w:cs="Times New Roman"/>
        </w:rPr>
        <w:t>paruoši</w:t>
      </w:r>
      <w:r w:rsidR="00C03995">
        <w:rPr>
          <w:rFonts w:ascii="Times New Roman" w:hAnsi="Times New Roman" w:cs="Times New Roman"/>
        </w:rPr>
        <w:t>ant</w:t>
      </w:r>
      <w:r w:rsidR="00896F23" w:rsidRPr="00896F23">
        <w:rPr>
          <w:rFonts w:ascii="Times New Roman" w:hAnsi="Times New Roman" w:cs="Times New Roman"/>
        </w:rPr>
        <w:t xml:space="preserve"> </w:t>
      </w:r>
      <w:r w:rsidR="2E716757" w:rsidRPr="33ED49F0">
        <w:rPr>
          <w:rFonts w:ascii="Times New Roman" w:hAnsi="Times New Roman" w:cs="Times New Roman"/>
        </w:rPr>
        <w:t xml:space="preserve">jas </w:t>
      </w:r>
      <w:r w:rsidR="00896F23" w:rsidRPr="00896F23">
        <w:rPr>
          <w:rFonts w:ascii="Times New Roman" w:hAnsi="Times New Roman" w:cs="Times New Roman"/>
        </w:rPr>
        <w:t xml:space="preserve">išdalijimui ir </w:t>
      </w:r>
      <w:r w:rsidR="7AFCB7D9" w:rsidRPr="33ED49F0">
        <w:rPr>
          <w:rFonts w:ascii="Times New Roman" w:hAnsi="Times New Roman" w:cs="Times New Roman"/>
        </w:rPr>
        <w:t xml:space="preserve">jų </w:t>
      </w:r>
      <w:r w:rsidR="00896F23" w:rsidRPr="00896F23">
        <w:rPr>
          <w:rFonts w:ascii="Times New Roman" w:hAnsi="Times New Roman" w:cs="Times New Roman"/>
        </w:rPr>
        <w:t>išdalijimą</w:t>
      </w:r>
      <w:r w:rsidR="00C03995">
        <w:rPr>
          <w:rFonts w:ascii="Times New Roman" w:hAnsi="Times New Roman" w:cs="Times New Roman"/>
        </w:rPr>
        <w:t xml:space="preserve"> </w:t>
      </w:r>
      <w:r w:rsidR="2BB94259" w:rsidRPr="33ED49F0">
        <w:rPr>
          <w:rFonts w:ascii="Times New Roman" w:hAnsi="Times New Roman" w:cs="Times New Roman"/>
        </w:rPr>
        <w:t xml:space="preserve">renginio </w:t>
      </w:r>
      <w:r w:rsidR="00C03995">
        <w:rPr>
          <w:rFonts w:ascii="Times New Roman" w:hAnsi="Times New Roman" w:cs="Times New Roman"/>
        </w:rPr>
        <w:t>dalyviams.</w:t>
      </w:r>
    </w:p>
    <w:p w14:paraId="3919F540" w14:textId="3032AEC6" w:rsidR="00757C47" w:rsidRPr="0048550A" w:rsidRDefault="0048550A" w:rsidP="0048550A">
      <w:pPr>
        <w:pStyle w:val="Sraopastraipa"/>
        <w:numPr>
          <w:ilvl w:val="1"/>
          <w:numId w:val="55"/>
        </w:numPr>
        <w:tabs>
          <w:tab w:val="left" w:pos="567"/>
          <w:tab w:val="left" w:pos="1134"/>
        </w:tabs>
        <w:spacing w:after="0" w:line="240" w:lineRule="auto"/>
        <w:jc w:val="both"/>
        <w:rPr>
          <w:rFonts w:ascii="Times New Roman" w:eastAsia="Arial" w:hAnsi="Times New Roman" w:cs="Times New Roman"/>
        </w:rPr>
      </w:pPr>
      <w:r>
        <w:rPr>
          <w:rFonts w:asciiTheme="majorBidi" w:hAnsiTheme="majorBidi" w:cstheme="majorBidi"/>
        </w:rPr>
        <w:t xml:space="preserve"> </w:t>
      </w:r>
      <w:r w:rsidR="00D5763B" w:rsidRPr="0048550A">
        <w:rPr>
          <w:rFonts w:asciiTheme="majorBidi" w:hAnsiTheme="majorBidi" w:cstheme="majorBidi"/>
        </w:rPr>
        <w:t>Visos priemonės turi būti kokybiškos</w:t>
      </w:r>
      <w:r w:rsidR="72B42C20" w:rsidRPr="0048550A">
        <w:rPr>
          <w:rFonts w:asciiTheme="majorBidi" w:hAnsiTheme="majorBidi" w:cstheme="majorBidi"/>
        </w:rPr>
        <w:t xml:space="preserve"> ir </w:t>
      </w:r>
      <w:r w:rsidR="00D5763B" w:rsidRPr="0048550A">
        <w:rPr>
          <w:rFonts w:asciiTheme="majorBidi" w:hAnsiTheme="majorBidi" w:cstheme="majorBidi"/>
        </w:rPr>
        <w:t>atitik</w:t>
      </w:r>
      <w:r w:rsidR="0954552F" w:rsidRPr="0048550A">
        <w:rPr>
          <w:rFonts w:asciiTheme="majorBidi" w:hAnsiTheme="majorBidi" w:cstheme="majorBidi"/>
        </w:rPr>
        <w:t>ti</w:t>
      </w:r>
      <w:r w:rsidR="00F431DB" w:rsidRPr="0048550A">
        <w:rPr>
          <w:rFonts w:asciiTheme="majorBidi" w:hAnsiTheme="majorBidi" w:cstheme="majorBidi"/>
        </w:rPr>
        <w:t xml:space="preserve"> joms keliamus reikalavimus</w:t>
      </w:r>
      <w:r w:rsidR="00B62654" w:rsidRPr="0048550A">
        <w:rPr>
          <w:rFonts w:asciiTheme="majorBidi" w:hAnsiTheme="majorBidi" w:cstheme="majorBidi"/>
        </w:rPr>
        <w:t>.</w:t>
      </w:r>
      <w:r w:rsidR="00F431DB" w:rsidRPr="0048550A">
        <w:rPr>
          <w:rFonts w:asciiTheme="majorBidi" w:hAnsiTheme="majorBidi" w:cstheme="majorBidi"/>
        </w:rPr>
        <w:t xml:space="preserve"> </w:t>
      </w:r>
      <w:r w:rsidR="0954552F" w:rsidRPr="0048550A">
        <w:rPr>
          <w:rFonts w:asciiTheme="majorBidi" w:hAnsiTheme="majorBidi" w:cstheme="majorBidi"/>
        </w:rPr>
        <w:t xml:space="preserve"> </w:t>
      </w:r>
    </w:p>
    <w:p w14:paraId="04B46835" w14:textId="2AB79E3E" w:rsidR="00870D5F" w:rsidRPr="0068324F" w:rsidRDefault="00870D5F" w:rsidP="0068324F">
      <w:pPr>
        <w:tabs>
          <w:tab w:val="left" w:pos="1418"/>
        </w:tabs>
        <w:spacing w:after="0" w:line="240" w:lineRule="auto"/>
        <w:jc w:val="both"/>
        <w:rPr>
          <w:rFonts w:ascii="Times New Roman" w:eastAsia="Arial" w:hAnsi="Times New Roman" w:cs="Times New Roman"/>
        </w:rPr>
      </w:pPr>
    </w:p>
    <w:p w14:paraId="33E2741D" w14:textId="79D29A3F" w:rsidR="00757C47" w:rsidRPr="00757C47" w:rsidRDefault="005A2D3A" w:rsidP="005A2D3A">
      <w:pPr>
        <w:keepNext/>
        <w:keepLines/>
        <w:numPr>
          <w:ilvl w:val="0"/>
          <w:numId w:val="16"/>
        </w:numPr>
        <w:pBdr>
          <w:bottom w:val="single" w:sz="4" w:space="2" w:color="ED7D31"/>
        </w:pBdr>
        <w:spacing w:after="0" w:line="240" w:lineRule="auto"/>
        <w:ind w:left="0" w:firstLine="567"/>
        <w:outlineLvl w:val="0"/>
        <w:rPr>
          <w:rFonts w:ascii="Times New Roman" w:eastAsia="Calibri Light" w:hAnsi="Times New Roman" w:cs="Times New Roman"/>
          <w:b/>
          <w:bCs/>
          <w:kern w:val="0"/>
          <w:lang w:eastAsia="lt-LT"/>
          <w14:ligatures w14:val="none"/>
        </w:rPr>
      </w:pPr>
      <w:bookmarkStart w:id="20" w:name="_Toc230010807"/>
      <w:bookmarkEnd w:id="17"/>
      <w:bookmarkEnd w:id="18"/>
      <w:bookmarkEnd w:id="19"/>
      <w:r w:rsidRPr="006D6895">
        <w:rPr>
          <w:rFonts w:asciiTheme="majorBidi" w:hAnsiTheme="majorBidi" w:cstheme="majorBidi"/>
          <w:b/>
          <w:bCs/>
        </w:rPr>
        <w:lastRenderedPageBreak/>
        <w:t>RENGINIUI REIKALINGOS VERTIMO PASLAUGOS</w:t>
      </w:r>
      <w:bookmarkEnd w:id="20"/>
    </w:p>
    <w:p w14:paraId="681F0FE8" w14:textId="281743A9" w:rsidR="00CB5286" w:rsidRPr="006D6895" w:rsidRDefault="00CB5286" w:rsidP="00CB5286">
      <w:pPr>
        <w:pStyle w:val="Sraopastraipa"/>
        <w:numPr>
          <w:ilvl w:val="1"/>
          <w:numId w:val="16"/>
        </w:numPr>
        <w:tabs>
          <w:tab w:val="left" w:pos="1134"/>
        </w:tabs>
        <w:spacing w:after="0" w:line="240" w:lineRule="auto"/>
        <w:ind w:left="0" w:firstLine="567"/>
        <w:jc w:val="both"/>
        <w:rPr>
          <w:rFonts w:asciiTheme="majorBidi" w:hAnsiTheme="majorBidi" w:cstheme="majorBidi"/>
        </w:rPr>
      </w:pPr>
      <w:r w:rsidRPr="006D6895">
        <w:rPr>
          <w:rFonts w:asciiTheme="majorBidi" w:hAnsiTheme="majorBidi" w:cstheme="majorBidi"/>
        </w:rPr>
        <w:t>Renginiams pagal iš anksto su Užsakovu suderintą poreikį bus reikalingos sinchroninio</w:t>
      </w:r>
      <w:r w:rsidR="00210CF5">
        <w:rPr>
          <w:rFonts w:asciiTheme="majorBidi" w:hAnsiTheme="majorBidi" w:cstheme="majorBidi"/>
        </w:rPr>
        <w:t xml:space="preserve"> ir</w:t>
      </w:r>
      <w:r w:rsidR="00063FDA">
        <w:rPr>
          <w:rFonts w:asciiTheme="majorBidi" w:hAnsiTheme="majorBidi" w:cstheme="majorBidi"/>
        </w:rPr>
        <w:t xml:space="preserve"> (</w:t>
      </w:r>
      <w:r w:rsidR="00AA2984">
        <w:rPr>
          <w:rFonts w:asciiTheme="majorBidi" w:hAnsiTheme="majorBidi" w:cstheme="majorBidi"/>
        </w:rPr>
        <w:t>ar)</w:t>
      </w:r>
      <w:r w:rsidRPr="006D6895">
        <w:rPr>
          <w:rFonts w:asciiTheme="majorBidi" w:hAnsiTheme="majorBidi" w:cstheme="majorBidi"/>
        </w:rPr>
        <w:t xml:space="preserve"> nuoseklaus vertimo </w:t>
      </w:r>
      <w:r w:rsidR="00973079">
        <w:rPr>
          <w:rFonts w:asciiTheme="majorBidi" w:hAnsiTheme="majorBidi" w:cstheme="majorBidi"/>
        </w:rPr>
        <w:t xml:space="preserve">žodžiu </w:t>
      </w:r>
      <w:r w:rsidRPr="006D6895">
        <w:rPr>
          <w:rFonts w:asciiTheme="majorBidi" w:hAnsiTheme="majorBidi" w:cstheme="majorBidi"/>
        </w:rPr>
        <w:t>paslaugos lietuvių–anglų / anglų–lietuvių kalbomis</w:t>
      </w:r>
      <w:r w:rsidR="00063332">
        <w:rPr>
          <w:rFonts w:asciiTheme="majorBidi" w:hAnsiTheme="majorBidi" w:cstheme="majorBidi"/>
        </w:rPr>
        <w:t xml:space="preserve">, </w:t>
      </w:r>
      <w:r w:rsidR="00063332" w:rsidRPr="00063332">
        <w:rPr>
          <w:rFonts w:asciiTheme="majorBidi" w:hAnsiTheme="majorBidi" w:cstheme="majorBidi"/>
        </w:rPr>
        <w:t xml:space="preserve">o </w:t>
      </w:r>
      <w:r w:rsidR="00A919FD" w:rsidRPr="00A919FD">
        <w:rPr>
          <w:rFonts w:asciiTheme="majorBidi" w:hAnsiTheme="majorBidi" w:cstheme="majorBidi"/>
        </w:rPr>
        <w:t>Specialiojo žemės ūkio komiteto susitikim</w:t>
      </w:r>
      <w:r w:rsidR="0078147A">
        <w:rPr>
          <w:rFonts w:asciiTheme="majorBidi" w:hAnsiTheme="majorBidi" w:cstheme="majorBidi"/>
        </w:rPr>
        <w:t>o plenarinei sesijai</w:t>
      </w:r>
      <w:r w:rsidR="00B55C07">
        <w:rPr>
          <w:rFonts w:asciiTheme="majorBidi" w:hAnsiTheme="majorBidi" w:cstheme="majorBidi"/>
        </w:rPr>
        <w:t xml:space="preserve"> bus reik</w:t>
      </w:r>
      <w:r w:rsidR="00C4677E">
        <w:rPr>
          <w:rFonts w:asciiTheme="majorBidi" w:hAnsiTheme="majorBidi" w:cstheme="majorBidi"/>
        </w:rPr>
        <w:t>al</w:t>
      </w:r>
      <w:r w:rsidR="00B55C07">
        <w:rPr>
          <w:rFonts w:asciiTheme="majorBidi" w:hAnsiTheme="majorBidi" w:cstheme="majorBidi"/>
        </w:rPr>
        <w:t>ingas</w:t>
      </w:r>
      <w:r w:rsidR="00C4677E">
        <w:rPr>
          <w:rFonts w:asciiTheme="majorBidi" w:hAnsiTheme="majorBidi" w:cstheme="majorBidi"/>
        </w:rPr>
        <w:t xml:space="preserve"> vertimas </w:t>
      </w:r>
      <w:r w:rsidR="000C0F42">
        <w:rPr>
          <w:rFonts w:asciiTheme="majorBidi" w:hAnsiTheme="majorBidi" w:cstheme="majorBidi"/>
        </w:rPr>
        <w:t>6/6</w:t>
      </w:r>
      <w:r w:rsidR="004D2793">
        <w:rPr>
          <w:rFonts w:asciiTheme="majorBidi" w:hAnsiTheme="majorBidi" w:cstheme="majorBidi"/>
        </w:rPr>
        <w:t xml:space="preserve"> </w:t>
      </w:r>
      <w:r w:rsidR="00D83C5F">
        <w:rPr>
          <w:rFonts w:asciiTheme="majorBidi" w:hAnsiTheme="majorBidi" w:cstheme="majorBidi"/>
        </w:rPr>
        <w:t xml:space="preserve">(planuojama anglų, </w:t>
      </w:r>
      <w:r w:rsidR="00DE484A">
        <w:rPr>
          <w:rFonts w:asciiTheme="majorBidi" w:hAnsiTheme="majorBidi" w:cstheme="majorBidi"/>
        </w:rPr>
        <w:t>prancūzų</w:t>
      </w:r>
      <w:r w:rsidR="006E4661">
        <w:rPr>
          <w:rFonts w:asciiTheme="majorBidi" w:hAnsiTheme="majorBidi" w:cstheme="majorBidi"/>
        </w:rPr>
        <w:t>, vokiečių</w:t>
      </w:r>
      <w:r w:rsidR="00EC3162">
        <w:rPr>
          <w:rFonts w:asciiTheme="majorBidi" w:hAnsiTheme="majorBidi" w:cstheme="majorBidi"/>
        </w:rPr>
        <w:t xml:space="preserve">, </w:t>
      </w:r>
      <w:r w:rsidR="00E73A7B">
        <w:rPr>
          <w:rFonts w:asciiTheme="majorBidi" w:hAnsiTheme="majorBidi" w:cstheme="majorBidi"/>
        </w:rPr>
        <w:t xml:space="preserve">ispanų, italų, lietuvių) </w:t>
      </w:r>
      <w:r w:rsidR="004D2793">
        <w:rPr>
          <w:rFonts w:asciiTheme="majorBidi" w:hAnsiTheme="majorBidi" w:cstheme="majorBidi"/>
        </w:rPr>
        <w:t xml:space="preserve">kalbų rėžimu. </w:t>
      </w:r>
    </w:p>
    <w:p w14:paraId="0AB232FE" w14:textId="38CA23C0" w:rsidR="00CB5286" w:rsidRPr="006D6895" w:rsidRDefault="30974C0C" w:rsidP="5185543D">
      <w:pPr>
        <w:pStyle w:val="Sraopastraipa"/>
        <w:numPr>
          <w:ilvl w:val="1"/>
          <w:numId w:val="16"/>
        </w:numPr>
        <w:tabs>
          <w:tab w:val="left" w:pos="1134"/>
        </w:tabs>
        <w:spacing w:after="0" w:line="240" w:lineRule="auto"/>
        <w:ind w:left="0" w:firstLine="567"/>
        <w:jc w:val="both"/>
        <w:rPr>
          <w:rFonts w:asciiTheme="majorBidi" w:hAnsiTheme="majorBidi" w:cstheme="majorBidi"/>
        </w:rPr>
      </w:pPr>
      <w:r w:rsidRPr="5185543D">
        <w:rPr>
          <w:rFonts w:asciiTheme="majorBidi" w:hAnsiTheme="majorBidi" w:cstheme="majorBidi"/>
        </w:rPr>
        <w:t>Organizatorius turi užtikrinti, kad vertimo paslaugas teiktų kvalifikuoti specialistai, turintys ne mažesnę kaip 2</w:t>
      </w:r>
      <w:r w:rsidR="4DE48E1E" w:rsidRPr="5185543D">
        <w:rPr>
          <w:rFonts w:asciiTheme="majorBidi" w:hAnsiTheme="majorBidi" w:cstheme="majorBidi"/>
        </w:rPr>
        <w:t xml:space="preserve"> (dviejų)</w:t>
      </w:r>
      <w:r w:rsidRPr="5185543D">
        <w:rPr>
          <w:rFonts w:asciiTheme="majorBidi" w:hAnsiTheme="majorBidi" w:cstheme="majorBidi"/>
        </w:rPr>
        <w:t xml:space="preserve"> metų profesinę patirtį atliekant tos rūšies vertimą, turintys patirties teikiant atitinkamos rūšies vertimo paslaugas žemės ūkio politikos, </w:t>
      </w:r>
      <w:r w:rsidR="002C3C17" w:rsidRPr="002C3C17">
        <w:rPr>
          <w:rFonts w:asciiTheme="majorBidi" w:hAnsiTheme="majorBidi" w:cstheme="majorBidi"/>
        </w:rPr>
        <w:t>ir (ar) bioekonomikos</w:t>
      </w:r>
      <w:r w:rsidR="00A121F1">
        <w:rPr>
          <w:rFonts w:asciiTheme="majorBidi" w:hAnsiTheme="majorBidi" w:cstheme="majorBidi"/>
        </w:rPr>
        <w:t>,</w:t>
      </w:r>
      <w:r w:rsidR="00237FDB">
        <w:rPr>
          <w:rFonts w:asciiTheme="majorBidi" w:hAnsiTheme="majorBidi" w:cstheme="majorBidi"/>
        </w:rPr>
        <w:t xml:space="preserve"> </w:t>
      </w:r>
      <w:r w:rsidRPr="5185543D">
        <w:rPr>
          <w:rFonts w:asciiTheme="majorBidi" w:hAnsiTheme="majorBidi" w:cstheme="majorBidi"/>
        </w:rPr>
        <w:t>mokslinių tyrimų ir inovacijų klausimais. Užsakovas gali prašyti iš anksto gauti duomenis apie šių asmenų kvalifikaciją ir nepritarti pasirinktų asmenų kandidatūroms. Tokiu atveju Organizatorius turi šiuos asmenis pakeisti.</w:t>
      </w:r>
    </w:p>
    <w:p w14:paraId="715AE97A" w14:textId="1373E48A" w:rsidR="00CB5286" w:rsidRPr="006D6895" w:rsidRDefault="00CB5286" w:rsidP="00CB5286">
      <w:pPr>
        <w:pStyle w:val="Sraopastraipa"/>
        <w:numPr>
          <w:ilvl w:val="1"/>
          <w:numId w:val="16"/>
        </w:numPr>
        <w:tabs>
          <w:tab w:val="left" w:pos="1134"/>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Teikiant sinchroninio vertimo paslaugas turi būti įrengtos sinchroninio vertimo kabinos, vertimo ir diskusinė įranga. Vertimo kabinos turi būti toje pačioje patalpoje, kurioje vyksta renginys, ir </w:t>
      </w:r>
      <w:r w:rsidR="5B9E1673" w:rsidRPr="647348B1">
        <w:rPr>
          <w:rFonts w:asciiTheme="majorBidi" w:hAnsiTheme="majorBidi" w:cstheme="majorBidi"/>
        </w:rPr>
        <w:t xml:space="preserve">vertėjams turi būti </w:t>
      </w:r>
      <w:r w:rsidRPr="006D6895">
        <w:rPr>
          <w:rFonts w:asciiTheme="majorBidi" w:hAnsiTheme="majorBidi" w:cstheme="majorBidi"/>
        </w:rPr>
        <w:t>užtikrintas tinkamas matomumas .</w:t>
      </w:r>
    </w:p>
    <w:p w14:paraId="47BBD7CB" w14:textId="77777777" w:rsidR="00CB5286" w:rsidRPr="006D6895" w:rsidRDefault="00CB5286" w:rsidP="00CB5286">
      <w:pPr>
        <w:pStyle w:val="Sraopastraipa"/>
        <w:numPr>
          <w:ilvl w:val="1"/>
          <w:numId w:val="16"/>
        </w:numPr>
        <w:tabs>
          <w:tab w:val="left" w:pos="1134"/>
        </w:tabs>
        <w:spacing w:after="0" w:line="240" w:lineRule="auto"/>
        <w:ind w:left="0" w:firstLine="567"/>
        <w:jc w:val="both"/>
        <w:rPr>
          <w:rFonts w:asciiTheme="majorBidi" w:hAnsiTheme="majorBidi" w:cstheme="majorBidi"/>
        </w:rPr>
      </w:pPr>
      <w:r w:rsidRPr="006D6895">
        <w:rPr>
          <w:rFonts w:asciiTheme="majorBidi" w:hAnsiTheme="majorBidi" w:cstheme="majorBidi"/>
        </w:rPr>
        <w:t>Esant poreikiui gestų kalbos (anglų-lietuvių) vertimo paslaugų užtikrinimas:</w:t>
      </w:r>
    </w:p>
    <w:p w14:paraId="0C5264EF" w14:textId="77777777" w:rsidR="00CB5286" w:rsidRPr="006D6895" w:rsidRDefault="00CB5286" w:rsidP="00CB5286">
      <w:pPr>
        <w:pStyle w:val="Sraopastraipa"/>
        <w:numPr>
          <w:ilvl w:val="2"/>
          <w:numId w:val="16"/>
        </w:numPr>
        <w:spacing w:after="0" w:line="240" w:lineRule="auto"/>
        <w:ind w:left="0" w:firstLine="567"/>
        <w:jc w:val="both"/>
        <w:rPr>
          <w:rFonts w:asciiTheme="majorBidi" w:hAnsiTheme="majorBidi" w:cstheme="majorBidi"/>
        </w:rPr>
      </w:pPr>
      <w:r w:rsidRPr="006D6895">
        <w:rPr>
          <w:rFonts w:asciiTheme="majorBidi" w:hAnsiTheme="majorBidi" w:cstheme="majorBidi"/>
        </w:rPr>
        <w:t>Organizatorius įsipareigoja esant poreikiui, iš anksto suderinus su Užsakovu, užtikrinti gestų kalbos vertimo paslaugų teikimą renginio metu, siekiant užtikrinti renginio prieinamumą klausos negalią turintiems asmenims, vadovaujantis Lietuvos Respublikos Neįgaliųjų teisių apsaugos pagrindų įstatymu ir Lygių galimybių įstatymu;</w:t>
      </w:r>
    </w:p>
    <w:p w14:paraId="4FF6E4AA" w14:textId="77777777" w:rsidR="00CB5286" w:rsidRPr="006D6895" w:rsidRDefault="00CB5286" w:rsidP="00CB5286">
      <w:pPr>
        <w:pStyle w:val="Sraopastraipa"/>
        <w:numPr>
          <w:ilvl w:val="2"/>
          <w:numId w:val="16"/>
        </w:numPr>
        <w:spacing w:after="0" w:line="240" w:lineRule="auto"/>
        <w:ind w:left="0" w:firstLine="567"/>
        <w:jc w:val="both"/>
        <w:rPr>
          <w:rFonts w:asciiTheme="majorBidi" w:hAnsiTheme="majorBidi" w:cstheme="majorBidi"/>
        </w:rPr>
      </w:pPr>
      <w:r w:rsidRPr="006D6895">
        <w:rPr>
          <w:rFonts w:asciiTheme="majorBidi" w:hAnsiTheme="majorBidi" w:cstheme="majorBidi"/>
        </w:rPr>
        <w:t>vertimo paslaugos turi būti teikiamos kvalifikuoto gestų kalbos vertėjo, registruoto Lietuvos gestų kalbos vertėjų sąraše; vertėjas turi būti fiziškai renginyje arba, esant poreikiui, paslaugos gali būti teikiamos nuotoliniu būdu per vaizdo ryšio priemones;</w:t>
      </w:r>
    </w:p>
    <w:p w14:paraId="4DAF1E4E" w14:textId="77777777" w:rsidR="00CB5286" w:rsidRPr="006D6895" w:rsidRDefault="00CB5286" w:rsidP="00CB5286">
      <w:pPr>
        <w:pStyle w:val="Sraopastraipa"/>
        <w:numPr>
          <w:ilvl w:val="2"/>
          <w:numId w:val="16"/>
        </w:numPr>
        <w:spacing w:after="0" w:line="240" w:lineRule="auto"/>
        <w:ind w:left="0" w:firstLine="567"/>
        <w:jc w:val="both"/>
        <w:rPr>
          <w:rFonts w:asciiTheme="majorBidi" w:hAnsiTheme="majorBidi" w:cstheme="majorBidi"/>
        </w:rPr>
      </w:pPr>
      <w:r w:rsidRPr="006D6895">
        <w:rPr>
          <w:rFonts w:asciiTheme="majorBidi" w:hAnsiTheme="majorBidi" w:cstheme="majorBidi"/>
        </w:rPr>
        <w:t>Organizatorius privalo užtikrinti, kad vertimo paslaugos būtų teikiamos viso renginio metu arba bent jau per pagrindines programos dalis, kurių metu visi dalyviai yra vienoje patalpoje.</w:t>
      </w:r>
    </w:p>
    <w:p w14:paraId="4748A4E5" w14:textId="77777777" w:rsidR="00757C47" w:rsidRPr="00757C47" w:rsidRDefault="00757C47" w:rsidP="00757C47">
      <w:pPr>
        <w:spacing w:line="240" w:lineRule="auto"/>
        <w:contextualSpacing/>
        <w:jc w:val="both"/>
        <w:rPr>
          <w:rFonts w:ascii="Times New Roman" w:eastAsia="Arial" w:hAnsi="Times New Roman" w:cs="Times New Roman"/>
          <w:b/>
          <w:color w:val="002060"/>
          <w:sz w:val="26"/>
          <w:szCs w:val="26"/>
        </w:rPr>
      </w:pPr>
    </w:p>
    <w:p w14:paraId="48EAC4A6" w14:textId="7F8006E4" w:rsidR="00757C47" w:rsidRPr="00757C47" w:rsidRDefault="00C16458" w:rsidP="00122FB8">
      <w:pPr>
        <w:keepNext/>
        <w:keepLines/>
        <w:numPr>
          <w:ilvl w:val="0"/>
          <w:numId w:val="17"/>
        </w:numPr>
        <w:pBdr>
          <w:bottom w:val="single" w:sz="4" w:space="2" w:color="ED7D31"/>
        </w:pBdr>
        <w:spacing w:after="0" w:line="240" w:lineRule="auto"/>
        <w:outlineLvl w:val="0"/>
        <w:rPr>
          <w:rFonts w:ascii="Times New Roman" w:eastAsia="Calibri Light" w:hAnsi="Times New Roman" w:cs="Times New Roman"/>
          <w:b/>
          <w:bCs/>
          <w:kern w:val="0"/>
          <w:lang w:eastAsia="lt-LT"/>
          <w14:ligatures w14:val="none"/>
        </w:rPr>
      </w:pPr>
      <w:bookmarkStart w:id="21" w:name="_Toc230010808"/>
      <w:r w:rsidRPr="006D6895">
        <w:rPr>
          <w:rFonts w:asciiTheme="majorBidi" w:hAnsiTheme="majorBidi" w:cstheme="majorBidi"/>
          <w:b/>
          <w:bCs/>
        </w:rPr>
        <w:t>RENGINIŲ TIESIOGINĖS TRANSLIACIJOS IR ĮRAŠYMO PASLAUGOS</w:t>
      </w:r>
      <w:bookmarkEnd w:id="21"/>
    </w:p>
    <w:p w14:paraId="1A2A3B67" w14:textId="76E140B6" w:rsidR="00345654" w:rsidRPr="00345654"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345654">
        <w:rPr>
          <w:rFonts w:asciiTheme="majorBidi" w:hAnsiTheme="majorBidi" w:cstheme="majorBidi"/>
        </w:rPr>
        <w:t>Organizatorius Užsakovui pageidaujant turės suteikti renginių tiesioginio transliavimo internetu ir įrašo paslaugas. Organizatorius užtikrina visą filmavimui ir transliacijai būtiną įrangą, aptarnavimą bei pilną transliacijos įgyvendinimą – nuo renginio filmavimo iki ištransliavimo per Užsakovo pasirinktą internetinį resursą (tokį</w:t>
      </w:r>
      <w:r w:rsidR="42CC0480" w:rsidRPr="647348B1">
        <w:rPr>
          <w:rFonts w:asciiTheme="majorBidi" w:hAnsiTheme="majorBidi" w:cstheme="majorBidi"/>
        </w:rPr>
        <w:t>,</w:t>
      </w:r>
      <w:r w:rsidRPr="00345654">
        <w:rPr>
          <w:rFonts w:asciiTheme="majorBidi" w:hAnsiTheme="majorBidi" w:cstheme="majorBidi"/>
        </w:rPr>
        <w:t xml:space="preserve"> kaip</w:t>
      </w:r>
      <w:r w:rsidR="00C98548" w:rsidRPr="647348B1">
        <w:rPr>
          <w:rFonts w:asciiTheme="majorBidi" w:hAnsiTheme="majorBidi" w:cstheme="majorBidi"/>
        </w:rPr>
        <w:t>,</w:t>
      </w:r>
      <w:r w:rsidRPr="00345654">
        <w:rPr>
          <w:rFonts w:asciiTheme="majorBidi" w:hAnsiTheme="majorBidi" w:cstheme="majorBidi"/>
        </w:rPr>
        <w:t xml:space="preserve"> pvz</w:t>
      </w:r>
      <w:r w:rsidRPr="33ED49F0">
        <w:rPr>
          <w:rFonts w:asciiTheme="majorBidi" w:hAnsiTheme="majorBidi" w:cstheme="majorBidi"/>
        </w:rPr>
        <w:t>.</w:t>
      </w:r>
      <w:r w:rsidR="45E4C9BB" w:rsidRPr="33ED49F0">
        <w:rPr>
          <w:rFonts w:asciiTheme="majorBidi" w:hAnsiTheme="majorBidi" w:cstheme="majorBidi"/>
        </w:rPr>
        <w:t>,</w:t>
      </w:r>
      <w:r w:rsidRPr="00345654">
        <w:rPr>
          <w:rFonts w:asciiTheme="majorBidi" w:hAnsiTheme="majorBidi" w:cstheme="majorBidi"/>
        </w:rPr>
        <w:t xml:space="preserve"> „Youtube“, „Vimeo“ ir pan.) bei įrašo parengimo </w:t>
      </w:r>
      <w:r w:rsidR="6C742426" w:rsidRPr="647348B1">
        <w:rPr>
          <w:rFonts w:asciiTheme="majorBidi" w:hAnsiTheme="majorBidi" w:cstheme="majorBidi"/>
        </w:rPr>
        <w:t xml:space="preserve">ir </w:t>
      </w:r>
      <w:r w:rsidRPr="00345654">
        <w:rPr>
          <w:rFonts w:asciiTheme="majorBidi" w:hAnsiTheme="majorBidi" w:cstheme="majorBidi"/>
        </w:rPr>
        <w:t>perdavimo Užsakovui.</w:t>
      </w:r>
    </w:p>
    <w:p w14:paraId="613593FD" w14:textId="3EBC7EB4" w:rsidR="00345654" w:rsidRPr="006D6895" w:rsidRDefault="42F84B46" w:rsidP="5185543D">
      <w:pPr>
        <w:pStyle w:val="Sraopastraipa"/>
        <w:numPr>
          <w:ilvl w:val="1"/>
          <w:numId w:val="45"/>
        </w:numPr>
        <w:tabs>
          <w:tab w:val="left" w:pos="720"/>
        </w:tabs>
        <w:spacing w:after="0" w:line="240" w:lineRule="auto"/>
        <w:ind w:left="0" w:firstLine="567"/>
        <w:jc w:val="both"/>
        <w:rPr>
          <w:rFonts w:asciiTheme="majorBidi" w:hAnsiTheme="majorBidi" w:cstheme="majorBidi"/>
        </w:rPr>
      </w:pPr>
      <w:r w:rsidRPr="5185543D">
        <w:rPr>
          <w:rFonts w:asciiTheme="majorBidi" w:hAnsiTheme="majorBidi" w:cstheme="majorBidi"/>
        </w:rPr>
        <w:t xml:space="preserve">Renginio filmavimas, visų pirma turi būti organizuojamas atsižvelgiant į salės išdėstymą ir programą, </w:t>
      </w:r>
      <w:r w:rsidR="36E8DC54" w:rsidRPr="647348B1">
        <w:rPr>
          <w:rFonts w:asciiTheme="majorBidi" w:hAnsiTheme="majorBidi" w:cstheme="majorBidi"/>
        </w:rPr>
        <w:t xml:space="preserve">tačiau </w:t>
      </w:r>
      <w:r w:rsidRPr="5185543D">
        <w:rPr>
          <w:rFonts w:asciiTheme="majorBidi" w:hAnsiTheme="majorBidi" w:cstheme="majorBidi"/>
        </w:rPr>
        <w:t>filmavimas turi būti įgyvendinamas filmuojant ne mažiau nei 3</w:t>
      </w:r>
      <w:r w:rsidR="0EEC921C" w:rsidRPr="5185543D">
        <w:rPr>
          <w:rFonts w:asciiTheme="majorBidi" w:hAnsiTheme="majorBidi" w:cstheme="majorBidi"/>
        </w:rPr>
        <w:t xml:space="preserve"> (</w:t>
      </w:r>
      <w:r w:rsidR="523C885D" w:rsidRPr="33ED49F0">
        <w:rPr>
          <w:rFonts w:asciiTheme="majorBidi" w:hAnsiTheme="majorBidi" w:cstheme="majorBidi"/>
        </w:rPr>
        <w:t>trimis</w:t>
      </w:r>
      <w:r w:rsidR="0EEC921C" w:rsidRPr="5185543D">
        <w:rPr>
          <w:rFonts w:asciiTheme="majorBidi" w:hAnsiTheme="majorBidi" w:cstheme="majorBidi"/>
        </w:rPr>
        <w:t>)</w:t>
      </w:r>
      <w:r w:rsidRPr="5185543D">
        <w:rPr>
          <w:rFonts w:asciiTheme="majorBidi" w:hAnsiTheme="majorBidi" w:cstheme="majorBidi"/>
        </w:rPr>
        <w:t xml:space="preserve"> kameromis, </w:t>
      </w:r>
      <w:r w:rsidR="5CB6F081" w:rsidRPr="647348B1">
        <w:rPr>
          <w:rFonts w:asciiTheme="majorBidi" w:hAnsiTheme="majorBidi" w:cstheme="majorBidi"/>
        </w:rPr>
        <w:t xml:space="preserve">filmuoti turi </w:t>
      </w:r>
      <w:r w:rsidRPr="5185543D">
        <w:rPr>
          <w:rFonts w:asciiTheme="majorBidi" w:hAnsiTheme="majorBidi" w:cstheme="majorBidi"/>
        </w:rPr>
        <w:t>ne mažiau nei 2</w:t>
      </w:r>
      <w:r w:rsidR="31213CC0" w:rsidRPr="5185543D">
        <w:rPr>
          <w:rFonts w:asciiTheme="majorBidi" w:hAnsiTheme="majorBidi" w:cstheme="majorBidi"/>
        </w:rPr>
        <w:t xml:space="preserve"> (du)</w:t>
      </w:r>
      <w:r w:rsidRPr="5185543D">
        <w:rPr>
          <w:rFonts w:asciiTheme="majorBidi" w:hAnsiTheme="majorBidi" w:cstheme="majorBidi"/>
        </w:rPr>
        <w:t xml:space="preserve"> operatoriai. </w:t>
      </w:r>
      <w:r w:rsidR="15F7C046" w:rsidRPr="647348B1">
        <w:rPr>
          <w:rFonts w:asciiTheme="majorBidi" w:hAnsiTheme="majorBidi" w:cstheme="majorBidi"/>
        </w:rPr>
        <w:t>1 (</w:t>
      </w:r>
      <w:r w:rsidR="79524CD9" w:rsidRPr="33ED49F0">
        <w:rPr>
          <w:rFonts w:asciiTheme="majorBidi" w:hAnsiTheme="majorBidi" w:cstheme="majorBidi"/>
        </w:rPr>
        <w:t>v</w:t>
      </w:r>
      <w:r w:rsidRPr="33ED49F0">
        <w:rPr>
          <w:rFonts w:asciiTheme="majorBidi" w:hAnsiTheme="majorBidi" w:cstheme="majorBidi"/>
        </w:rPr>
        <w:t>iena</w:t>
      </w:r>
      <w:r w:rsidR="15109C4F" w:rsidRPr="647348B1">
        <w:rPr>
          <w:rFonts w:asciiTheme="majorBidi" w:hAnsiTheme="majorBidi" w:cstheme="majorBidi"/>
        </w:rPr>
        <w:t>)</w:t>
      </w:r>
      <w:r w:rsidRPr="5185543D">
        <w:rPr>
          <w:rFonts w:asciiTheme="majorBidi" w:hAnsiTheme="majorBidi" w:cstheme="majorBidi"/>
        </w:rPr>
        <w:t xml:space="preserve"> kamera yra statinė ir filmuoja bendrą planą </w:t>
      </w:r>
      <w:r w:rsidR="22F6ADC5" w:rsidRPr="33ED49F0">
        <w:rPr>
          <w:rFonts w:asciiTheme="majorBidi" w:hAnsiTheme="majorBidi" w:cstheme="majorBidi"/>
        </w:rPr>
        <w:t>bei</w:t>
      </w:r>
      <w:r w:rsidRPr="5185543D">
        <w:rPr>
          <w:rFonts w:asciiTheme="majorBidi" w:hAnsiTheme="majorBidi" w:cstheme="majorBidi"/>
        </w:rPr>
        <w:t xml:space="preserve"> gali veikti be operatoriaus. Kitos </w:t>
      </w:r>
      <w:r w:rsidR="708256D5" w:rsidRPr="647348B1">
        <w:rPr>
          <w:rFonts w:asciiTheme="majorBidi" w:hAnsiTheme="majorBidi" w:cstheme="majorBidi"/>
        </w:rPr>
        <w:t>2 (</w:t>
      </w:r>
      <w:r w:rsidRPr="5185543D">
        <w:rPr>
          <w:rFonts w:asciiTheme="majorBidi" w:hAnsiTheme="majorBidi" w:cstheme="majorBidi"/>
        </w:rPr>
        <w:t>dvi</w:t>
      </w:r>
      <w:r w:rsidR="40F5C036" w:rsidRPr="647348B1">
        <w:rPr>
          <w:rFonts w:asciiTheme="majorBidi" w:hAnsiTheme="majorBidi" w:cstheme="majorBidi"/>
        </w:rPr>
        <w:t>)</w:t>
      </w:r>
      <w:r w:rsidRPr="5185543D">
        <w:rPr>
          <w:rFonts w:asciiTheme="majorBidi" w:hAnsiTheme="majorBidi" w:cstheme="majorBidi"/>
        </w:rPr>
        <w:t xml:space="preserve"> kameros filmuoja </w:t>
      </w:r>
      <w:r w:rsidRPr="5185543D">
        <w:rPr>
          <w:rFonts w:asciiTheme="majorBidi" w:hAnsiTheme="majorBidi" w:cstheme="majorBidi"/>
          <w:i/>
          <w:iCs/>
        </w:rPr>
        <w:t>Close-Up</w:t>
      </w:r>
      <w:r w:rsidRPr="5185543D">
        <w:rPr>
          <w:rFonts w:asciiTheme="majorBidi" w:hAnsiTheme="majorBidi" w:cstheme="majorBidi"/>
        </w:rPr>
        <w:t xml:space="preserve"> planus ir yra valdomos tiesioginių transliacijų filmavimo patirties turinčių operatorių. </w:t>
      </w:r>
    </w:p>
    <w:p w14:paraId="5F7B4C3E" w14:textId="77777777" w:rsidR="00345654" w:rsidRPr="006D6895"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Organizatorius įsipareigoja prieš renginį pateikti kamerų išstatymo bei filmavimo planus ir suderinti juos su Užsakovu. </w:t>
      </w:r>
    </w:p>
    <w:p w14:paraId="1828BF9E" w14:textId="77777777" w:rsidR="00345654" w:rsidRPr="006D6895"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Filmavimo kameros turi filmuoti ne mažesne nei </w:t>
      </w:r>
      <w:r w:rsidRPr="006D6895">
        <w:rPr>
          <w:rStyle w:val="t286pc"/>
          <w:rFonts w:asciiTheme="majorBidi" w:hAnsiTheme="majorBidi" w:cstheme="majorBidi"/>
        </w:rPr>
        <w:t>Full HD (1920x1080) ir 4K (3840x2160)</w:t>
      </w:r>
      <w:r w:rsidRPr="006D6895">
        <w:rPr>
          <w:rFonts w:asciiTheme="majorBidi" w:hAnsiTheme="majorBidi" w:cstheme="majorBidi"/>
        </w:rPr>
        <w:t xml:space="preserve"> raiška, kadrų dažnis – 25 FPS, vaizdo kraštinių santykis 16:9. </w:t>
      </w:r>
    </w:p>
    <w:p w14:paraId="6E4BC2BF" w14:textId="77777777" w:rsidR="00345654" w:rsidRPr="006D6895"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t>Taip pat turi būti užtikrintas vaizdo pultas kamerų vaizdo signalams priimti bei jų vaizdui miksuoti, įranga vaizdui ištransliuoti internete, vaizdo kanalo distribucija, visi būtinai serveriai, kompiuteriai ir visas būtinas transliacijos personalas: kamerų vaizdo režisierius, transliacijos režisierius, budintis technikas.</w:t>
      </w:r>
    </w:p>
    <w:p w14:paraId="6B7B1BFC" w14:textId="77777777" w:rsidR="00345654" w:rsidRPr="006D6895"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t>Organizatorius turi užtikrinti visą būtiną garso įrangą kokybiškam renginio garso ištransliavimui.</w:t>
      </w:r>
    </w:p>
    <w:p w14:paraId="6CED8376" w14:textId="285A82B3" w:rsidR="00345654" w:rsidRPr="006D6895"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Esant poreikiui, transliaciją turi būti įmanoma įgyvendinti keliomis kalbomis – esant poreikiui turi būti galimybė </w:t>
      </w:r>
      <w:r w:rsidR="5C5B8B89" w:rsidRPr="647348B1">
        <w:rPr>
          <w:rFonts w:asciiTheme="majorBidi" w:hAnsiTheme="majorBidi" w:cstheme="majorBidi"/>
        </w:rPr>
        <w:t xml:space="preserve">garsą </w:t>
      </w:r>
      <w:r w:rsidRPr="006D6895">
        <w:rPr>
          <w:rFonts w:asciiTheme="majorBidi" w:hAnsiTheme="majorBidi" w:cstheme="majorBidi"/>
        </w:rPr>
        <w:t xml:space="preserve">transliuoti iš vertimo kabinų. </w:t>
      </w:r>
    </w:p>
    <w:p w14:paraId="6ED93BE0" w14:textId="77777777" w:rsidR="00345654" w:rsidRPr="006D6895"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t>Taip pat, esant poreikiui, turi būti užtikrinta galimybė prijungti nuotolinius pašnekovus.</w:t>
      </w:r>
    </w:p>
    <w:p w14:paraId="1EDB03E0" w14:textId="77777777" w:rsidR="00345654" w:rsidRPr="006D6895"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lastRenderedPageBreak/>
        <w:t>Taip pat Organizatorius atsižvelgdamas į Užsakovo pageidavimus bei pateiktą programą turi parengti visą būtinąją transliacijos grafiką: renginio ir pranešimų / pranešėjų užsklandas, kalbėtojų titrus, esant poreikiui – bėgančių eilučių grafiką. Taip pat, jei yra poreikis, Organizatorius transliacijos metu turi būti pasiruošęs teikti klausimų uždavimo, balsavimo platformų (pvz., tokių kaip „Slido“) integravimo paslaugas.</w:t>
      </w:r>
    </w:p>
    <w:p w14:paraId="533079D2" w14:textId="77777777" w:rsidR="00345654" w:rsidRDefault="00345654" w:rsidP="00345654">
      <w:pPr>
        <w:pStyle w:val="Sraopastraipa"/>
        <w:numPr>
          <w:ilvl w:val="1"/>
          <w:numId w:val="45"/>
        </w:numPr>
        <w:tabs>
          <w:tab w:val="left" w:pos="720"/>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Jei renginys yra filmuojamas ir transliuojamas, privalu padaryti renginio transliacijos įrašą. Įrašas pateikiamas, priklausomai nuo renginio Užsakovo pageidavimo – arba kaip vientisas renginys, arba atskirais parnešimais / renginio turinio dalimis – Full HD raiška, vaizdo kraštinių santykis 16:9, MP4 formatu. </w:t>
      </w:r>
    </w:p>
    <w:p w14:paraId="62C677F4" w14:textId="75478A95" w:rsidR="00C16458" w:rsidRPr="00757C47" w:rsidRDefault="00C16458" w:rsidP="00C16458">
      <w:pPr>
        <w:tabs>
          <w:tab w:val="left" w:pos="1418"/>
        </w:tabs>
        <w:spacing w:after="0" w:line="240" w:lineRule="auto"/>
        <w:jc w:val="both"/>
        <w:rPr>
          <w:rFonts w:ascii="Times New Roman" w:eastAsia="Times New Roman" w:hAnsi="Times New Roman" w:cs="Times New Roman"/>
          <w:color w:val="000000"/>
          <w:kern w:val="0"/>
          <w:lang w:eastAsia="lt-LT"/>
          <w14:ligatures w14:val="none"/>
        </w:rPr>
      </w:pPr>
    </w:p>
    <w:p w14:paraId="630E24A1" w14:textId="31B05343" w:rsidR="00345654" w:rsidRPr="00757C47" w:rsidRDefault="001F0802" w:rsidP="00345654">
      <w:pPr>
        <w:keepNext/>
        <w:keepLines/>
        <w:numPr>
          <w:ilvl w:val="0"/>
          <w:numId w:val="17"/>
        </w:numPr>
        <w:pBdr>
          <w:bottom w:val="single" w:sz="4" w:space="2" w:color="ED7D31"/>
        </w:pBdr>
        <w:spacing w:after="0" w:line="240" w:lineRule="auto"/>
        <w:outlineLvl w:val="0"/>
        <w:rPr>
          <w:rFonts w:ascii="Times New Roman" w:eastAsia="Calibri Light" w:hAnsi="Times New Roman" w:cs="Times New Roman"/>
          <w:b/>
          <w:bCs/>
          <w:kern w:val="0"/>
          <w:lang w:eastAsia="lt-LT"/>
          <w14:ligatures w14:val="none"/>
        </w:rPr>
      </w:pPr>
      <w:bookmarkStart w:id="22" w:name="_Toc230010809"/>
      <w:r>
        <w:rPr>
          <w:rFonts w:asciiTheme="majorBidi" w:hAnsiTheme="majorBidi" w:cstheme="majorBidi"/>
          <w:b/>
          <w:bCs/>
          <w:color w:val="000000" w:themeColor="text1"/>
        </w:rPr>
        <w:t>R</w:t>
      </w:r>
      <w:r w:rsidR="00E509D1">
        <w:rPr>
          <w:rFonts w:asciiTheme="majorBidi" w:hAnsiTheme="majorBidi" w:cstheme="majorBidi"/>
          <w:b/>
          <w:bCs/>
          <w:color w:val="000000" w:themeColor="text1"/>
        </w:rPr>
        <w:t xml:space="preserve">ENGINIŲ DALYVIŲ REGISTRACIJOS IR </w:t>
      </w:r>
      <w:r w:rsidR="0097607A" w:rsidRPr="006D6895">
        <w:rPr>
          <w:rFonts w:asciiTheme="majorBidi" w:hAnsiTheme="majorBidi" w:cstheme="majorBidi"/>
          <w:b/>
          <w:bCs/>
          <w:color w:val="000000" w:themeColor="text1"/>
        </w:rPr>
        <w:t>KITOS GALIMOS PAPILDOMOS SU RENGINIAIS SUSIJUSIOS PASLAUGOS</w:t>
      </w:r>
      <w:bookmarkEnd w:id="22"/>
    </w:p>
    <w:p w14:paraId="0163DF98" w14:textId="30A5CDEA" w:rsidR="00711105" w:rsidRDefault="0048550A" w:rsidP="00477BD7">
      <w:pPr>
        <w:pStyle w:val="Sraopastraipa"/>
        <w:numPr>
          <w:ilvl w:val="1"/>
          <w:numId w:val="52"/>
        </w:numPr>
        <w:tabs>
          <w:tab w:val="left" w:pos="720"/>
          <w:tab w:val="left" w:pos="851"/>
          <w:tab w:val="left" w:pos="1134"/>
        </w:tabs>
        <w:spacing w:after="0" w:line="240" w:lineRule="auto"/>
        <w:ind w:left="0" w:firstLine="567"/>
        <w:jc w:val="both"/>
        <w:rPr>
          <w:rFonts w:ascii="Times New Roman" w:eastAsia="Times New Roman" w:hAnsi="Times New Roman" w:cs="Times New Roman"/>
          <w:noProof/>
          <w:lang w:eastAsia="lt-LT"/>
        </w:rPr>
      </w:pPr>
      <w:r>
        <w:rPr>
          <w:rFonts w:ascii="Times New Roman" w:eastAsia="Times New Roman" w:hAnsi="Times New Roman" w:cs="Times New Roman"/>
          <w:noProof/>
          <w:lang w:eastAsia="lt-LT"/>
        </w:rPr>
        <w:t>Organizatorius</w:t>
      </w:r>
      <w:r w:rsidR="00CD75B9" w:rsidRPr="00477BD7">
        <w:rPr>
          <w:rFonts w:ascii="Times New Roman" w:eastAsia="Times New Roman" w:hAnsi="Times New Roman" w:cs="Times New Roman"/>
          <w:lang w:eastAsia="lt-LT"/>
        </w:rPr>
        <w:t xml:space="preserve"> turės užtikrinti atvykusių į </w:t>
      </w:r>
      <w:r w:rsidR="00711105">
        <w:rPr>
          <w:rFonts w:ascii="Times New Roman" w:eastAsia="Times New Roman" w:hAnsi="Times New Roman" w:cs="Times New Roman"/>
          <w:noProof/>
          <w:lang w:eastAsia="lt-LT"/>
        </w:rPr>
        <w:t>r</w:t>
      </w:r>
      <w:r w:rsidR="00CD75B9" w:rsidRPr="00477BD7">
        <w:rPr>
          <w:rFonts w:ascii="Times New Roman" w:eastAsia="Times New Roman" w:hAnsi="Times New Roman" w:cs="Times New Roman"/>
          <w:lang w:eastAsia="lt-LT"/>
        </w:rPr>
        <w:t xml:space="preserve">enginį dalyvių registraciją </w:t>
      </w:r>
      <w:r w:rsidR="00711105">
        <w:rPr>
          <w:rFonts w:ascii="Times New Roman" w:eastAsia="Times New Roman" w:hAnsi="Times New Roman" w:cs="Times New Roman"/>
          <w:noProof/>
          <w:lang w:eastAsia="lt-LT"/>
        </w:rPr>
        <w:t>r</w:t>
      </w:r>
      <w:r w:rsidR="00CD75B9" w:rsidRPr="00477BD7">
        <w:rPr>
          <w:rFonts w:ascii="Times New Roman" w:eastAsia="Times New Roman" w:hAnsi="Times New Roman" w:cs="Times New Roman"/>
          <w:lang w:eastAsia="lt-LT"/>
        </w:rPr>
        <w:t>enginio vietoje</w:t>
      </w:r>
      <w:r w:rsidR="00FF5600" w:rsidRPr="00FF5600">
        <w:rPr>
          <w:rFonts w:ascii="Times New Roman" w:eastAsia="Times New Roman" w:hAnsi="Times New Roman" w:cs="Times New Roman"/>
          <w:noProof/>
          <w:lang w:eastAsia="lt-LT"/>
        </w:rPr>
        <w:t xml:space="preserve"> (pradedant ne vėliau kaip 1 </w:t>
      </w:r>
      <w:r w:rsidR="4B0A7918" w:rsidRPr="647348B1">
        <w:rPr>
          <w:rFonts w:ascii="Times New Roman" w:eastAsia="Times New Roman" w:hAnsi="Times New Roman" w:cs="Times New Roman"/>
          <w:noProof/>
          <w:lang w:eastAsia="lt-LT"/>
        </w:rPr>
        <w:t>(vieną)</w:t>
      </w:r>
      <w:r w:rsidR="00FF5600" w:rsidRPr="647348B1">
        <w:rPr>
          <w:rFonts w:ascii="Times New Roman" w:eastAsia="Times New Roman" w:hAnsi="Times New Roman" w:cs="Times New Roman"/>
          <w:noProof/>
          <w:lang w:eastAsia="lt-LT"/>
        </w:rPr>
        <w:t xml:space="preserve"> </w:t>
      </w:r>
      <w:r w:rsidR="00FF5600" w:rsidRPr="00FF5600">
        <w:rPr>
          <w:rFonts w:ascii="Times New Roman" w:eastAsia="Times New Roman" w:hAnsi="Times New Roman" w:cs="Times New Roman"/>
          <w:noProof/>
          <w:lang w:eastAsia="lt-LT"/>
        </w:rPr>
        <w:t>val. iki renginio pradžios, jei nenurodyta kitaip);</w:t>
      </w:r>
    </w:p>
    <w:p w14:paraId="5EFA61C3" w14:textId="2C9BDD47" w:rsidR="00CD75B9" w:rsidRPr="00477BD7" w:rsidRDefault="00CD75B9" w:rsidP="00477BD7">
      <w:pPr>
        <w:pStyle w:val="Sraopastraipa"/>
        <w:numPr>
          <w:ilvl w:val="1"/>
          <w:numId w:val="52"/>
        </w:numPr>
        <w:tabs>
          <w:tab w:val="left" w:pos="720"/>
          <w:tab w:val="left" w:pos="851"/>
          <w:tab w:val="left" w:pos="1134"/>
        </w:tabs>
        <w:spacing w:after="0" w:line="240" w:lineRule="auto"/>
        <w:ind w:left="0" w:firstLine="567"/>
        <w:jc w:val="both"/>
        <w:rPr>
          <w:rFonts w:ascii="Times New Roman" w:eastAsia="Times New Roman" w:hAnsi="Times New Roman" w:cs="Times New Roman"/>
          <w:lang w:eastAsia="lt-LT"/>
        </w:rPr>
      </w:pPr>
      <w:r w:rsidRPr="00477BD7">
        <w:rPr>
          <w:rFonts w:ascii="Times New Roman" w:eastAsia="Times New Roman" w:hAnsi="Times New Roman" w:cs="Times New Roman"/>
          <w:lang w:eastAsia="lt-LT"/>
        </w:rPr>
        <w:t xml:space="preserve">Vieta dalyvių registracijai turi būti aiškiai matoma ir lengvai pasiekiama, prie įėjimo į </w:t>
      </w:r>
      <w:r w:rsidR="00711105">
        <w:rPr>
          <w:rFonts w:ascii="Times New Roman" w:eastAsia="Times New Roman" w:hAnsi="Times New Roman" w:cs="Times New Roman"/>
          <w:noProof/>
          <w:lang w:eastAsia="lt-LT"/>
        </w:rPr>
        <w:t>r</w:t>
      </w:r>
      <w:r w:rsidRPr="00477BD7">
        <w:rPr>
          <w:rFonts w:ascii="Times New Roman" w:eastAsia="Times New Roman" w:hAnsi="Times New Roman" w:cs="Times New Roman"/>
          <w:lang w:eastAsia="lt-LT"/>
        </w:rPr>
        <w:t xml:space="preserve">enginio posėdžių salę, pakankamai erdvi, kad vienu metu galėtų užtikrinti sklandų žmonių srautą ir galimybę formuoti eilę. Ji turi būti aprūpinta ne mažiau kaip 2 </w:t>
      </w:r>
      <w:r w:rsidR="320C4D46" w:rsidRPr="647348B1">
        <w:rPr>
          <w:rFonts w:ascii="Times New Roman" w:eastAsia="Times New Roman" w:hAnsi="Times New Roman" w:cs="Times New Roman"/>
          <w:noProof/>
          <w:lang w:eastAsia="lt-LT"/>
        </w:rPr>
        <w:t xml:space="preserve">(dviem) </w:t>
      </w:r>
      <w:r w:rsidRPr="00477BD7">
        <w:rPr>
          <w:rFonts w:ascii="Times New Roman" w:eastAsia="Times New Roman" w:hAnsi="Times New Roman" w:cs="Times New Roman"/>
          <w:lang w:eastAsia="lt-LT"/>
        </w:rPr>
        <w:t xml:space="preserve">registracijos stalais ir 4 </w:t>
      </w:r>
      <w:r w:rsidR="3932DB84" w:rsidRPr="647348B1">
        <w:rPr>
          <w:rFonts w:ascii="Times New Roman" w:eastAsia="Times New Roman" w:hAnsi="Times New Roman" w:cs="Times New Roman"/>
          <w:noProof/>
          <w:lang w:eastAsia="lt-LT"/>
        </w:rPr>
        <w:t>(keturiomis)</w:t>
      </w:r>
      <w:r w:rsidRPr="647348B1">
        <w:rPr>
          <w:rFonts w:ascii="Times New Roman" w:eastAsia="Times New Roman" w:hAnsi="Times New Roman" w:cs="Times New Roman"/>
          <w:lang w:eastAsia="lt-LT"/>
        </w:rPr>
        <w:t xml:space="preserve"> </w:t>
      </w:r>
      <w:r w:rsidRPr="00477BD7">
        <w:rPr>
          <w:rFonts w:ascii="Times New Roman" w:eastAsia="Times New Roman" w:hAnsi="Times New Roman" w:cs="Times New Roman"/>
          <w:lang w:eastAsia="lt-LT"/>
        </w:rPr>
        <w:t xml:space="preserve">kėdėmis (prie stalo turi tilpti du darbuotojai); darbuotojams turi būti sudaryta galimybė nemokamai naudotis bevieliu internetu, įrengtas daugiafunkcinis įrenginys (spausdinimas, kopijavimas, skenavimas, A4 popieriaus pakuotės) spausdinimui. </w:t>
      </w:r>
      <w:r w:rsidR="00711105">
        <w:rPr>
          <w:rFonts w:ascii="Times New Roman" w:eastAsia="Times New Roman" w:hAnsi="Times New Roman" w:cs="Times New Roman"/>
          <w:noProof/>
          <w:lang w:eastAsia="lt-LT"/>
        </w:rPr>
        <w:t xml:space="preserve">Turi būti </w:t>
      </w:r>
      <w:r w:rsidRPr="00477BD7">
        <w:rPr>
          <w:rFonts w:ascii="Times New Roman" w:eastAsia="Times New Roman" w:hAnsi="Times New Roman" w:cs="Times New Roman"/>
          <w:lang w:eastAsia="lt-LT"/>
        </w:rPr>
        <w:t>užtikrint</w:t>
      </w:r>
      <w:r w:rsidR="00711105">
        <w:rPr>
          <w:rFonts w:ascii="Times New Roman" w:eastAsia="Times New Roman" w:hAnsi="Times New Roman" w:cs="Times New Roman"/>
          <w:noProof/>
          <w:lang w:eastAsia="lt-LT"/>
        </w:rPr>
        <w:t>as</w:t>
      </w:r>
      <w:r w:rsidRPr="00477BD7">
        <w:rPr>
          <w:rFonts w:ascii="Times New Roman" w:eastAsia="Times New Roman" w:hAnsi="Times New Roman" w:cs="Times New Roman"/>
          <w:lang w:eastAsia="lt-LT"/>
        </w:rPr>
        <w:t xml:space="preserve"> ger</w:t>
      </w:r>
      <w:r w:rsidR="00711105">
        <w:rPr>
          <w:rFonts w:ascii="Times New Roman" w:eastAsia="Times New Roman" w:hAnsi="Times New Roman" w:cs="Times New Roman"/>
          <w:noProof/>
          <w:lang w:eastAsia="lt-LT"/>
        </w:rPr>
        <w:t>as</w:t>
      </w:r>
      <w:r w:rsidRPr="00477BD7">
        <w:rPr>
          <w:rFonts w:ascii="Times New Roman" w:eastAsia="Times New Roman" w:hAnsi="Times New Roman" w:cs="Times New Roman"/>
          <w:lang w:eastAsia="lt-LT"/>
        </w:rPr>
        <w:t xml:space="preserve"> apšvietim</w:t>
      </w:r>
      <w:r w:rsidR="00711105">
        <w:rPr>
          <w:rFonts w:ascii="Times New Roman" w:eastAsia="Times New Roman" w:hAnsi="Times New Roman" w:cs="Times New Roman"/>
          <w:noProof/>
          <w:lang w:eastAsia="lt-LT"/>
        </w:rPr>
        <w:t>as</w:t>
      </w:r>
      <w:r w:rsidRPr="00477BD7">
        <w:rPr>
          <w:rFonts w:ascii="Times New Roman" w:eastAsia="Times New Roman" w:hAnsi="Times New Roman" w:cs="Times New Roman"/>
          <w:lang w:eastAsia="lt-LT"/>
        </w:rPr>
        <w:t>, stabil</w:t>
      </w:r>
      <w:r w:rsidR="00711105">
        <w:rPr>
          <w:rFonts w:ascii="Times New Roman" w:eastAsia="Times New Roman" w:hAnsi="Times New Roman" w:cs="Times New Roman"/>
          <w:noProof/>
          <w:lang w:eastAsia="lt-LT"/>
        </w:rPr>
        <w:t>us</w:t>
      </w:r>
      <w:r w:rsidRPr="00477BD7">
        <w:rPr>
          <w:rFonts w:ascii="Times New Roman" w:eastAsia="Times New Roman" w:hAnsi="Times New Roman" w:cs="Times New Roman"/>
          <w:lang w:eastAsia="lt-LT"/>
        </w:rPr>
        <w:t xml:space="preserve"> interneto ryš</w:t>
      </w:r>
      <w:r w:rsidR="00711105">
        <w:rPr>
          <w:rFonts w:ascii="Times New Roman" w:eastAsia="Times New Roman" w:hAnsi="Times New Roman" w:cs="Times New Roman"/>
          <w:noProof/>
          <w:lang w:eastAsia="lt-LT"/>
        </w:rPr>
        <w:t>ys</w:t>
      </w:r>
      <w:r w:rsidRPr="00477BD7">
        <w:rPr>
          <w:rFonts w:ascii="Times New Roman" w:eastAsia="Times New Roman" w:hAnsi="Times New Roman" w:cs="Times New Roman"/>
          <w:lang w:eastAsia="lt-LT"/>
        </w:rPr>
        <w:t>, elektros prieig</w:t>
      </w:r>
      <w:r w:rsidR="00711105">
        <w:rPr>
          <w:rFonts w:ascii="Times New Roman" w:eastAsia="Times New Roman" w:hAnsi="Times New Roman" w:cs="Times New Roman"/>
          <w:noProof/>
          <w:lang w:eastAsia="lt-LT"/>
        </w:rPr>
        <w:t>a</w:t>
      </w:r>
      <w:r w:rsidRPr="00477BD7">
        <w:rPr>
          <w:rFonts w:ascii="Times New Roman" w:eastAsia="Times New Roman" w:hAnsi="Times New Roman" w:cs="Times New Roman"/>
          <w:lang w:eastAsia="lt-LT"/>
        </w:rPr>
        <w:t xml:space="preserve"> ir aišk</w:t>
      </w:r>
      <w:r w:rsidR="00711105">
        <w:rPr>
          <w:rFonts w:ascii="Times New Roman" w:eastAsia="Times New Roman" w:hAnsi="Times New Roman" w:cs="Times New Roman"/>
          <w:noProof/>
          <w:lang w:eastAsia="lt-LT"/>
        </w:rPr>
        <w:t>us</w:t>
      </w:r>
      <w:r w:rsidRPr="00477BD7">
        <w:rPr>
          <w:rFonts w:ascii="Times New Roman" w:eastAsia="Times New Roman" w:hAnsi="Times New Roman" w:cs="Times New Roman"/>
          <w:lang w:eastAsia="lt-LT"/>
        </w:rPr>
        <w:t xml:space="preserve"> ženklinim</w:t>
      </w:r>
      <w:r w:rsidR="00711105">
        <w:rPr>
          <w:rFonts w:ascii="Times New Roman" w:eastAsia="Times New Roman" w:hAnsi="Times New Roman" w:cs="Times New Roman"/>
          <w:noProof/>
          <w:lang w:eastAsia="lt-LT"/>
        </w:rPr>
        <w:t>as</w:t>
      </w:r>
      <w:r w:rsidRPr="00477BD7">
        <w:rPr>
          <w:rFonts w:ascii="Times New Roman" w:eastAsia="Times New Roman" w:hAnsi="Times New Roman" w:cs="Times New Roman"/>
          <w:lang w:eastAsia="lt-LT"/>
        </w:rPr>
        <w:t xml:space="preserve"> anglų kalba. Patalpa turi būti pritaikyta žmonėms su negalia, turėti pakankamai vietos judėti, o registracijos zona turi būti organizuota taip, kad atskirtų VIP dalyvius, bendrą registraciją ir institucijų atstovus.</w:t>
      </w:r>
    </w:p>
    <w:p w14:paraId="6B2E7F13" w14:textId="64567696" w:rsidR="0079394A" w:rsidRPr="0079394A" w:rsidRDefault="00E30BC7" w:rsidP="00477BD7">
      <w:pPr>
        <w:pStyle w:val="Sraopastraipa"/>
        <w:tabs>
          <w:tab w:val="left" w:pos="993"/>
        </w:tabs>
        <w:spacing w:after="0" w:line="240" w:lineRule="auto"/>
        <w:ind w:left="567"/>
        <w:jc w:val="both"/>
        <w:rPr>
          <w:rFonts w:asciiTheme="majorBidi" w:hAnsiTheme="majorBidi" w:cstheme="majorBidi"/>
        </w:rPr>
      </w:pPr>
      <w:r>
        <w:rPr>
          <w:rFonts w:asciiTheme="majorBidi" w:hAnsiTheme="majorBidi" w:cstheme="majorBidi"/>
        </w:rPr>
        <w:t xml:space="preserve">18.3. </w:t>
      </w:r>
      <w:r w:rsidR="0079394A" w:rsidRPr="0079394A">
        <w:rPr>
          <w:rFonts w:asciiTheme="majorBidi" w:hAnsiTheme="majorBidi" w:cstheme="majorBidi"/>
        </w:rPr>
        <w:t>Kitas papildomas su renginiais susijusias paslaugas gali sudaryti:</w:t>
      </w:r>
    </w:p>
    <w:p w14:paraId="71CDE5C6" w14:textId="77777777" w:rsidR="0079394A" w:rsidRPr="006D6895" w:rsidRDefault="0079394A" w:rsidP="0079394A">
      <w:pPr>
        <w:pStyle w:val="Sraopastraipa"/>
        <w:numPr>
          <w:ilvl w:val="2"/>
          <w:numId w:val="46"/>
        </w:numPr>
        <w:tabs>
          <w:tab w:val="left" w:pos="993"/>
        </w:tabs>
        <w:spacing w:after="0" w:line="240" w:lineRule="auto"/>
        <w:ind w:left="0" w:firstLine="567"/>
        <w:jc w:val="both"/>
        <w:rPr>
          <w:rFonts w:asciiTheme="majorBidi" w:hAnsiTheme="majorBidi" w:cstheme="majorBidi"/>
        </w:rPr>
      </w:pPr>
      <w:r w:rsidRPr="006D6895">
        <w:rPr>
          <w:rFonts w:asciiTheme="majorBidi" w:hAnsiTheme="majorBidi" w:cstheme="majorBidi"/>
        </w:rPr>
        <w:t>vedėjų, moderatorių, atlikėjų, pranešėjų, ekspertų ir pan. suradimas ir suteiktų paslaugų apmokėjimas (honorarai);</w:t>
      </w:r>
    </w:p>
    <w:p w14:paraId="02F4D019" w14:textId="77777777" w:rsidR="0079394A" w:rsidRPr="006D6895" w:rsidRDefault="0079394A" w:rsidP="0079394A">
      <w:pPr>
        <w:pStyle w:val="Sraopastraipa"/>
        <w:numPr>
          <w:ilvl w:val="2"/>
          <w:numId w:val="46"/>
        </w:numPr>
        <w:tabs>
          <w:tab w:val="left" w:pos="993"/>
        </w:tabs>
        <w:spacing w:after="0" w:line="240" w:lineRule="auto"/>
        <w:ind w:left="0" w:firstLine="567"/>
        <w:jc w:val="both"/>
        <w:rPr>
          <w:rFonts w:asciiTheme="majorBidi" w:hAnsiTheme="majorBidi" w:cstheme="majorBidi"/>
        </w:rPr>
      </w:pPr>
      <w:r w:rsidRPr="006D6895">
        <w:rPr>
          <w:rFonts w:asciiTheme="majorBidi" w:hAnsiTheme="majorBidi" w:cstheme="majorBidi"/>
        </w:rPr>
        <w:t>greitosios medicinos pagalbos, apsaugos tarnybos paslaugos.</w:t>
      </w:r>
    </w:p>
    <w:p w14:paraId="04E0099B" w14:textId="43C25200" w:rsidR="0079394A" w:rsidRPr="006D6895" w:rsidRDefault="0079394A" w:rsidP="0079394A">
      <w:pPr>
        <w:pStyle w:val="Sraopastraipa"/>
        <w:numPr>
          <w:ilvl w:val="1"/>
          <w:numId w:val="46"/>
        </w:numPr>
        <w:tabs>
          <w:tab w:val="left" w:pos="993"/>
        </w:tabs>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Visas paslaugas, nurodytas </w:t>
      </w:r>
      <w:r w:rsidR="50A369F3" w:rsidRPr="647348B1">
        <w:rPr>
          <w:rFonts w:asciiTheme="majorBidi" w:hAnsiTheme="majorBidi" w:cstheme="majorBidi"/>
        </w:rPr>
        <w:t xml:space="preserve">Techninės specifikacijos </w:t>
      </w:r>
      <w:r w:rsidR="001D271D" w:rsidRPr="006D6895">
        <w:rPr>
          <w:rFonts w:asciiTheme="majorBidi" w:hAnsiTheme="majorBidi" w:cstheme="majorBidi"/>
        </w:rPr>
        <w:t>1</w:t>
      </w:r>
      <w:r w:rsidR="001D271D">
        <w:rPr>
          <w:rFonts w:asciiTheme="majorBidi" w:hAnsiTheme="majorBidi" w:cstheme="majorBidi"/>
        </w:rPr>
        <w:t>8</w:t>
      </w:r>
      <w:r w:rsidRPr="006D6895">
        <w:rPr>
          <w:rFonts w:asciiTheme="majorBidi" w:hAnsiTheme="majorBidi" w:cstheme="majorBidi"/>
        </w:rPr>
        <w:t>.1.1–</w:t>
      </w:r>
      <w:r w:rsidR="001D271D" w:rsidRPr="006D6895">
        <w:rPr>
          <w:rFonts w:asciiTheme="majorBidi" w:hAnsiTheme="majorBidi" w:cstheme="majorBidi"/>
        </w:rPr>
        <w:t>1</w:t>
      </w:r>
      <w:r w:rsidR="001D271D">
        <w:rPr>
          <w:rFonts w:asciiTheme="majorBidi" w:hAnsiTheme="majorBidi" w:cstheme="majorBidi"/>
        </w:rPr>
        <w:t>8</w:t>
      </w:r>
      <w:r w:rsidRPr="006D6895">
        <w:rPr>
          <w:rFonts w:asciiTheme="majorBidi" w:hAnsiTheme="majorBidi" w:cstheme="majorBidi"/>
        </w:rPr>
        <w:t>.1.2 papunkčiuose, Užsakovas užsako pagal poreikį konkrečiam renginiui.</w:t>
      </w:r>
    </w:p>
    <w:p w14:paraId="1FD4A0B4" w14:textId="77777777" w:rsidR="00345654" w:rsidRDefault="00345654"/>
    <w:p w14:paraId="7F5503CC" w14:textId="486A12CC" w:rsidR="00345654" w:rsidRPr="00757C47" w:rsidRDefault="000F616A" w:rsidP="0079394A">
      <w:pPr>
        <w:keepNext/>
        <w:keepLines/>
        <w:numPr>
          <w:ilvl w:val="0"/>
          <w:numId w:val="46"/>
        </w:numPr>
        <w:pBdr>
          <w:bottom w:val="single" w:sz="4" w:space="2" w:color="ED7D31"/>
        </w:pBdr>
        <w:spacing w:after="0" w:line="240" w:lineRule="auto"/>
        <w:outlineLvl w:val="0"/>
        <w:rPr>
          <w:rFonts w:ascii="Times New Roman" w:eastAsia="Calibri Light" w:hAnsi="Times New Roman" w:cs="Times New Roman"/>
          <w:b/>
          <w:bCs/>
          <w:kern w:val="0"/>
          <w:lang w:eastAsia="lt-LT"/>
          <w14:ligatures w14:val="none"/>
        </w:rPr>
      </w:pPr>
      <w:bookmarkStart w:id="23" w:name="_Toc230010810"/>
      <w:r w:rsidRPr="006D6895">
        <w:rPr>
          <w:rFonts w:asciiTheme="majorBidi" w:hAnsiTheme="majorBidi" w:cstheme="majorBidi"/>
          <w:b/>
          <w:bCs/>
          <w:color w:val="000000" w:themeColor="text1"/>
        </w:rPr>
        <w:t>MINIMALŪS APLINKOS APSAUGOS KRITERIJAI</w:t>
      </w:r>
      <w:bookmarkEnd w:id="23"/>
    </w:p>
    <w:p w14:paraId="4EE7C12D"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color w:val="000000"/>
        </w:rPr>
      </w:pPr>
      <w:r w:rsidRPr="006D6895">
        <w:rPr>
          <w:rFonts w:asciiTheme="majorBidi" w:hAnsiTheme="majorBidi" w:cstheme="majorBidi"/>
          <w:color w:val="000000"/>
        </w:rPr>
        <w:t>Renginyje vietoj spausdintų plakatų su renginiu susij</w:t>
      </w:r>
      <w:r w:rsidRPr="006D6895">
        <w:rPr>
          <w:rFonts w:asciiTheme="majorBidi" w:hAnsiTheme="majorBidi" w:cstheme="majorBidi"/>
        </w:rPr>
        <w:t xml:space="preserve">usiai informacijai, tvarkaraščiams ir dalomajai medžiagai </w:t>
      </w:r>
      <w:r w:rsidRPr="006D6895">
        <w:rPr>
          <w:rFonts w:asciiTheme="majorBidi" w:hAnsiTheme="majorBidi" w:cstheme="majorBidi"/>
          <w:color w:val="000000"/>
        </w:rPr>
        <w:t>naudojam</w:t>
      </w:r>
      <w:r w:rsidRPr="006D6895">
        <w:rPr>
          <w:rFonts w:asciiTheme="majorBidi" w:hAnsiTheme="majorBidi" w:cstheme="majorBidi"/>
        </w:rPr>
        <w:t>i LED arba TV ekranai arba QR kodai. Jeigu bus naudojama dalomoji medžiaga, ji gali būti išsiųsta renginio dalyviams elektroniniu paštu prieš renginį arba atspausdinta ant abiejų lapo pusių ir padalinta renginio dalyviams renginio metu.</w:t>
      </w:r>
    </w:p>
    <w:p w14:paraId="2BEACB24" w14:textId="2374A648"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color w:val="000000"/>
        </w:rPr>
      </w:pPr>
      <w:r w:rsidRPr="647348B1">
        <w:rPr>
          <w:rFonts w:asciiTheme="majorBidi" w:hAnsiTheme="majorBidi" w:cstheme="majorBidi"/>
          <w:color w:val="000000" w:themeColor="text1"/>
        </w:rPr>
        <w:t>Rašymo, spausdinimo ir kopijavimo popierius:</w:t>
      </w:r>
      <w:r w:rsidRPr="006D6895">
        <w:rPr>
          <w:rFonts w:asciiTheme="majorBidi" w:hAnsiTheme="majorBidi" w:cstheme="majorBidi"/>
        </w:rPr>
        <w:t xml:space="preserve"> turi atitikti minimalius aplinkos apsaugos kriterijus, </w:t>
      </w:r>
      <w:r w:rsidRPr="647348B1">
        <w:rPr>
          <w:rFonts w:asciiTheme="majorBidi" w:hAnsiTheme="majorBidi" w:cstheme="majorBidi"/>
          <w:color w:val="000000" w:themeColor="text1"/>
        </w:rPr>
        <w:t xml:space="preserve">būti pagamintas iš 100 </w:t>
      </w:r>
      <w:r w:rsidR="443C36CA" w:rsidRPr="647348B1">
        <w:rPr>
          <w:rFonts w:asciiTheme="majorBidi" w:hAnsiTheme="majorBidi" w:cstheme="majorBidi"/>
          <w:color w:val="000000" w:themeColor="text1"/>
        </w:rPr>
        <w:t>(vieno šimto)</w:t>
      </w:r>
      <w:r w:rsidRPr="647348B1">
        <w:rPr>
          <w:rFonts w:asciiTheme="majorBidi" w:hAnsiTheme="majorBidi" w:cstheme="majorBidi"/>
          <w:color w:val="000000" w:themeColor="text1"/>
        </w:rPr>
        <w:t xml:space="preserve"> proc. perdirbto popieriaus (naudoto popieriaus ir (ar) gamybos atliekų) plaušų ir turi būti nebalintas arba balintas nenaudojant chloro dujų.</w:t>
      </w:r>
    </w:p>
    <w:p w14:paraId="697FFE37"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color w:val="000000"/>
        </w:rPr>
      </w:pPr>
      <w:r w:rsidRPr="006D6895">
        <w:rPr>
          <w:rFonts w:asciiTheme="majorBidi" w:hAnsiTheme="majorBidi" w:cstheme="majorBidi"/>
          <w:color w:val="000000"/>
        </w:rPr>
        <w:t xml:space="preserve">Maitinimo paslaugų teikimui renginių </w:t>
      </w:r>
      <w:r w:rsidRPr="006D6895">
        <w:rPr>
          <w:rFonts w:asciiTheme="majorBidi" w:hAnsiTheme="majorBidi" w:cstheme="majorBidi"/>
        </w:rPr>
        <w:t>metu</w:t>
      </w:r>
      <w:r w:rsidRPr="006D6895">
        <w:rPr>
          <w:rFonts w:asciiTheme="majorBidi" w:hAnsiTheme="majorBidi" w:cstheme="majorBidi"/>
          <w:color w:val="000000"/>
        </w:rPr>
        <w:t xml:space="preserve"> (kavos pertraukų, piet</w:t>
      </w:r>
      <w:r w:rsidRPr="006D6895">
        <w:rPr>
          <w:rFonts w:asciiTheme="majorBidi" w:hAnsiTheme="majorBidi" w:cstheme="majorBidi"/>
        </w:rPr>
        <w:t>ų, vakarienės ir išvykų maitinimo</w:t>
      </w:r>
      <w:r w:rsidRPr="006D6895">
        <w:rPr>
          <w:rFonts w:asciiTheme="majorBidi" w:hAnsiTheme="majorBidi" w:cstheme="majorBidi"/>
          <w:color w:val="000000"/>
        </w:rPr>
        <w:t xml:space="preserve"> organizavimui) maistas ir gėrimai turi būti pateikiami naudojant daugkartinio naudojimo stalo įrankius, indus, staltieses ir kitus reikmenis arba atsinaujinančių išteklių pagrindu pagamintus stalo įrankius, indus bei viešojo maitinimo reikmenis. </w:t>
      </w:r>
    </w:p>
    <w:p w14:paraId="6E487186"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color w:val="000000"/>
          <w:highlight w:val="white"/>
        </w:rPr>
      </w:pPr>
      <w:r w:rsidRPr="006D6895">
        <w:rPr>
          <w:rFonts w:asciiTheme="majorBidi" w:hAnsiTheme="majorBidi" w:cstheme="majorBidi"/>
          <w:color w:val="000000"/>
        </w:rPr>
        <w:t xml:space="preserve">Susidariusios atliekos (biologiškai skaidžios atliekos, stiklas, popierius, plastikas, metalas ir kt.) turi būti rūšiuojamos jų susidarymo vietoje </w:t>
      </w:r>
      <w:r w:rsidRPr="006D6895">
        <w:rPr>
          <w:rFonts w:asciiTheme="majorBidi" w:hAnsiTheme="majorBidi" w:cstheme="majorBidi"/>
        </w:rPr>
        <w:t>specialiai tam pažymėtuose rūšiavimo konteineriuose</w:t>
      </w:r>
      <w:r w:rsidRPr="006D6895">
        <w:rPr>
          <w:rFonts w:asciiTheme="majorBidi" w:hAnsiTheme="majorBidi" w:cstheme="majorBidi"/>
          <w:color w:val="000000"/>
        </w:rPr>
        <w:t xml:space="preserve"> ir perduodamos atliekas tvarkančioms įmonėms.</w:t>
      </w:r>
      <w:r w:rsidRPr="006D6895">
        <w:rPr>
          <w:rFonts w:asciiTheme="majorBidi" w:hAnsiTheme="majorBidi" w:cstheme="majorBidi"/>
          <w:highlight w:val="white"/>
        </w:rPr>
        <w:t xml:space="preserve"> </w:t>
      </w:r>
      <w:r w:rsidRPr="006D6895">
        <w:rPr>
          <w:rFonts w:asciiTheme="majorBidi" w:hAnsiTheme="majorBidi" w:cstheme="majorBidi"/>
          <w:i/>
          <w:color w:val="000000"/>
          <w:highlight w:val="white"/>
        </w:rPr>
        <w:t>Atitiktį įrodantys dokumentai</w:t>
      </w:r>
      <w:r w:rsidRPr="006D6895">
        <w:rPr>
          <w:rFonts w:asciiTheme="majorBidi" w:hAnsiTheme="majorBidi" w:cstheme="majorBidi"/>
          <w:color w:val="000000"/>
          <w:highlight w:val="white"/>
        </w:rPr>
        <w:t>: galiojantys ekologinio ženklo sertifikatai, gamintojo deklaracijos įrodančios, kad produktai yra biologiškai skaidūs (kompostuojami), pirkimo vykdytojas gali prašyti tiekėjo pateikti pažymą ar pasirašytą sutartį su atliekas tvarkančia, kompostuojančia ar kitaip naudojančia įmone.</w:t>
      </w:r>
    </w:p>
    <w:p w14:paraId="6C3810F2"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color w:val="000000"/>
          <w:highlight w:val="white"/>
        </w:rPr>
      </w:pPr>
      <w:r w:rsidRPr="006D6895">
        <w:rPr>
          <w:rFonts w:asciiTheme="majorBidi" w:hAnsiTheme="majorBidi" w:cstheme="majorBidi"/>
          <w:color w:val="000000"/>
          <w:highlight w:val="white"/>
        </w:rPr>
        <w:lastRenderedPageBreak/>
        <w:t>Maitinimo paslaugų teikimo vietoje susidarančios atliekos turi būti tinkamai sutvarkytos, t. y., perduodamos atliekas tvarkančioms ir (ar) atliekas kompostuojančioms ir (ar) kitaip naudojančioms įmonėms.</w:t>
      </w:r>
      <w:r w:rsidRPr="006D6895">
        <w:rPr>
          <w:rFonts w:asciiTheme="majorBidi" w:hAnsiTheme="majorBidi" w:cstheme="majorBidi"/>
          <w:highlight w:val="white"/>
        </w:rPr>
        <w:t xml:space="preserve"> </w:t>
      </w:r>
      <w:r w:rsidRPr="006D6895">
        <w:rPr>
          <w:rFonts w:asciiTheme="majorBidi" w:hAnsiTheme="majorBidi" w:cstheme="majorBidi"/>
          <w:i/>
          <w:color w:val="000000"/>
          <w:highlight w:val="white"/>
        </w:rPr>
        <w:t xml:space="preserve">Atitiktį įrodantys dokumentai: </w:t>
      </w:r>
      <w:r w:rsidRPr="006D6895">
        <w:rPr>
          <w:rFonts w:asciiTheme="majorBidi" w:hAnsiTheme="majorBidi" w:cstheme="majorBidi"/>
          <w:color w:val="000000"/>
          <w:highlight w:val="white"/>
        </w:rPr>
        <w:t>galiojantys ekologinio ženklo sertifikatai, arba gamintojo techniniai dokumentai ir (ar) deklaracijos įrodančios, kad atliekų maišai yra biologiškai skaidūs (kompostuojami), sutarties kopiją sudarytą tarp tiekėjo ir atestuoto atliekų tvarkytojo bei išrašas ar atliekų perdavimo aktas, ar kiti lygiaverčiai įrodymai, įrodantys, kad tiekėjas atliekas perdavė atliekų tvarkytojui.</w:t>
      </w:r>
    </w:p>
    <w:p w14:paraId="3DEF0A14" w14:textId="05B0F343"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color w:val="000000"/>
          <w:highlight w:val="white"/>
        </w:rPr>
      </w:pPr>
      <w:r w:rsidRPr="006D6895">
        <w:rPr>
          <w:rFonts w:asciiTheme="majorBidi" w:hAnsiTheme="majorBidi" w:cstheme="majorBidi"/>
          <w:color w:val="000000"/>
          <w:highlight w:val="white"/>
        </w:rPr>
        <w:t>Organizatorius sutarties vykdymo metu įsipareigoja laikytis aplinkos apsaugos kriterijų maisto produktams ir maitinimo paslaugoms:</w:t>
      </w:r>
    </w:p>
    <w:p w14:paraId="166265FA" w14:textId="0F6EC79C"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highlight w:val="white"/>
        </w:rPr>
      </w:pPr>
      <w:r w:rsidRPr="006D6895">
        <w:rPr>
          <w:rFonts w:asciiTheme="majorBidi" w:hAnsiTheme="majorBidi" w:cstheme="majorBidi"/>
          <w:highlight w:val="white"/>
        </w:rPr>
        <w:t xml:space="preserve">ne mažiau kaip 30 </w:t>
      </w:r>
      <w:r w:rsidR="1DC3B7BB" w:rsidRPr="647348B1">
        <w:rPr>
          <w:rFonts w:asciiTheme="majorBidi" w:hAnsiTheme="majorBidi" w:cstheme="majorBidi"/>
          <w:highlight w:val="white"/>
        </w:rPr>
        <w:t>(tri</w:t>
      </w:r>
      <w:r w:rsidR="00663863">
        <w:rPr>
          <w:rFonts w:asciiTheme="majorBidi" w:hAnsiTheme="majorBidi" w:cstheme="majorBidi"/>
          <w:highlight w:val="white"/>
        </w:rPr>
        <w:t>s</w:t>
      </w:r>
      <w:r w:rsidR="1DC3B7BB" w:rsidRPr="647348B1">
        <w:rPr>
          <w:rFonts w:asciiTheme="majorBidi" w:hAnsiTheme="majorBidi" w:cstheme="majorBidi"/>
          <w:highlight w:val="white"/>
        </w:rPr>
        <w:t xml:space="preserve">dešimt) </w:t>
      </w:r>
      <w:r w:rsidRPr="647348B1">
        <w:rPr>
          <w:rFonts w:asciiTheme="majorBidi" w:hAnsiTheme="majorBidi" w:cstheme="majorBidi"/>
          <w:highlight w:val="white"/>
        </w:rPr>
        <w:t>proc.</w:t>
      </w:r>
      <w:r w:rsidRPr="006D6895">
        <w:rPr>
          <w:rFonts w:asciiTheme="majorBidi" w:hAnsiTheme="majorBidi" w:cstheme="majorBidi"/>
          <w:highlight w:val="white"/>
        </w:rPr>
        <w:t xml:space="preserve"> perkamų maisto produktų  kiekio (kilogramais, litrais, vienetais) turi atitikti bent vieną iš šių minimalių aplinkos apsaugos kriterijų:</w:t>
      </w:r>
    </w:p>
    <w:p w14:paraId="57EEF0F3" w14:textId="77777777" w:rsidR="00FC4295" w:rsidRPr="006D6895" w:rsidRDefault="00FC4295" w:rsidP="006F2CDF">
      <w:pPr>
        <w:pStyle w:val="Sraopastraipa"/>
        <w:numPr>
          <w:ilvl w:val="3"/>
          <w:numId w:val="46"/>
        </w:numPr>
        <w:tabs>
          <w:tab w:val="left" w:pos="1560"/>
        </w:tabs>
        <w:spacing w:after="0" w:line="240" w:lineRule="auto"/>
        <w:ind w:left="0" w:firstLine="567"/>
        <w:jc w:val="both"/>
        <w:rPr>
          <w:rFonts w:asciiTheme="majorBidi" w:hAnsiTheme="majorBidi" w:cstheme="majorBidi"/>
          <w:highlight w:val="white"/>
        </w:rPr>
      </w:pPr>
      <w:r w:rsidRPr="006D6895">
        <w:rPr>
          <w:rFonts w:asciiTheme="majorBidi" w:hAnsiTheme="majorBidi" w:cstheme="majorBidi"/>
          <w:highlight w:val="white"/>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49E7EE9" w14:textId="77777777" w:rsidR="00FC4295" w:rsidRPr="006D6895" w:rsidRDefault="00FC4295" w:rsidP="006F2CDF">
      <w:pPr>
        <w:pStyle w:val="Sraopastraipa"/>
        <w:numPr>
          <w:ilvl w:val="3"/>
          <w:numId w:val="46"/>
        </w:numPr>
        <w:tabs>
          <w:tab w:val="left" w:pos="1560"/>
        </w:tabs>
        <w:spacing w:after="0" w:line="240" w:lineRule="auto"/>
        <w:ind w:left="0" w:firstLine="567"/>
        <w:jc w:val="both"/>
        <w:rPr>
          <w:rFonts w:asciiTheme="majorBidi" w:hAnsiTheme="majorBidi" w:cstheme="majorBidi"/>
          <w:highlight w:val="white"/>
        </w:rPr>
      </w:pPr>
      <w:r w:rsidRPr="006D6895">
        <w:rPr>
          <w:rFonts w:asciiTheme="majorBidi" w:hAnsiTheme="majorBidi" w:cstheme="majorBidi"/>
          <w:highlight w:val="white"/>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F7761F2" w14:textId="77777777" w:rsidR="00FC4295" w:rsidRPr="006D6895" w:rsidRDefault="00FC4295" w:rsidP="006F2CDF">
      <w:pPr>
        <w:pStyle w:val="Sraopastraipa"/>
        <w:numPr>
          <w:ilvl w:val="3"/>
          <w:numId w:val="46"/>
        </w:numPr>
        <w:tabs>
          <w:tab w:val="left" w:pos="1560"/>
        </w:tabs>
        <w:spacing w:after="0" w:line="240" w:lineRule="auto"/>
        <w:ind w:left="0" w:firstLine="567"/>
        <w:jc w:val="both"/>
        <w:rPr>
          <w:rFonts w:asciiTheme="majorBidi" w:hAnsiTheme="majorBidi" w:cstheme="majorBidi"/>
          <w:highlight w:val="white"/>
        </w:rPr>
      </w:pPr>
      <w:r w:rsidRPr="006D6895">
        <w:rPr>
          <w:rFonts w:asciiTheme="majorBidi" w:hAnsiTheme="majorBidi" w:cstheme="majorBidi"/>
          <w:highlight w:val="white"/>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31F56EAF" w14:textId="3414C04B"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highlight w:val="white"/>
        </w:rPr>
      </w:pPr>
      <w:r w:rsidRPr="006D6895">
        <w:rPr>
          <w:rFonts w:asciiTheme="majorBidi" w:hAnsiTheme="majorBidi" w:cstheme="majorBidi"/>
          <w:i/>
          <w:highlight w:val="white"/>
        </w:rPr>
        <w:t>atitiktį reikalavimams įrodantys dokumentai</w:t>
      </w:r>
      <w:r w:rsidRPr="006D6895">
        <w:rPr>
          <w:rFonts w:asciiTheme="majorBidi" w:hAnsiTheme="majorBidi" w:cstheme="majorBidi"/>
          <w:highlight w:val="white"/>
        </w:rPr>
        <w:t xml:space="preserve">: </w:t>
      </w:r>
      <w:r w:rsidRPr="00226D49">
        <w:rPr>
          <w:rFonts w:asciiTheme="majorBidi" w:hAnsiTheme="majorBidi" w:cstheme="majorBidi"/>
        </w:rPr>
        <w:t>(</w:t>
      </w:r>
      <w:r w:rsidR="7BCE9675" w:rsidRPr="647348B1">
        <w:rPr>
          <w:rFonts w:asciiTheme="majorBidi" w:hAnsiTheme="majorBidi" w:cstheme="majorBidi"/>
        </w:rPr>
        <w:t xml:space="preserve">Techninės specifikacijos </w:t>
      </w:r>
      <w:r w:rsidR="007B6093" w:rsidRPr="00226D49">
        <w:rPr>
          <w:rFonts w:asciiTheme="majorBidi" w:hAnsiTheme="majorBidi" w:cstheme="majorBidi"/>
        </w:rPr>
        <w:t>19</w:t>
      </w:r>
      <w:r w:rsidRPr="00226D49">
        <w:rPr>
          <w:rFonts w:asciiTheme="majorBidi" w:hAnsiTheme="majorBidi" w:cstheme="majorBidi"/>
        </w:rPr>
        <w:t>.</w:t>
      </w:r>
      <w:r w:rsidR="00A926EB" w:rsidRPr="00226D49">
        <w:rPr>
          <w:rFonts w:asciiTheme="majorBidi" w:hAnsiTheme="majorBidi" w:cstheme="majorBidi"/>
        </w:rPr>
        <w:t>6</w:t>
      </w:r>
      <w:r w:rsidRPr="00226D49">
        <w:rPr>
          <w:rFonts w:asciiTheme="majorBidi" w:hAnsiTheme="majorBidi" w:cstheme="majorBidi"/>
        </w:rPr>
        <w:t>.1.1–</w:t>
      </w:r>
      <w:r w:rsidR="00A926EB" w:rsidRPr="00226D49">
        <w:rPr>
          <w:rFonts w:asciiTheme="majorBidi" w:hAnsiTheme="majorBidi" w:cstheme="majorBidi"/>
        </w:rPr>
        <w:t>19</w:t>
      </w:r>
      <w:r w:rsidRPr="00226D49">
        <w:rPr>
          <w:rFonts w:asciiTheme="majorBidi" w:hAnsiTheme="majorBidi" w:cstheme="majorBidi"/>
        </w:rPr>
        <w:t>.6.1.3 papunkčiams) galiojantys ekologinės gamybos sertifikatai produktams, galiojantys NKP gamintojų sertifikatai</w:t>
      </w:r>
      <w:r w:rsidRPr="006D6895">
        <w:rPr>
          <w:rFonts w:asciiTheme="majorBidi" w:hAnsiTheme="majorBidi" w:cstheme="majorBidi"/>
          <w:highlight w:val="white"/>
        </w:rPr>
        <w:t>, skelbiami sertifikavimo įstaigų interneto svetainėse, produktai su saugomomis nuorodomis, registruoti oficialioje Europos Sąjungos geografinių nuorodų registro duomenų bazėje „eAmbrosia“, arba kiti lygiaverčiai įrodymai.</w:t>
      </w:r>
    </w:p>
    <w:p w14:paraId="2FA40D63"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highlight w:val="white"/>
        </w:rPr>
      </w:pPr>
      <w:r w:rsidRPr="006D6895">
        <w:rPr>
          <w:rFonts w:asciiTheme="majorBidi" w:hAnsiTheme="majorBidi" w:cstheme="majorBidi"/>
          <w:highlight w:val="white"/>
        </w:rPr>
        <w:t xml:space="preserve">Pakuotės turi būti laikytinos perdirbamosiomis pakuotėmis pagal Lietuvos Respublikos mokesčio už aplinkos teršimą įstatymo nuostatas ir (ar) turi būti vienalytės (homogeniškos) pakuotės, pagamintos iš vienos rūšies medžiagos. </w:t>
      </w:r>
      <w:r w:rsidRPr="006D6895">
        <w:rPr>
          <w:rFonts w:asciiTheme="majorBidi" w:hAnsiTheme="majorBidi" w:cstheme="majorBidi"/>
          <w:i/>
          <w:highlight w:val="white"/>
        </w:rPr>
        <w:t>Atitiktį reikalavimams įrodantys dokumentai</w:t>
      </w:r>
      <w:r w:rsidRPr="006D6895">
        <w:rPr>
          <w:rFonts w:asciiTheme="majorBidi" w:hAnsiTheme="majorBidi" w:cstheme="majorBidi"/>
          <w:highlight w:val="white"/>
        </w:rPr>
        <w:t>: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26209AF"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Renginio metu organizuojamų transporto paslaugų (pvz., pervežimas į / iš viešbučių, konferencijų centrų; pažintinių ekskursijų) metu naudojamos M ir N kategorijų transporto priemonės turi būti netaršios arba visai netaršios sunkiojo transporto priemonės, kaip apibrėžta Lietuvos </w:t>
      </w:r>
      <w:r w:rsidRPr="006D6895">
        <w:rPr>
          <w:rFonts w:asciiTheme="majorBidi" w:hAnsiTheme="majorBidi" w:cstheme="majorBidi"/>
        </w:rPr>
        <w:lastRenderedPageBreak/>
        <w:t>Respublikos alternatyvių degalų įstatymo 2 straipsnio 23 ir (ar) 36 dalyse arba atitikti bent vieną iš žemiau nurodomų aplinkos apsaugos kriterijų*:</w:t>
      </w:r>
    </w:p>
    <w:p w14:paraId="453D1F4E" w14:textId="77777777"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54E6D56B" w14:textId="77777777"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M3, N2, N3 kategorijų transporto priemonės turėtų atitikti ne mažesnį kaip „Euro 6“ teršalų išmetimo standartą. </w:t>
      </w:r>
      <w:r w:rsidRPr="006D6895">
        <w:rPr>
          <w:rFonts w:asciiTheme="majorBidi" w:hAnsiTheme="majorBidi" w:cstheme="majorBidi"/>
          <w:i/>
        </w:rPr>
        <w:t>Atitiktį įrodantys dokumentai</w:t>
      </w:r>
      <w:r w:rsidRPr="006D6895">
        <w:rPr>
          <w:rFonts w:asciiTheme="majorBidi" w:hAnsiTheme="majorBidi" w:cstheme="majorBidi"/>
        </w:rPr>
        <w:t>: gamintojo techniniai dokumentai (transporto priemonės tipo patvirtinimo dokumentai) arba tiekėjo deklaracija (pateikiant objektyvius įrodymus), arba kiti lygiaverčiai įrodymai.</w:t>
      </w:r>
    </w:p>
    <w:p w14:paraId="36963ACB"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Apgyvendinimo paslaugos turi būti teikiamos viešbučiuose:</w:t>
      </w:r>
    </w:p>
    <w:p w14:paraId="3C5A5E2E" w14:textId="77777777"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kuriose yra taikomi aplinkos apsaugos vadybos sistemos reikalavimai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ir (ar);</w:t>
      </w:r>
    </w:p>
    <w:p w14:paraId="71DBDBC8" w14:textId="77777777"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atitinkančiose nustatytus I tipo ekologinio ženklo reikalavimus pagal standartą LST EN ISO 14024 „Aplinkosauginiai ženklai ir aplinkosauginės deklaracijos. I tipo aplinkosauginis ženklinimas. Principai ir procedūros“ ir paženklintus I tipo ekologiniu ženklu (pvz., „Green Key“, „Österreichisches Umweltzeichean“, „EU Ecolabel“, „Nordic Swan“) arba kitu tiekėjo pateiktu lygiaverčiu įrodymu ir (ar);</w:t>
      </w:r>
    </w:p>
    <w:p w14:paraId="1A8B7607" w14:textId="77777777"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 xml:space="preserve">turinčiose pastato tvarumo vertinimo sistemos sertifikatą (pvz., BREEM, LEED, LPTVS) ir kitus lygiaverčius sertifikatus; </w:t>
      </w:r>
    </w:p>
    <w:p w14:paraId="733BB372" w14:textId="77777777"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naudojama elektra (arba jos dalis) turi būti pagaminta iš atsinaujinančių energijos išteklių;</w:t>
      </w:r>
    </w:p>
    <w:p w14:paraId="54601280" w14:textId="77777777" w:rsidR="00FC4295" w:rsidRPr="006D6895" w:rsidRDefault="00FC4295" w:rsidP="00FC4295">
      <w:pPr>
        <w:pStyle w:val="Sraopastraipa"/>
        <w:numPr>
          <w:ilvl w:val="2"/>
          <w:numId w:val="46"/>
        </w:numPr>
        <w:spacing w:after="0" w:line="240" w:lineRule="auto"/>
        <w:ind w:left="0" w:firstLine="567"/>
        <w:jc w:val="both"/>
        <w:rPr>
          <w:rFonts w:asciiTheme="majorBidi" w:hAnsiTheme="majorBidi" w:cstheme="majorBidi"/>
        </w:rPr>
      </w:pPr>
      <w:r w:rsidRPr="006D6895">
        <w:rPr>
          <w:rFonts w:asciiTheme="majorBidi" w:hAnsiTheme="majorBidi" w:cstheme="majorBidi"/>
          <w:i/>
        </w:rPr>
        <w:t>atitiktį įrodantys dokumentai</w:t>
      </w:r>
      <w:r w:rsidRPr="006D6895">
        <w:rPr>
          <w:rFonts w:asciiTheme="majorBidi" w:hAnsiTheme="majorBidi" w:cstheme="majorBidi"/>
        </w:rPr>
        <w:t>: Žaliojo rakto diplomas arba EMAS arba LST EN ISO 14001 sertifikatas, arba kitas lygiavertis sertifikatas. Ekologinis ženklas arba sertifikatai, arba kiti lygiaverčiai įrodymai. Sutartis su elektros energijos tiekėju.</w:t>
      </w:r>
    </w:p>
    <w:p w14:paraId="04B29C89" w14:textId="77777777" w:rsidR="00FC4295" w:rsidRPr="006D6895" w:rsidRDefault="00FC4295" w:rsidP="00FC4295">
      <w:pPr>
        <w:pStyle w:val="Sraopastraipa"/>
        <w:numPr>
          <w:ilvl w:val="1"/>
          <w:numId w:val="46"/>
        </w:numPr>
        <w:spacing w:after="0" w:line="240" w:lineRule="auto"/>
        <w:ind w:left="0" w:firstLine="567"/>
        <w:jc w:val="both"/>
        <w:rPr>
          <w:rFonts w:asciiTheme="majorBidi" w:hAnsiTheme="majorBidi" w:cstheme="majorBidi"/>
        </w:rPr>
      </w:pPr>
      <w:r w:rsidRPr="006D6895">
        <w:rPr>
          <w:rFonts w:asciiTheme="majorBidi" w:hAnsiTheme="majorBidi" w:cstheme="majorBidi"/>
        </w:rPr>
        <w:t>Renginiuose naudojami (Organizatoriaus pateikti) informacinių technologijų priemonės (kompiuteriai, monitoriai) turi atitikti minimalius aplinkos apsaugos kriterijus:</w:t>
      </w:r>
    </w:p>
    <w:p w14:paraId="532BD3B0" w14:textId="77777777" w:rsidR="00FC4295" w:rsidRPr="006D6895" w:rsidRDefault="00FC4295" w:rsidP="00386E06">
      <w:pPr>
        <w:pStyle w:val="Sraopastraipa"/>
        <w:numPr>
          <w:ilvl w:val="2"/>
          <w:numId w:val="46"/>
        </w:numPr>
        <w:tabs>
          <w:tab w:val="left" w:pos="1418"/>
        </w:tabs>
        <w:spacing w:after="0" w:line="240" w:lineRule="auto"/>
        <w:ind w:left="0" w:firstLine="567"/>
        <w:jc w:val="both"/>
        <w:rPr>
          <w:rFonts w:asciiTheme="majorBidi" w:hAnsiTheme="majorBidi" w:cstheme="majorBidi"/>
        </w:rPr>
      </w:pPr>
      <w:r w:rsidRPr="006D6895">
        <w:rPr>
          <w:rFonts w:asciiTheme="majorBidi" w:hAnsiTheme="majorBidi" w:cstheme="majorBidi"/>
        </w:rPr>
        <w:t>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5364EF50" w14:textId="77777777" w:rsidR="00FC4295" w:rsidRPr="006D6895" w:rsidRDefault="00FC4295" w:rsidP="00386E06">
      <w:pPr>
        <w:pStyle w:val="Sraopastraipa"/>
        <w:numPr>
          <w:ilvl w:val="2"/>
          <w:numId w:val="46"/>
        </w:numPr>
        <w:tabs>
          <w:tab w:val="left" w:pos="1418"/>
        </w:tabs>
        <w:spacing w:after="0" w:line="240" w:lineRule="auto"/>
        <w:ind w:left="0" w:firstLine="567"/>
        <w:jc w:val="both"/>
        <w:rPr>
          <w:rFonts w:asciiTheme="majorBidi" w:hAnsiTheme="majorBidi" w:cstheme="majorBidi"/>
        </w:rPr>
      </w:pPr>
      <w:r w:rsidRPr="006D6895">
        <w:rPr>
          <w:rFonts w:asciiTheme="majorBidi" w:hAnsiTheme="majorBidi" w:cstheme="majorBidi"/>
        </w:rPr>
        <w:t>įranga turi turėti bent vieną standartinį USB C™ tipo lizdą (prievadą), skirtą keistis duomenimis ir pasižymintį atgaliniu suderinamumu su USB 2.0 atsižvelgiant į IEC 62680-1-3:2018 arba lygiavertį standartą;</w:t>
      </w:r>
    </w:p>
    <w:p w14:paraId="623DAAE0" w14:textId="77777777" w:rsidR="00FC4295" w:rsidRPr="006D6895" w:rsidRDefault="00FC4295" w:rsidP="006F2CDF">
      <w:pPr>
        <w:pStyle w:val="Sraopastraipa"/>
        <w:numPr>
          <w:ilvl w:val="2"/>
          <w:numId w:val="46"/>
        </w:numPr>
        <w:tabs>
          <w:tab w:val="left" w:pos="1418"/>
        </w:tabs>
        <w:spacing w:after="0" w:line="240" w:lineRule="auto"/>
        <w:ind w:left="0" w:firstLine="567"/>
        <w:jc w:val="both"/>
        <w:rPr>
          <w:rFonts w:asciiTheme="majorBidi" w:hAnsiTheme="majorBidi" w:cstheme="majorBidi"/>
        </w:rPr>
      </w:pPr>
      <w:r w:rsidRPr="006D6895">
        <w:rPr>
          <w:rFonts w:asciiTheme="majorBidi" w:hAnsiTheme="majorBidi" w:cstheme="majorBidi"/>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76A2D34" w14:textId="72D132E8" w:rsidR="00345654" w:rsidRDefault="00FC4295" w:rsidP="006F2CDF">
      <w:pPr>
        <w:ind w:firstLine="567"/>
        <w:jc w:val="both"/>
      </w:pPr>
      <w:r w:rsidRPr="006D6895">
        <w:rPr>
          <w:rFonts w:asciiTheme="majorBidi" w:hAnsiTheme="majorBidi" w:cstheme="majorBidi"/>
        </w:rPr>
        <w:lastRenderedPageBreak/>
        <w:t>Sutarčiai taikomi aplinkos apsaugos (žalieji) reikalavimai, kurie yra nurodyti šioje Techninėje specifikacijoje ir taikomi tik sutarties vykdymui. Sutarties vykdymo metu Užsakovas, esant poreikiui, turi teisę paprašyti Organizatoriaus pateikti atitiktį žaliojo pirkimo reikalavimams įrodančius dokumentus.</w:t>
      </w:r>
    </w:p>
    <w:sectPr w:rsidR="0034565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759B" w14:textId="77777777" w:rsidR="00AB2869" w:rsidRDefault="00AB2869" w:rsidP="00757C47">
      <w:pPr>
        <w:spacing w:after="0" w:line="240" w:lineRule="auto"/>
      </w:pPr>
      <w:r>
        <w:separator/>
      </w:r>
    </w:p>
  </w:endnote>
  <w:endnote w:type="continuationSeparator" w:id="0">
    <w:p w14:paraId="59CC08F2" w14:textId="77777777" w:rsidR="00AB2869" w:rsidRDefault="00AB2869" w:rsidP="00757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64A31" w14:textId="77777777" w:rsidR="00AB2869" w:rsidRDefault="00AB2869" w:rsidP="00757C47">
      <w:pPr>
        <w:spacing w:after="0" w:line="240" w:lineRule="auto"/>
      </w:pPr>
      <w:r>
        <w:separator/>
      </w:r>
    </w:p>
  </w:footnote>
  <w:footnote w:type="continuationSeparator" w:id="0">
    <w:p w14:paraId="40BC36BB" w14:textId="77777777" w:rsidR="00AB2869" w:rsidRDefault="00AB2869" w:rsidP="00757C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1495"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473B05B"/>
    <w:multiLevelType w:val="hybridMultilevel"/>
    <w:tmpl w:val="FFFFFFFF"/>
    <w:lvl w:ilvl="0" w:tplc="9FAAADE6">
      <w:start w:val="1"/>
      <w:numFmt w:val="bullet"/>
      <w:lvlText w:val="-"/>
      <w:lvlJc w:val="left"/>
      <w:pPr>
        <w:ind w:left="927" w:hanging="360"/>
      </w:pPr>
      <w:rPr>
        <w:rFonts w:ascii="Aptos" w:hAnsi="Aptos" w:hint="default"/>
      </w:rPr>
    </w:lvl>
    <w:lvl w:ilvl="1" w:tplc="048A9FEA">
      <w:start w:val="1"/>
      <w:numFmt w:val="bullet"/>
      <w:lvlText w:val="o"/>
      <w:lvlJc w:val="left"/>
      <w:pPr>
        <w:ind w:left="1647" w:hanging="360"/>
      </w:pPr>
      <w:rPr>
        <w:rFonts w:ascii="Courier New" w:hAnsi="Courier New" w:hint="default"/>
      </w:rPr>
    </w:lvl>
    <w:lvl w:ilvl="2" w:tplc="63506B4E">
      <w:start w:val="1"/>
      <w:numFmt w:val="bullet"/>
      <w:lvlText w:val=""/>
      <w:lvlJc w:val="left"/>
      <w:pPr>
        <w:ind w:left="2367" w:hanging="360"/>
      </w:pPr>
      <w:rPr>
        <w:rFonts w:ascii="Wingdings" w:hAnsi="Wingdings" w:hint="default"/>
      </w:rPr>
    </w:lvl>
    <w:lvl w:ilvl="3" w:tplc="FAF666B8">
      <w:start w:val="1"/>
      <w:numFmt w:val="bullet"/>
      <w:lvlText w:val=""/>
      <w:lvlJc w:val="left"/>
      <w:pPr>
        <w:ind w:left="3087" w:hanging="360"/>
      </w:pPr>
      <w:rPr>
        <w:rFonts w:ascii="Symbol" w:hAnsi="Symbol" w:hint="default"/>
      </w:rPr>
    </w:lvl>
    <w:lvl w:ilvl="4" w:tplc="09AED97C">
      <w:start w:val="1"/>
      <w:numFmt w:val="bullet"/>
      <w:lvlText w:val="o"/>
      <w:lvlJc w:val="left"/>
      <w:pPr>
        <w:ind w:left="3807" w:hanging="360"/>
      </w:pPr>
      <w:rPr>
        <w:rFonts w:ascii="Courier New" w:hAnsi="Courier New" w:hint="default"/>
      </w:rPr>
    </w:lvl>
    <w:lvl w:ilvl="5" w:tplc="2ADCC3AE">
      <w:start w:val="1"/>
      <w:numFmt w:val="bullet"/>
      <w:lvlText w:val=""/>
      <w:lvlJc w:val="left"/>
      <w:pPr>
        <w:ind w:left="4527" w:hanging="360"/>
      </w:pPr>
      <w:rPr>
        <w:rFonts w:ascii="Wingdings" w:hAnsi="Wingdings" w:hint="default"/>
      </w:rPr>
    </w:lvl>
    <w:lvl w:ilvl="6" w:tplc="67FEEE2A">
      <w:start w:val="1"/>
      <w:numFmt w:val="bullet"/>
      <w:lvlText w:val=""/>
      <w:lvlJc w:val="left"/>
      <w:pPr>
        <w:ind w:left="5247" w:hanging="360"/>
      </w:pPr>
      <w:rPr>
        <w:rFonts w:ascii="Symbol" w:hAnsi="Symbol" w:hint="default"/>
      </w:rPr>
    </w:lvl>
    <w:lvl w:ilvl="7" w:tplc="731EE446">
      <w:start w:val="1"/>
      <w:numFmt w:val="bullet"/>
      <w:lvlText w:val="o"/>
      <w:lvlJc w:val="left"/>
      <w:pPr>
        <w:ind w:left="5967" w:hanging="360"/>
      </w:pPr>
      <w:rPr>
        <w:rFonts w:ascii="Courier New" w:hAnsi="Courier New" w:hint="default"/>
      </w:rPr>
    </w:lvl>
    <w:lvl w:ilvl="8" w:tplc="CCA441A2">
      <w:start w:val="1"/>
      <w:numFmt w:val="bullet"/>
      <w:lvlText w:val=""/>
      <w:lvlJc w:val="left"/>
      <w:pPr>
        <w:ind w:left="6687" w:hanging="360"/>
      </w:pPr>
      <w:rPr>
        <w:rFonts w:ascii="Wingdings" w:hAnsi="Wingdings" w:hint="default"/>
      </w:rPr>
    </w:lvl>
  </w:abstractNum>
  <w:abstractNum w:abstractNumId="2" w15:restartNumberingAfterBreak="0">
    <w:nsid w:val="06AC2ECF"/>
    <w:multiLevelType w:val="multilevel"/>
    <w:tmpl w:val="E4FAD90C"/>
    <w:lvl w:ilvl="0">
      <w:start w:val="15"/>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C26393"/>
    <w:multiLevelType w:val="multilevel"/>
    <w:tmpl w:val="80C8F836"/>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b w:val="0"/>
        <w:bCs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7961A6"/>
    <w:multiLevelType w:val="multilevel"/>
    <w:tmpl w:val="E468FDA2"/>
    <w:lvl w:ilvl="0">
      <w:start w:val="6"/>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5"/>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17110BFC"/>
    <w:multiLevelType w:val="multilevel"/>
    <w:tmpl w:val="D75ED5EC"/>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 w15:restartNumberingAfterBreak="0">
    <w:nsid w:val="17AB40C7"/>
    <w:multiLevelType w:val="hybridMultilevel"/>
    <w:tmpl w:val="824C3C3C"/>
    <w:lvl w:ilvl="0" w:tplc="5972EFE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647723"/>
    <w:multiLevelType w:val="multilevel"/>
    <w:tmpl w:val="A85EA70A"/>
    <w:lvl w:ilvl="0">
      <w:start w:val="7"/>
      <w:numFmt w:val="decimal"/>
      <w:lvlText w:val="%1."/>
      <w:lvlJc w:val="left"/>
      <w:pPr>
        <w:ind w:left="612" w:hanging="612"/>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9712D43"/>
    <w:multiLevelType w:val="multilevel"/>
    <w:tmpl w:val="8F8A4E08"/>
    <w:lvl w:ilvl="0">
      <w:start w:val="7"/>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C470D88"/>
    <w:multiLevelType w:val="multilevel"/>
    <w:tmpl w:val="94B0B6D6"/>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5"/>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2" w15:restartNumberingAfterBreak="0">
    <w:nsid w:val="1D9A55AD"/>
    <w:multiLevelType w:val="multilevel"/>
    <w:tmpl w:val="0FA0ABA0"/>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1E7C22C3"/>
    <w:multiLevelType w:val="multilevel"/>
    <w:tmpl w:val="D17882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color w:val="000000" w:themeColor="text1"/>
      </w:rPr>
    </w:lvl>
    <w:lvl w:ilvl="3">
      <w:start w:val="1"/>
      <w:numFmt w:val="decimal"/>
      <w:lvlText w:val="%1.%2.%3.%4."/>
      <w:lvlJc w:val="left"/>
      <w:pPr>
        <w:ind w:left="932"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0E6D34"/>
    <w:multiLevelType w:val="multilevel"/>
    <w:tmpl w:val="189C568A"/>
    <w:lvl w:ilvl="0">
      <w:start w:val="9"/>
      <w:numFmt w:val="decimal"/>
      <w:lvlText w:val="%1."/>
      <w:lvlJc w:val="left"/>
      <w:pPr>
        <w:ind w:left="840" w:hanging="840"/>
      </w:pPr>
      <w:rPr>
        <w:rFonts w:hint="default"/>
      </w:rPr>
    </w:lvl>
    <w:lvl w:ilvl="1">
      <w:start w:val="10"/>
      <w:numFmt w:val="decimal"/>
      <w:lvlText w:val="%1.%2."/>
      <w:lvlJc w:val="left"/>
      <w:pPr>
        <w:ind w:left="960" w:hanging="840"/>
      </w:pPr>
      <w:rPr>
        <w:rFonts w:hint="default"/>
      </w:rPr>
    </w:lvl>
    <w:lvl w:ilvl="2">
      <w:start w:val="1"/>
      <w:numFmt w:val="decimal"/>
      <w:lvlText w:val="%1.%2.%3."/>
      <w:lvlJc w:val="left"/>
      <w:pPr>
        <w:ind w:left="1123" w:hanging="840"/>
      </w:pPr>
      <w:rPr>
        <w:rFonts w:hint="default"/>
        <w:b w:val="0"/>
        <w:bCs w:val="0"/>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25696019"/>
    <w:multiLevelType w:val="multilevel"/>
    <w:tmpl w:val="E0524E7E"/>
    <w:lvl w:ilvl="0">
      <w:start w:val="15"/>
      <w:numFmt w:val="decimal"/>
      <w:lvlText w:val="%1."/>
      <w:lvlJc w:val="left"/>
      <w:pPr>
        <w:ind w:left="480" w:hanging="480"/>
      </w:pPr>
      <w:rPr>
        <w:rFonts w:asciiTheme="majorBidi" w:eastAsiaTheme="minorHAnsi" w:hAnsiTheme="majorBidi" w:cstheme="majorBidi" w:hint="default"/>
      </w:rPr>
    </w:lvl>
    <w:lvl w:ilvl="1">
      <w:start w:val="5"/>
      <w:numFmt w:val="decimal"/>
      <w:lvlText w:val="%1.%2."/>
      <w:lvlJc w:val="left"/>
      <w:pPr>
        <w:ind w:left="480" w:hanging="480"/>
      </w:pPr>
      <w:rPr>
        <w:rFonts w:asciiTheme="majorBidi" w:eastAsiaTheme="minorHAnsi" w:hAnsiTheme="majorBidi" w:cstheme="majorBidi" w:hint="default"/>
      </w:rPr>
    </w:lvl>
    <w:lvl w:ilvl="2">
      <w:start w:val="1"/>
      <w:numFmt w:val="decimal"/>
      <w:lvlText w:val="%1.%2.%3."/>
      <w:lvlJc w:val="left"/>
      <w:pPr>
        <w:ind w:left="720" w:hanging="720"/>
      </w:pPr>
      <w:rPr>
        <w:rFonts w:asciiTheme="majorBidi" w:eastAsiaTheme="minorHAnsi" w:hAnsiTheme="majorBidi" w:cstheme="majorBidi" w:hint="default"/>
      </w:rPr>
    </w:lvl>
    <w:lvl w:ilvl="3">
      <w:start w:val="1"/>
      <w:numFmt w:val="decimal"/>
      <w:lvlText w:val="%1.%2.%3.%4."/>
      <w:lvlJc w:val="left"/>
      <w:pPr>
        <w:ind w:left="720" w:hanging="720"/>
      </w:pPr>
      <w:rPr>
        <w:rFonts w:asciiTheme="majorBidi" w:eastAsiaTheme="minorHAnsi" w:hAnsiTheme="majorBidi" w:cstheme="majorBidi" w:hint="default"/>
      </w:rPr>
    </w:lvl>
    <w:lvl w:ilvl="4">
      <w:start w:val="1"/>
      <w:numFmt w:val="decimal"/>
      <w:lvlText w:val="%1.%2.%3.%4.%5."/>
      <w:lvlJc w:val="left"/>
      <w:pPr>
        <w:ind w:left="1080" w:hanging="1080"/>
      </w:pPr>
      <w:rPr>
        <w:rFonts w:asciiTheme="majorBidi" w:eastAsiaTheme="minorHAnsi" w:hAnsiTheme="majorBidi" w:cstheme="majorBidi" w:hint="default"/>
      </w:rPr>
    </w:lvl>
    <w:lvl w:ilvl="5">
      <w:start w:val="1"/>
      <w:numFmt w:val="decimal"/>
      <w:lvlText w:val="%1.%2.%3.%4.%5.%6."/>
      <w:lvlJc w:val="left"/>
      <w:pPr>
        <w:ind w:left="1080" w:hanging="1080"/>
      </w:pPr>
      <w:rPr>
        <w:rFonts w:asciiTheme="majorBidi" w:eastAsiaTheme="minorHAnsi" w:hAnsiTheme="majorBidi" w:cstheme="majorBidi" w:hint="default"/>
      </w:rPr>
    </w:lvl>
    <w:lvl w:ilvl="6">
      <w:start w:val="1"/>
      <w:numFmt w:val="decimal"/>
      <w:lvlText w:val="%1.%2.%3.%4.%5.%6.%7."/>
      <w:lvlJc w:val="left"/>
      <w:pPr>
        <w:ind w:left="1440" w:hanging="1440"/>
      </w:pPr>
      <w:rPr>
        <w:rFonts w:asciiTheme="majorBidi" w:eastAsiaTheme="minorHAnsi" w:hAnsiTheme="majorBidi" w:cstheme="majorBidi" w:hint="default"/>
      </w:rPr>
    </w:lvl>
    <w:lvl w:ilvl="7">
      <w:start w:val="1"/>
      <w:numFmt w:val="decimal"/>
      <w:lvlText w:val="%1.%2.%3.%4.%5.%6.%7.%8."/>
      <w:lvlJc w:val="left"/>
      <w:pPr>
        <w:ind w:left="1440" w:hanging="1440"/>
      </w:pPr>
      <w:rPr>
        <w:rFonts w:asciiTheme="majorBidi" w:eastAsiaTheme="minorHAnsi" w:hAnsiTheme="majorBidi" w:cstheme="majorBidi" w:hint="default"/>
      </w:rPr>
    </w:lvl>
    <w:lvl w:ilvl="8">
      <w:start w:val="1"/>
      <w:numFmt w:val="decimal"/>
      <w:lvlText w:val="%1.%2.%3.%4.%5.%6.%7.%8.%9."/>
      <w:lvlJc w:val="left"/>
      <w:pPr>
        <w:ind w:left="1800" w:hanging="1800"/>
      </w:pPr>
      <w:rPr>
        <w:rFonts w:asciiTheme="majorBidi" w:eastAsiaTheme="minorHAnsi" w:hAnsiTheme="majorBidi" w:cstheme="majorBidi" w:hint="default"/>
      </w:rPr>
    </w:lvl>
  </w:abstractNum>
  <w:abstractNum w:abstractNumId="17" w15:restartNumberingAfterBreak="0">
    <w:nsid w:val="26D31D6A"/>
    <w:multiLevelType w:val="multilevel"/>
    <w:tmpl w:val="584005D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75D5345"/>
    <w:multiLevelType w:val="multilevel"/>
    <w:tmpl w:val="7B4ECC9E"/>
    <w:lvl w:ilvl="0">
      <w:start w:val="10"/>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712ACE"/>
    <w:multiLevelType w:val="multilevel"/>
    <w:tmpl w:val="DBB2F1EC"/>
    <w:lvl w:ilvl="0">
      <w:start w:val="15"/>
      <w:numFmt w:val="decimal"/>
      <w:lvlText w:val="%1."/>
      <w:lvlJc w:val="left"/>
      <w:pPr>
        <w:ind w:left="480" w:hanging="480"/>
      </w:pPr>
      <w:rPr>
        <w:rFonts w:asciiTheme="majorBidi" w:eastAsiaTheme="minorHAnsi" w:hAnsiTheme="majorBidi" w:cstheme="majorBidi" w:hint="default"/>
      </w:rPr>
    </w:lvl>
    <w:lvl w:ilvl="1">
      <w:start w:val="6"/>
      <w:numFmt w:val="decimal"/>
      <w:lvlText w:val="%1.%2."/>
      <w:lvlJc w:val="left"/>
      <w:pPr>
        <w:ind w:left="480" w:hanging="480"/>
      </w:pPr>
      <w:rPr>
        <w:rFonts w:asciiTheme="majorBidi" w:eastAsiaTheme="minorHAnsi" w:hAnsiTheme="majorBidi" w:cstheme="majorBidi" w:hint="default"/>
      </w:rPr>
    </w:lvl>
    <w:lvl w:ilvl="2">
      <w:start w:val="1"/>
      <w:numFmt w:val="decimal"/>
      <w:lvlText w:val="%1.%2.%3."/>
      <w:lvlJc w:val="left"/>
      <w:pPr>
        <w:ind w:left="720" w:hanging="720"/>
      </w:pPr>
      <w:rPr>
        <w:rFonts w:asciiTheme="majorBidi" w:eastAsiaTheme="minorHAnsi" w:hAnsiTheme="majorBidi" w:cstheme="majorBidi" w:hint="default"/>
      </w:rPr>
    </w:lvl>
    <w:lvl w:ilvl="3">
      <w:start w:val="1"/>
      <w:numFmt w:val="decimal"/>
      <w:lvlText w:val="%1.%2.%3.%4."/>
      <w:lvlJc w:val="left"/>
      <w:pPr>
        <w:ind w:left="720" w:hanging="720"/>
      </w:pPr>
      <w:rPr>
        <w:rFonts w:asciiTheme="majorBidi" w:eastAsiaTheme="minorHAnsi" w:hAnsiTheme="majorBidi" w:cstheme="majorBidi" w:hint="default"/>
      </w:rPr>
    </w:lvl>
    <w:lvl w:ilvl="4">
      <w:start w:val="1"/>
      <w:numFmt w:val="decimal"/>
      <w:lvlText w:val="%1.%2.%3.%4.%5."/>
      <w:lvlJc w:val="left"/>
      <w:pPr>
        <w:ind w:left="1080" w:hanging="1080"/>
      </w:pPr>
      <w:rPr>
        <w:rFonts w:asciiTheme="majorBidi" w:eastAsiaTheme="minorHAnsi" w:hAnsiTheme="majorBidi" w:cstheme="majorBidi" w:hint="default"/>
      </w:rPr>
    </w:lvl>
    <w:lvl w:ilvl="5">
      <w:start w:val="1"/>
      <w:numFmt w:val="decimal"/>
      <w:lvlText w:val="%1.%2.%3.%4.%5.%6."/>
      <w:lvlJc w:val="left"/>
      <w:pPr>
        <w:ind w:left="1080" w:hanging="1080"/>
      </w:pPr>
      <w:rPr>
        <w:rFonts w:asciiTheme="majorBidi" w:eastAsiaTheme="minorHAnsi" w:hAnsiTheme="majorBidi" w:cstheme="majorBidi" w:hint="default"/>
      </w:rPr>
    </w:lvl>
    <w:lvl w:ilvl="6">
      <w:start w:val="1"/>
      <w:numFmt w:val="decimal"/>
      <w:lvlText w:val="%1.%2.%3.%4.%5.%6.%7."/>
      <w:lvlJc w:val="left"/>
      <w:pPr>
        <w:ind w:left="1440" w:hanging="1440"/>
      </w:pPr>
      <w:rPr>
        <w:rFonts w:asciiTheme="majorBidi" w:eastAsiaTheme="minorHAnsi" w:hAnsiTheme="majorBidi" w:cstheme="majorBidi" w:hint="default"/>
      </w:rPr>
    </w:lvl>
    <w:lvl w:ilvl="7">
      <w:start w:val="1"/>
      <w:numFmt w:val="decimal"/>
      <w:lvlText w:val="%1.%2.%3.%4.%5.%6.%7.%8."/>
      <w:lvlJc w:val="left"/>
      <w:pPr>
        <w:ind w:left="1440" w:hanging="1440"/>
      </w:pPr>
      <w:rPr>
        <w:rFonts w:asciiTheme="majorBidi" w:eastAsiaTheme="minorHAnsi" w:hAnsiTheme="majorBidi" w:cstheme="majorBidi" w:hint="default"/>
      </w:rPr>
    </w:lvl>
    <w:lvl w:ilvl="8">
      <w:start w:val="1"/>
      <w:numFmt w:val="decimal"/>
      <w:lvlText w:val="%1.%2.%3.%4.%5.%6.%7.%8.%9."/>
      <w:lvlJc w:val="left"/>
      <w:pPr>
        <w:ind w:left="1800" w:hanging="1800"/>
      </w:pPr>
      <w:rPr>
        <w:rFonts w:asciiTheme="majorBidi" w:eastAsiaTheme="minorHAnsi" w:hAnsiTheme="majorBidi" w:cstheme="majorBidi" w:hint="default"/>
      </w:rPr>
    </w:lvl>
  </w:abstractNum>
  <w:abstractNum w:abstractNumId="20" w15:restartNumberingAfterBreak="0">
    <w:nsid w:val="28BD08C4"/>
    <w:multiLevelType w:val="multilevel"/>
    <w:tmpl w:val="E300FB7A"/>
    <w:lvl w:ilvl="0">
      <w:start w:val="11"/>
      <w:numFmt w:val="decimal"/>
      <w:lvlText w:val="%1"/>
      <w:lvlJc w:val="left"/>
      <w:pPr>
        <w:ind w:left="600" w:hanging="600"/>
      </w:pPr>
      <w:rPr>
        <w:rFonts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1" w15:restartNumberingAfterBreak="0">
    <w:nsid w:val="2BBF71DD"/>
    <w:multiLevelType w:val="multilevel"/>
    <w:tmpl w:val="E6365488"/>
    <w:lvl w:ilvl="0">
      <w:start w:val="6"/>
      <w:numFmt w:val="decimal"/>
      <w:lvlText w:val="%1."/>
      <w:lvlJc w:val="left"/>
      <w:pPr>
        <w:ind w:left="900" w:hanging="900"/>
      </w:pPr>
      <w:rPr>
        <w:rFonts w:hint="default"/>
      </w:rPr>
    </w:lvl>
    <w:lvl w:ilvl="1">
      <w:start w:val="4"/>
      <w:numFmt w:val="decimal"/>
      <w:lvlText w:val="%1.%2."/>
      <w:lvlJc w:val="left"/>
      <w:pPr>
        <w:ind w:left="990" w:hanging="900"/>
      </w:pPr>
      <w:rPr>
        <w:rFonts w:hint="default"/>
      </w:rPr>
    </w:lvl>
    <w:lvl w:ilvl="2">
      <w:start w:val="4"/>
      <w:numFmt w:val="decimal"/>
      <w:lvlText w:val="%1.%2.%3."/>
      <w:lvlJc w:val="left"/>
      <w:pPr>
        <w:ind w:left="1080" w:hanging="900"/>
      </w:pPr>
      <w:rPr>
        <w:rFonts w:hint="default"/>
      </w:rPr>
    </w:lvl>
    <w:lvl w:ilvl="3">
      <w:start w:val="1"/>
      <w:numFmt w:val="decimal"/>
      <w:lvlText w:val="%1.%2.%3.%4."/>
      <w:lvlJc w:val="left"/>
      <w:pPr>
        <w:ind w:left="1170" w:hanging="90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31943C9B"/>
    <w:multiLevelType w:val="multilevel"/>
    <w:tmpl w:val="8F8A4E08"/>
    <w:lvl w:ilvl="0">
      <w:start w:val="7"/>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6" w15:restartNumberingAfterBreak="0">
    <w:nsid w:val="3D505D02"/>
    <w:multiLevelType w:val="multilevel"/>
    <w:tmpl w:val="9DEC005C"/>
    <w:lvl w:ilvl="0">
      <w:start w:val="6"/>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7" w15:restartNumberingAfterBreak="0">
    <w:nsid w:val="3DF34908"/>
    <w:multiLevelType w:val="multilevel"/>
    <w:tmpl w:val="E8F47472"/>
    <w:lvl w:ilvl="0">
      <w:start w:val="10"/>
      <w:numFmt w:val="decimal"/>
      <w:lvlText w:val="%1."/>
      <w:lvlJc w:val="left"/>
      <w:pPr>
        <w:ind w:left="660" w:hanging="660"/>
      </w:pPr>
      <w:rPr>
        <w:rFonts w:hint="default"/>
      </w:rPr>
    </w:lvl>
    <w:lvl w:ilvl="1">
      <w:start w:val="1"/>
      <w:numFmt w:val="decimal"/>
      <w:lvlText w:val="%1.%2."/>
      <w:lvlJc w:val="left"/>
      <w:pPr>
        <w:ind w:left="2078"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4067611F"/>
    <w:multiLevelType w:val="multilevel"/>
    <w:tmpl w:val="7D301D8E"/>
    <w:lvl w:ilvl="0">
      <w:start w:val="7"/>
      <w:numFmt w:val="decimal"/>
      <w:lvlText w:val="%1."/>
      <w:lvlJc w:val="left"/>
      <w:pPr>
        <w:ind w:left="612" w:hanging="612"/>
      </w:pPr>
      <w:rPr>
        <w:rFonts w:hint="default"/>
      </w:rPr>
    </w:lvl>
    <w:lvl w:ilvl="1">
      <w:start w:val="7"/>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44D03223"/>
    <w:multiLevelType w:val="multilevel"/>
    <w:tmpl w:val="685ABC0C"/>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i w:val="0"/>
        <w:iCs/>
        <w:color w:val="auto"/>
        <w:sz w:val="24"/>
        <w:szCs w:val="24"/>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30" w15:restartNumberingAfterBreak="0">
    <w:nsid w:val="47CA523A"/>
    <w:multiLevelType w:val="multilevel"/>
    <w:tmpl w:val="8236ECEE"/>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480B1EA9"/>
    <w:multiLevelType w:val="multilevel"/>
    <w:tmpl w:val="8F8A4E08"/>
    <w:lvl w:ilvl="0">
      <w:start w:val="7"/>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1920" w:hanging="360"/>
      </w:pPr>
      <w:rPr>
        <w:b w:val="0"/>
        <w:bCs w:val="0"/>
      </w:rPr>
    </w:lvl>
    <w:lvl w:ilvl="2">
      <w:start w:val="1"/>
      <w:numFmt w:val="decimal"/>
      <w:lvlText w:val="%1.%2.%3."/>
      <w:lvlJc w:val="left"/>
      <w:pPr>
        <w:ind w:left="242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4CEC35CC"/>
    <w:multiLevelType w:val="hybridMultilevel"/>
    <w:tmpl w:val="4454D234"/>
    <w:lvl w:ilvl="0" w:tplc="F3442FBA">
      <w:start w:val="9"/>
      <w:numFmt w:val="bullet"/>
      <w:lvlText w:val="-"/>
      <w:lvlJc w:val="left"/>
      <w:pPr>
        <w:ind w:left="720" w:hanging="360"/>
      </w:pPr>
      <w:rPr>
        <w:rFonts w:ascii="Times New Roman" w:eastAsiaTheme="minorHAnsi"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0896189"/>
    <w:multiLevelType w:val="multilevel"/>
    <w:tmpl w:val="37C28EF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804813"/>
    <w:multiLevelType w:val="multilevel"/>
    <w:tmpl w:val="7E7CED64"/>
    <w:lvl w:ilvl="0">
      <w:start w:val="18"/>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7" w15:restartNumberingAfterBreak="0">
    <w:nsid w:val="59AB4549"/>
    <w:multiLevelType w:val="multilevel"/>
    <w:tmpl w:val="AB1852C8"/>
    <w:lvl w:ilvl="0">
      <w:start w:val="6"/>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8" w15:restartNumberingAfterBreak="0">
    <w:nsid w:val="5C516480"/>
    <w:multiLevelType w:val="multilevel"/>
    <w:tmpl w:val="A2D202C4"/>
    <w:lvl w:ilvl="0">
      <w:start w:val="7"/>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5A73CC"/>
    <w:multiLevelType w:val="multilevel"/>
    <w:tmpl w:val="599ABC06"/>
    <w:lvl w:ilvl="0">
      <w:start w:val="17"/>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0" w15:restartNumberingAfterBreak="0">
    <w:nsid w:val="6ABF73C5"/>
    <w:multiLevelType w:val="multilevel"/>
    <w:tmpl w:val="497A5820"/>
    <w:lvl w:ilvl="0">
      <w:start w:val="6"/>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C460CA4"/>
    <w:multiLevelType w:val="multilevel"/>
    <w:tmpl w:val="0868C2E0"/>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114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E561E77"/>
    <w:multiLevelType w:val="multilevel"/>
    <w:tmpl w:val="3738AC9C"/>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E767A7C"/>
    <w:multiLevelType w:val="multilevel"/>
    <w:tmpl w:val="7E588D4E"/>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6"/>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4" w15:restartNumberingAfterBreak="0">
    <w:nsid w:val="73816D78"/>
    <w:multiLevelType w:val="multilevel"/>
    <w:tmpl w:val="C83AE5A4"/>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5" w15:restartNumberingAfterBreak="0">
    <w:nsid w:val="75E82651"/>
    <w:multiLevelType w:val="multilevel"/>
    <w:tmpl w:val="5914DFC2"/>
    <w:lvl w:ilvl="0">
      <w:start w:val="6"/>
      <w:numFmt w:val="decimal"/>
      <w:lvlText w:val="%1."/>
      <w:lvlJc w:val="left"/>
      <w:pPr>
        <w:ind w:left="900" w:hanging="900"/>
      </w:pPr>
      <w:rPr>
        <w:rFonts w:hint="default"/>
      </w:rPr>
    </w:lvl>
    <w:lvl w:ilvl="1">
      <w:start w:val="4"/>
      <w:numFmt w:val="decimal"/>
      <w:lvlText w:val="%1.%2."/>
      <w:lvlJc w:val="left"/>
      <w:pPr>
        <w:ind w:left="990" w:hanging="900"/>
      </w:pPr>
      <w:rPr>
        <w:rFonts w:hint="default"/>
      </w:rPr>
    </w:lvl>
    <w:lvl w:ilvl="2">
      <w:start w:val="3"/>
      <w:numFmt w:val="decimal"/>
      <w:lvlText w:val="%1.%2.%3."/>
      <w:lvlJc w:val="left"/>
      <w:pPr>
        <w:ind w:left="1080" w:hanging="900"/>
      </w:pPr>
      <w:rPr>
        <w:rFonts w:hint="default"/>
      </w:rPr>
    </w:lvl>
    <w:lvl w:ilvl="3">
      <w:start w:val="1"/>
      <w:numFmt w:val="decimal"/>
      <w:lvlText w:val="%1.%2.%3.%4."/>
      <w:lvlJc w:val="left"/>
      <w:pPr>
        <w:ind w:left="1170" w:hanging="90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6"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7E97EF5"/>
    <w:multiLevelType w:val="multilevel"/>
    <w:tmpl w:val="9B4E86EE"/>
    <w:lvl w:ilvl="0">
      <w:start w:val="10"/>
      <w:numFmt w:val="decimal"/>
      <w:lvlText w:val="%1."/>
      <w:lvlJc w:val="left"/>
      <w:pPr>
        <w:ind w:left="660" w:hanging="660"/>
      </w:pPr>
      <w:rPr>
        <w:rFonts w:hint="default"/>
      </w:rPr>
    </w:lvl>
    <w:lvl w:ilvl="1">
      <w:start w:val="8"/>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79434775"/>
    <w:multiLevelType w:val="multilevel"/>
    <w:tmpl w:val="5B60CC98"/>
    <w:lvl w:ilvl="0">
      <w:start w:val="16"/>
      <w:numFmt w:val="decimal"/>
      <w:lvlText w:val="%1."/>
      <w:lvlJc w:val="left"/>
      <w:pPr>
        <w:ind w:left="360" w:hanging="360"/>
      </w:p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F77EA7"/>
    <w:multiLevelType w:val="multilevel"/>
    <w:tmpl w:val="189C568A"/>
    <w:lvl w:ilvl="0">
      <w:start w:val="9"/>
      <w:numFmt w:val="decimal"/>
      <w:lvlText w:val="%1."/>
      <w:lvlJc w:val="left"/>
      <w:pPr>
        <w:ind w:left="840" w:hanging="840"/>
      </w:pPr>
      <w:rPr>
        <w:rFonts w:hint="default"/>
      </w:rPr>
    </w:lvl>
    <w:lvl w:ilvl="1">
      <w:start w:val="10"/>
      <w:numFmt w:val="decimal"/>
      <w:lvlText w:val="%1.%2."/>
      <w:lvlJc w:val="left"/>
      <w:pPr>
        <w:ind w:left="960" w:hanging="840"/>
      </w:pPr>
      <w:rPr>
        <w:rFonts w:hint="default"/>
      </w:rPr>
    </w:lvl>
    <w:lvl w:ilvl="2">
      <w:start w:val="1"/>
      <w:numFmt w:val="decimal"/>
      <w:lvlText w:val="%1.%2.%3."/>
      <w:lvlJc w:val="left"/>
      <w:pPr>
        <w:ind w:left="1123" w:hanging="840"/>
      </w:pPr>
      <w:rPr>
        <w:rFonts w:hint="default"/>
        <w:b w:val="0"/>
        <w:bCs w:val="0"/>
      </w:rPr>
    </w:lvl>
    <w:lvl w:ilvl="3">
      <w:start w:val="1"/>
      <w:numFmt w:val="decimal"/>
      <w:lvlText w:val="%1.%2.%3.%4."/>
      <w:lvlJc w:val="left"/>
      <w:pPr>
        <w:ind w:left="2257"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2" w15:restartNumberingAfterBreak="0">
    <w:nsid w:val="7C5E6489"/>
    <w:multiLevelType w:val="multilevel"/>
    <w:tmpl w:val="3BE66F7E"/>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3"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Calibri"/>
        <w:color w:val="auto"/>
      </w:rPr>
    </w:lvl>
    <w:lvl w:ilvl="2">
      <w:start w:val="1"/>
      <w:numFmt w:val="decimal"/>
      <w:isLgl/>
      <w:lvlText w:val="%1.%2.%3."/>
      <w:lvlJc w:val="left"/>
      <w:pPr>
        <w:ind w:left="720" w:hanging="720"/>
      </w:pPr>
      <w:rPr>
        <w:rFonts w:eastAsia="Calibri"/>
        <w:color w:val="auto"/>
      </w:rPr>
    </w:lvl>
    <w:lvl w:ilvl="3">
      <w:start w:val="1"/>
      <w:numFmt w:val="decimal"/>
      <w:isLgl/>
      <w:lvlText w:val="%1.%2.%3.%4."/>
      <w:lvlJc w:val="left"/>
      <w:pPr>
        <w:ind w:left="720" w:hanging="720"/>
      </w:pPr>
      <w:rPr>
        <w:rFonts w:eastAsia="Calibri"/>
        <w:color w:val="auto"/>
      </w:rPr>
    </w:lvl>
    <w:lvl w:ilvl="4">
      <w:start w:val="1"/>
      <w:numFmt w:val="decimal"/>
      <w:isLgl/>
      <w:lvlText w:val="%1.%2.%3.%4.%5."/>
      <w:lvlJc w:val="left"/>
      <w:pPr>
        <w:ind w:left="1080" w:hanging="1080"/>
      </w:pPr>
      <w:rPr>
        <w:rFonts w:eastAsia="Calibri"/>
        <w:color w:val="auto"/>
      </w:rPr>
    </w:lvl>
    <w:lvl w:ilvl="5">
      <w:start w:val="1"/>
      <w:numFmt w:val="decimal"/>
      <w:isLgl/>
      <w:lvlText w:val="%1.%2.%3.%4.%5.%6."/>
      <w:lvlJc w:val="left"/>
      <w:pPr>
        <w:ind w:left="1080" w:hanging="1080"/>
      </w:pPr>
      <w:rPr>
        <w:rFonts w:eastAsia="Calibri"/>
        <w:color w:val="auto"/>
      </w:rPr>
    </w:lvl>
    <w:lvl w:ilvl="6">
      <w:start w:val="1"/>
      <w:numFmt w:val="decimal"/>
      <w:isLgl/>
      <w:lvlText w:val="%1.%2.%3.%4.%5.%6.%7."/>
      <w:lvlJc w:val="left"/>
      <w:pPr>
        <w:ind w:left="1440" w:hanging="1440"/>
      </w:pPr>
      <w:rPr>
        <w:rFonts w:eastAsia="Calibri"/>
        <w:color w:val="auto"/>
      </w:rPr>
    </w:lvl>
    <w:lvl w:ilvl="7">
      <w:start w:val="1"/>
      <w:numFmt w:val="decimal"/>
      <w:isLgl/>
      <w:lvlText w:val="%1.%2.%3.%4.%5.%6.%7.%8."/>
      <w:lvlJc w:val="left"/>
      <w:pPr>
        <w:ind w:left="1440" w:hanging="1440"/>
      </w:pPr>
      <w:rPr>
        <w:rFonts w:eastAsia="Calibri"/>
        <w:color w:val="auto"/>
      </w:rPr>
    </w:lvl>
    <w:lvl w:ilvl="8">
      <w:start w:val="1"/>
      <w:numFmt w:val="decimal"/>
      <w:isLgl/>
      <w:lvlText w:val="%1.%2.%3.%4.%5.%6.%7.%8.%9."/>
      <w:lvlJc w:val="left"/>
      <w:pPr>
        <w:ind w:left="1800" w:hanging="1800"/>
      </w:pPr>
      <w:rPr>
        <w:rFonts w:eastAsia="Calibri"/>
        <w:color w:val="auto"/>
      </w:rPr>
    </w:lvl>
  </w:abstractNum>
  <w:abstractNum w:abstractNumId="54" w15:restartNumberingAfterBreak="0">
    <w:nsid w:val="7DA14E96"/>
    <w:multiLevelType w:val="multilevel"/>
    <w:tmpl w:val="3D46FF1C"/>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5" w15:restartNumberingAfterBreak="0">
    <w:nsid w:val="7E8F1391"/>
    <w:multiLevelType w:val="multilevel"/>
    <w:tmpl w:val="FB6AC3D2"/>
    <w:lvl w:ilvl="0">
      <w:start w:val="26"/>
      <w:numFmt w:val="decimal"/>
      <w:lvlText w:val="%1."/>
      <w:lvlJc w:val="left"/>
      <w:pPr>
        <w:ind w:left="460" w:hanging="460"/>
      </w:pPr>
      <w:rPr>
        <w:rFonts w:hint="default"/>
        <w:color w:val="000000" w:themeColor="text1"/>
      </w:rPr>
    </w:lvl>
    <w:lvl w:ilvl="1">
      <w:start w:val="1"/>
      <w:numFmt w:val="decimal"/>
      <w:lvlText w:val="%1.%2."/>
      <w:lvlJc w:val="left"/>
      <w:pPr>
        <w:ind w:left="1160" w:hanging="720"/>
      </w:pPr>
      <w:rPr>
        <w:rFonts w:hint="default"/>
        <w:color w:val="000000" w:themeColor="text1"/>
      </w:rPr>
    </w:lvl>
    <w:lvl w:ilvl="2">
      <w:start w:val="1"/>
      <w:numFmt w:val="decimal"/>
      <w:lvlText w:val="%1.%2.%3."/>
      <w:lvlJc w:val="left"/>
      <w:pPr>
        <w:ind w:left="1600" w:hanging="720"/>
      </w:pPr>
      <w:rPr>
        <w:rFonts w:hint="default"/>
        <w:color w:val="000000" w:themeColor="text1"/>
      </w:rPr>
    </w:lvl>
    <w:lvl w:ilvl="3">
      <w:start w:val="1"/>
      <w:numFmt w:val="decimal"/>
      <w:lvlText w:val="%1.%2.%3.%4."/>
      <w:lvlJc w:val="left"/>
      <w:pPr>
        <w:ind w:left="2400" w:hanging="1080"/>
      </w:pPr>
      <w:rPr>
        <w:rFonts w:hint="default"/>
        <w:color w:val="000000" w:themeColor="text1"/>
      </w:rPr>
    </w:lvl>
    <w:lvl w:ilvl="4">
      <w:start w:val="1"/>
      <w:numFmt w:val="decimal"/>
      <w:lvlText w:val="%1.%2.%3.%4.%5."/>
      <w:lvlJc w:val="left"/>
      <w:pPr>
        <w:ind w:left="2840" w:hanging="1080"/>
      </w:pPr>
      <w:rPr>
        <w:rFonts w:hint="default"/>
        <w:color w:val="00CC00"/>
      </w:rPr>
    </w:lvl>
    <w:lvl w:ilvl="5">
      <w:start w:val="1"/>
      <w:numFmt w:val="decimal"/>
      <w:lvlText w:val="%1.%2.%3.%4.%5.%6."/>
      <w:lvlJc w:val="left"/>
      <w:pPr>
        <w:ind w:left="3640" w:hanging="1440"/>
      </w:pPr>
      <w:rPr>
        <w:rFonts w:hint="default"/>
        <w:color w:val="00CC00"/>
      </w:rPr>
    </w:lvl>
    <w:lvl w:ilvl="6">
      <w:start w:val="1"/>
      <w:numFmt w:val="decimal"/>
      <w:lvlText w:val="%1.%2.%3.%4.%5.%6.%7."/>
      <w:lvlJc w:val="left"/>
      <w:pPr>
        <w:ind w:left="4080" w:hanging="1440"/>
      </w:pPr>
      <w:rPr>
        <w:rFonts w:hint="default"/>
        <w:color w:val="00CC00"/>
      </w:rPr>
    </w:lvl>
    <w:lvl w:ilvl="7">
      <w:start w:val="1"/>
      <w:numFmt w:val="decimal"/>
      <w:lvlText w:val="%1.%2.%3.%4.%5.%6.%7.%8."/>
      <w:lvlJc w:val="left"/>
      <w:pPr>
        <w:ind w:left="4880" w:hanging="1800"/>
      </w:pPr>
      <w:rPr>
        <w:rFonts w:hint="default"/>
        <w:color w:val="00CC00"/>
      </w:rPr>
    </w:lvl>
    <w:lvl w:ilvl="8">
      <w:start w:val="1"/>
      <w:numFmt w:val="decimal"/>
      <w:lvlText w:val="%1.%2.%3.%4.%5.%6.%7.%8.%9."/>
      <w:lvlJc w:val="left"/>
      <w:pPr>
        <w:ind w:left="5320" w:hanging="1800"/>
      </w:pPr>
      <w:rPr>
        <w:rFonts w:hint="default"/>
        <w:color w:val="00CC00"/>
      </w:rPr>
    </w:lvl>
  </w:abstractNum>
  <w:abstractNum w:abstractNumId="56" w15:restartNumberingAfterBreak="0">
    <w:nsid w:val="7FFC2D96"/>
    <w:multiLevelType w:val="multilevel"/>
    <w:tmpl w:val="9BEE6C4E"/>
    <w:lvl w:ilvl="0">
      <w:start w:val="11"/>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146"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90889235">
    <w:abstractNumId w:val="1"/>
  </w:num>
  <w:num w:numId="2" w16cid:durableId="4226051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238848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493602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575055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74124">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0399839">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0073862">
    <w:abstractNumId w:val="53"/>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2082079">
    <w:abstractNumId w:val="4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69331">
    <w:abstractNumId w:val="50"/>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0406053">
    <w:abstractNumId w:val="14"/>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5329975">
    <w:abstractNumId w:val="3"/>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8361183">
    <w:abstractNumId w:val="4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310054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2637992">
    <w:abstractNumId w:val="48"/>
    <w:lvlOverride w:ilvl="0">
      <w:startOverride w:val="1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1034778">
    <w:abstractNumId w:val="3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70838">
    <w:abstractNumId w:val="46"/>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4000127">
    <w:abstractNumId w:val="12"/>
  </w:num>
  <w:num w:numId="19" w16cid:durableId="662512639">
    <w:abstractNumId w:val="44"/>
  </w:num>
  <w:num w:numId="20" w16cid:durableId="1510605044">
    <w:abstractNumId w:val="52"/>
  </w:num>
  <w:num w:numId="21" w16cid:durableId="1070539164">
    <w:abstractNumId w:val="7"/>
  </w:num>
  <w:num w:numId="22" w16cid:durableId="1580407803">
    <w:abstractNumId w:val="11"/>
  </w:num>
  <w:num w:numId="23" w16cid:durableId="1061056110">
    <w:abstractNumId w:val="43"/>
  </w:num>
  <w:num w:numId="24" w16cid:durableId="780756959">
    <w:abstractNumId w:val="54"/>
  </w:num>
  <w:num w:numId="25" w16cid:durableId="405151678">
    <w:abstractNumId w:val="37"/>
  </w:num>
  <w:num w:numId="26" w16cid:durableId="65685188">
    <w:abstractNumId w:val="26"/>
  </w:num>
  <w:num w:numId="27" w16cid:durableId="387728056">
    <w:abstractNumId w:val="40"/>
  </w:num>
  <w:num w:numId="28" w16cid:durableId="1742363865">
    <w:abstractNumId w:val="45"/>
  </w:num>
  <w:num w:numId="29" w16cid:durableId="882643580">
    <w:abstractNumId w:val="21"/>
  </w:num>
  <w:num w:numId="30" w16cid:durableId="1733118991">
    <w:abstractNumId w:val="6"/>
  </w:num>
  <w:num w:numId="31" w16cid:durableId="486358523">
    <w:abstractNumId w:val="10"/>
  </w:num>
  <w:num w:numId="32" w16cid:durableId="1675105275">
    <w:abstractNumId w:val="9"/>
  </w:num>
  <w:num w:numId="33" w16cid:durableId="407850375">
    <w:abstractNumId w:val="28"/>
  </w:num>
  <w:num w:numId="34" w16cid:durableId="201021080">
    <w:abstractNumId w:val="30"/>
  </w:num>
  <w:num w:numId="35" w16cid:durableId="1953903933">
    <w:abstractNumId w:val="4"/>
  </w:num>
  <w:num w:numId="36" w16cid:durableId="1197043209">
    <w:abstractNumId w:val="51"/>
  </w:num>
  <w:num w:numId="37" w16cid:durableId="1456172644">
    <w:abstractNumId w:val="27"/>
  </w:num>
  <w:num w:numId="38" w16cid:durableId="2095591942">
    <w:abstractNumId w:val="47"/>
  </w:num>
  <w:num w:numId="39" w16cid:durableId="1574392611">
    <w:abstractNumId w:val="13"/>
  </w:num>
  <w:num w:numId="40" w16cid:durableId="1424834396">
    <w:abstractNumId w:val="17"/>
  </w:num>
  <w:num w:numId="41" w16cid:durableId="217934340">
    <w:abstractNumId w:val="20"/>
  </w:num>
  <w:num w:numId="42" w16cid:durableId="1671520089">
    <w:abstractNumId w:val="56"/>
  </w:num>
  <w:num w:numId="43" w16cid:durableId="209538252">
    <w:abstractNumId w:val="42"/>
  </w:num>
  <w:num w:numId="44" w16cid:durableId="728378298">
    <w:abstractNumId w:val="2"/>
  </w:num>
  <w:num w:numId="45" w16cid:durableId="1456411011">
    <w:abstractNumId w:val="39"/>
  </w:num>
  <w:num w:numId="46" w16cid:durableId="1772436568">
    <w:abstractNumId w:val="36"/>
  </w:num>
  <w:num w:numId="47" w16cid:durableId="282421822">
    <w:abstractNumId w:val="55"/>
  </w:num>
  <w:num w:numId="48" w16cid:durableId="936253244">
    <w:abstractNumId w:val="38"/>
  </w:num>
  <w:num w:numId="49" w16cid:durableId="459035689">
    <w:abstractNumId w:val="33"/>
  </w:num>
  <w:num w:numId="50" w16cid:durableId="1116219988">
    <w:abstractNumId w:val="15"/>
  </w:num>
  <w:num w:numId="51" w16cid:durableId="1802843703">
    <w:abstractNumId w:val="8"/>
  </w:num>
  <w:num w:numId="52" w16cid:durableId="312834505">
    <w:abstractNumId w:val="34"/>
  </w:num>
  <w:num w:numId="53" w16cid:durableId="888541617">
    <w:abstractNumId w:val="18"/>
  </w:num>
  <w:num w:numId="54" w16cid:durableId="1329403841">
    <w:abstractNumId w:val="16"/>
  </w:num>
  <w:num w:numId="55" w16cid:durableId="1160121938">
    <w:abstractNumId w:val="19"/>
  </w:num>
  <w:num w:numId="56" w16cid:durableId="1670407561">
    <w:abstractNumId w:val="31"/>
  </w:num>
  <w:num w:numId="57" w16cid:durableId="1091245274">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oNotDisplayPageBoundaries/>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C47"/>
    <w:rsid w:val="00000B7E"/>
    <w:rsid w:val="00000F9D"/>
    <w:rsid w:val="000015D8"/>
    <w:rsid w:val="00002165"/>
    <w:rsid w:val="00003284"/>
    <w:rsid w:val="000036F5"/>
    <w:rsid w:val="00003A8D"/>
    <w:rsid w:val="00004701"/>
    <w:rsid w:val="00004848"/>
    <w:rsid w:val="00005162"/>
    <w:rsid w:val="00005369"/>
    <w:rsid w:val="00005B8E"/>
    <w:rsid w:val="0000E178"/>
    <w:rsid w:val="00011121"/>
    <w:rsid w:val="00011AAC"/>
    <w:rsid w:val="000130BF"/>
    <w:rsid w:val="0001392F"/>
    <w:rsid w:val="00013E1E"/>
    <w:rsid w:val="0001424E"/>
    <w:rsid w:val="00014657"/>
    <w:rsid w:val="0001483E"/>
    <w:rsid w:val="00014D7F"/>
    <w:rsid w:val="00014DC2"/>
    <w:rsid w:val="00015109"/>
    <w:rsid w:val="00020EFB"/>
    <w:rsid w:val="00021432"/>
    <w:rsid w:val="000215FB"/>
    <w:rsid w:val="0002177D"/>
    <w:rsid w:val="00021A37"/>
    <w:rsid w:val="00022676"/>
    <w:rsid w:val="00022A92"/>
    <w:rsid w:val="00022B05"/>
    <w:rsid w:val="00023271"/>
    <w:rsid w:val="00023700"/>
    <w:rsid w:val="00024432"/>
    <w:rsid w:val="000250F6"/>
    <w:rsid w:val="00025F6C"/>
    <w:rsid w:val="00026511"/>
    <w:rsid w:val="00026A01"/>
    <w:rsid w:val="0002725C"/>
    <w:rsid w:val="00027C1C"/>
    <w:rsid w:val="000306D0"/>
    <w:rsid w:val="00030BC8"/>
    <w:rsid w:val="00030F5B"/>
    <w:rsid w:val="00030F97"/>
    <w:rsid w:val="00031216"/>
    <w:rsid w:val="00031F36"/>
    <w:rsid w:val="0003218C"/>
    <w:rsid w:val="00032533"/>
    <w:rsid w:val="00032BE1"/>
    <w:rsid w:val="00033220"/>
    <w:rsid w:val="0003418B"/>
    <w:rsid w:val="000341FD"/>
    <w:rsid w:val="0003492D"/>
    <w:rsid w:val="00034B73"/>
    <w:rsid w:val="00036508"/>
    <w:rsid w:val="0003656C"/>
    <w:rsid w:val="00036B79"/>
    <w:rsid w:val="00036D00"/>
    <w:rsid w:val="000370AC"/>
    <w:rsid w:val="000375FB"/>
    <w:rsid w:val="00037DA2"/>
    <w:rsid w:val="00037E76"/>
    <w:rsid w:val="000408B2"/>
    <w:rsid w:val="00040CE6"/>
    <w:rsid w:val="00040E47"/>
    <w:rsid w:val="00042556"/>
    <w:rsid w:val="00042916"/>
    <w:rsid w:val="00042964"/>
    <w:rsid w:val="00043EB6"/>
    <w:rsid w:val="000443FA"/>
    <w:rsid w:val="00044780"/>
    <w:rsid w:val="0004521E"/>
    <w:rsid w:val="00045255"/>
    <w:rsid w:val="000453BC"/>
    <w:rsid w:val="00045CC1"/>
    <w:rsid w:val="00047675"/>
    <w:rsid w:val="00047C06"/>
    <w:rsid w:val="00050B72"/>
    <w:rsid w:val="0005142E"/>
    <w:rsid w:val="000520AF"/>
    <w:rsid w:val="000526CF"/>
    <w:rsid w:val="000537A0"/>
    <w:rsid w:val="00053AE8"/>
    <w:rsid w:val="000542FD"/>
    <w:rsid w:val="0005433B"/>
    <w:rsid w:val="00056B57"/>
    <w:rsid w:val="0005799C"/>
    <w:rsid w:val="00057A11"/>
    <w:rsid w:val="00060627"/>
    <w:rsid w:val="00060B0C"/>
    <w:rsid w:val="00060DCE"/>
    <w:rsid w:val="00061CE2"/>
    <w:rsid w:val="00061D37"/>
    <w:rsid w:val="00062501"/>
    <w:rsid w:val="000627EF"/>
    <w:rsid w:val="00062A9E"/>
    <w:rsid w:val="00062BFC"/>
    <w:rsid w:val="0006326F"/>
    <w:rsid w:val="00063332"/>
    <w:rsid w:val="00063FDA"/>
    <w:rsid w:val="00065155"/>
    <w:rsid w:val="00065341"/>
    <w:rsid w:val="00065626"/>
    <w:rsid w:val="00065BBB"/>
    <w:rsid w:val="00066D21"/>
    <w:rsid w:val="000676C4"/>
    <w:rsid w:val="000679A7"/>
    <w:rsid w:val="00070110"/>
    <w:rsid w:val="0007011A"/>
    <w:rsid w:val="00070635"/>
    <w:rsid w:val="00070A0A"/>
    <w:rsid w:val="00070AE6"/>
    <w:rsid w:val="00070C9E"/>
    <w:rsid w:val="00070E33"/>
    <w:rsid w:val="000720C3"/>
    <w:rsid w:val="0007295C"/>
    <w:rsid w:val="00073A5F"/>
    <w:rsid w:val="00073E2E"/>
    <w:rsid w:val="000743F9"/>
    <w:rsid w:val="00075130"/>
    <w:rsid w:val="000764AE"/>
    <w:rsid w:val="000765AE"/>
    <w:rsid w:val="00076C62"/>
    <w:rsid w:val="000779EC"/>
    <w:rsid w:val="00077C2E"/>
    <w:rsid w:val="00077DFB"/>
    <w:rsid w:val="00077F0D"/>
    <w:rsid w:val="00080385"/>
    <w:rsid w:val="0008047D"/>
    <w:rsid w:val="000805B8"/>
    <w:rsid w:val="00080BB2"/>
    <w:rsid w:val="000814B0"/>
    <w:rsid w:val="000832AE"/>
    <w:rsid w:val="00083B8F"/>
    <w:rsid w:val="00083CBB"/>
    <w:rsid w:val="00083F5E"/>
    <w:rsid w:val="000867D0"/>
    <w:rsid w:val="00086DE8"/>
    <w:rsid w:val="0008732A"/>
    <w:rsid w:val="00087DA0"/>
    <w:rsid w:val="00087F6C"/>
    <w:rsid w:val="0009130F"/>
    <w:rsid w:val="0009233F"/>
    <w:rsid w:val="00092529"/>
    <w:rsid w:val="000928BE"/>
    <w:rsid w:val="000937C5"/>
    <w:rsid w:val="00093D19"/>
    <w:rsid w:val="0009518E"/>
    <w:rsid w:val="000952A2"/>
    <w:rsid w:val="0009683B"/>
    <w:rsid w:val="000969DE"/>
    <w:rsid w:val="00096AD0"/>
    <w:rsid w:val="00097408"/>
    <w:rsid w:val="000975AC"/>
    <w:rsid w:val="00097DBF"/>
    <w:rsid w:val="00097EA5"/>
    <w:rsid w:val="000A18C9"/>
    <w:rsid w:val="000A1ABA"/>
    <w:rsid w:val="000A2162"/>
    <w:rsid w:val="000A2BDE"/>
    <w:rsid w:val="000A3AB1"/>
    <w:rsid w:val="000A4592"/>
    <w:rsid w:val="000A4803"/>
    <w:rsid w:val="000A5014"/>
    <w:rsid w:val="000A5A06"/>
    <w:rsid w:val="000A6630"/>
    <w:rsid w:val="000A67DE"/>
    <w:rsid w:val="000A6D5E"/>
    <w:rsid w:val="000A7244"/>
    <w:rsid w:val="000A7BA4"/>
    <w:rsid w:val="000B0FB5"/>
    <w:rsid w:val="000B136C"/>
    <w:rsid w:val="000B16DF"/>
    <w:rsid w:val="000B19CA"/>
    <w:rsid w:val="000B1C78"/>
    <w:rsid w:val="000B2697"/>
    <w:rsid w:val="000B26F3"/>
    <w:rsid w:val="000B2AD8"/>
    <w:rsid w:val="000B34A4"/>
    <w:rsid w:val="000B3560"/>
    <w:rsid w:val="000B36CF"/>
    <w:rsid w:val="000B3A22"/>
    <w:rsid w:val="000B3E4D"/>
    <w:rsid w:val="000B4683"/>
    <w:rsid w:val="000B48ED"/>
    <w:rsid w:val="000B4AA9"/>
    <w:rsid w:val="000B4B65"/>
    <w:rsid w:val="000B4F26"/>
    <w:rsid w:val="000B52D6"/>
    <w:rsid w:val="000B6466"/>
    <w:rsid w:val="000B6695"/>
    <w:rsid w:val="000B694E"/>
    <w:rsid w:val="000B6DAB"/>
    <w:rsid w:val="000B6E65"/>
    <w:rsid w:val="000C0F42"/>
    <w:rsid w:val="000C126F"/>
    <w:rsid w:val="000C1790"/>
    <w:rsid w:val="000C3568"/>
    <w:rsid w:val="000C3C3A"/>
    <w:rsid w:val="000C425B"/>
    <w:rsid w:val="000C6A85"/>
    <w:rsid w:val="000C73C5"/>
    <w:rsid w:val="000C7544"/>
    <w:rsid w:val="000C7C53"/>
    <w:rsid w:val="000C7D86"/>
    <w:rsid w:val="000D073A"/>
    <w:rsid w:val="000D0889"/>
    <w:rsid w:val="000D0903"/>
    <w:rsid w:val="000D0B6A"/>
    <w:rsid w:val="000D1FAF"/>
    <w:rsid w:val="000D23AD"/>
    <w:rsid w:val="000D26E5"/>
    <w:rsid w:val="000D324C"/>
    <w:rsid w:val="000D458D"/>
    <w:rsid w:val="000D471A"/>
    <w:rsid w:val="000D4B2C"/>
    <w:rsid w:val="000D5088"/>
    <w:rsid w:val="000D5178"/>
    <w:rsid w:val="000D5F8C"/>
    <w:rsid w:val="000D7072"/>
    <w:rsid w:val="000D70B8"/>
    <w:rsid w:val="000E0909"/>
    <w:rsid w:val="000E14FE"/>
    <w:rsid w:val="000E339B"/>
    <w:rsid w:val="000E45BB"/>
    <w:rsid w:val="000E4AB2"/>
    <w:rsid w:val="000E4F99"/>
    <w:rsid w:val="000E4FC1"/>
    <w:rsid w:val="000E5F06"/>
    <w:rsid w:val="000E7B7A"/>
    <w:rsid w:val="000E7DFE"/>
    <w:rsid w:val="000F1899"/>
    <w:rsid w:val="000F1903"/>
    <w:rsid w:val="000F1B81"/>
    <w:rsid w:val="000F263C"/>
    <w:rsid w:val="000F3679"/>
    <w:rsid w:val="000F4068"/>
    <w:rsid w:val="000F46CE"/>
    <w:rsid w:val="000F4B15"/>
    <w:rsid w:val="000F4B53"/>
    <w:rsid w:val="000F5016"/>
    <w:rsid w:val="000F51CA"/>
    <w:rsid w:val="000F5FD2"/>
    <w:rsid w:val="000F616A"/>
    <w:rsid w:val="0010008E"/>
    <w:rsid w:val="0010089A"/>
    <w:rsid w:val="0010093F"/>
    <w:rsid w:val="00100B3A"/>
    <w:rsid w:val="00100DF0"/>
    <w:rsid w:val="00101487"/>
    <w:rsid w:val="00101526"/>
    <w:rsid w:val="001022DC"/>
    <w:rsid w:val="00102412"/>
    <w:rsid w:val="0010322E"/>
    <w:rsid w:val="00103627"/>
    <w:rsid w:val="00103BBB"/>
    <w:rsid w:val="001048A6"/>
    <w:rsid w:val="00104E93"/>
    <w:rsid w:val="00105BB5"/>
    <w:rsid w:val="001064C1"/>
    <w:rsid w:val="00107C61"/>
    <w:rsid w:val="00107C82"/>
    <w:rsid w:val="00107D63"/>
    <w:rsid w:val="00110478"/>
    <w:rsid w:val="00110744"/>
    <w:rsid w:val="00110CB2"/>
    <w:rsid w:val="00111013"/>
    <w:rsid w:val="0011237A"/>
    <w:rsid w:val="00113D88"/>
    <w:rsid w:val="00114122"/>
    <w:rsid w:val="00114609"/>
    <w:rsid w:val="001146CF"/>
    <w:rsid w:val="001146FD"/>
    <w:rsid w:val="00114A2A"/>
    <w:rsid w:val="00115B4B"/>
    <w:rsid w:val="00116654"/>
    <w:rsid w:val="001168A4"/>
    <w:rsid w:val="00117056"/>
    <w:rsid w:val="0011781C"/>
    <w:rsid w:val="00117ED1"/>
    <w:rsid w:val="00120345"/>
    <w:rsid w:val="00122FB8"/>
    <w:rsid w:val="00123206"/>
    <w:rsid w:val="00123DDA"/>
    <w:rsid w:val="00123F99"/>
    <w:rsid w:val="00123FA3"/>
    <w:rsid w:val="00124C40"/>
    <w:rsid w:val="00124CC9"/>
    <w:rsid w:val="00124E70"/>
    <w:rsid w:val="001258D8"/>
    <w:rsid w:val="00125EB1"/>
    <w:rsid w:val="001264E1"/>
    <w:rsid w:val="001267AE"/>
    <w:rsid w:val="00126928"/>
    <w:rsid w:val="00127293"/>
    <w:rsid w:val="00131422"/>
    <w:rsid w:val="00133B37"/>
    <w:rsid w:val="00133E4B"/>
    <w:rsid w:val="001345ED"/>
    <w:rsid w:val="00134C95"/>
    <w:rsid w:val="00135010"/>
    <w:rsid w:val="00136361"/>
    <w:rsid w:val="00137035"/>
    <w:rsid w:val="001372C9"/>
    <w:rsid w:val="00137F21"/>
    <w:rsid w:val="0014072D"/>
    <w:rsid w:val="00140ECE"/>
    <w:rsid w:val="0014117A"/>
    <w:rsid w:val="0014119B"/>
    <w:rsid w:val="00141A80"/>
    <w:rsid w:val="00141DFF"/>
    <w:rsid w:val="0014224A"/>
    <w:rsid w:val="00142EE3"/>
    <w:rsid w:val="00143C2F"/>
    <w:rsid w:val="0014531E"/>
    <w:rsid w:val="00145C00"/>
    <w:rsid w:val="00145C54"/>
    <w:rsid w:val="00146154"/>
    <w:rsid w:val="0015035D"/>
    <w:rsid w:val="00150473"/>
    <w:rsid w:val="00150BD9"/>
    <w:rsid w:val="00151979"/>
    <w:rsid w:val="00151DAC"/>
    <w:rsid w:val="0015408D"/>
    <w:rsid w:val="0015475C"/>
    <w:rsid w:val="00154A5D"/>
    <w:rsid w:val="00156111"/>
    <w:rsid w:val="00156333"/>
    <w:rsid w:val="00156450"/>
    <w:rsid w:val="0015647C"/>
    <w:rsid w:val="00157382"/>
    <w:rsid w:val="00157A61"/>
    <w:rsid w:val="00157F95"/>
    <w:rsid w:val="001614D7"/>
    <w:rsid w:val="001615CD"/>
    <w:rsid w:val="0016266D"/>
    <w:rsid w:val="001627BE"/>
    <w:rsid w:val="00162C5B"/>
    <w:rsid w:val="00162CF6"/>
    <w:rsid w:val="001634B0"/>
    <w:rsid w:val="00164116"/>
    <w:rsid w:val="00164B81"/>
    <w:rsid w:val="00164F54"/>
    <w:rsid w:val="00165852"/>
    <w:rsid w:val="00167BC8"/>
    <w:rsid w:val="00167BEA"/>
    <w:rsid w:val="00167C43"/>
    <w:rsid w:val="001702E4"/>
    <w:rsid w:val="001709F7"/>
    <w:rsid w:val="0017163E"/>
    <w:rsid w:val="00171749"/>
    <w:rsid w:val="0017229B"/>
    <w:rsid w:val="0017266C"/>
    <w:rsid w:val="0017295C"/>
    <w:rsid w:val="00172EFC"/>
    <w:rsid w:val="00173172"/>
    <w:rsid w:val="001734EA"/>
    <w:rsid w:val="00173932"/>
    <w:rsid w:val="00173E53"/>
    <w:rsid w:val="0017455E"/>
    <w:rsid w:val="00174F01"/>
    <w:rsid w:val="001751EE"/>
    <w:rsid w:val="0017538C"/>
    <w:rsid w:val="00175B0D"/>
    <w:rsid w:val="0017606C"/>
    <w:rsid w:val="00177089"/>
    <w:rsid w:val="0018080E"/>
    <w:rsid w:val="00180A3F"/>
    <w:rsid w:val="00181380"/>
    <w:rsid w:val="00181AA0"/>
    <w:rsid w:val="00182534"/>
    <w:rsid w:val="00182C04"/>
    <w:rsid w:val="00182EF6"/>
    <w:rsid w:val="001832BE"/>
    <w:rsid w:val="00183BBC"/>
    <w:rsid w:val="00183E78"/>
    <w:rsid w:val="00184753"/>
    <w:rsid w:val="00184ED8"/>
    <w:rsid w:val="001850FA"/>
    <w:rsid w:val="001868EA"/>
    <w:rsid w:val="00186904"/>
    <w:rsid w:val="00187115"/>
    <w:rsid w:val="00187529"/>
    <w:rsid w:val="00187749"/>
    <w:rsid w:val="001902F2"/>
    <w:rsid w:val="001904C1"/>
    <w:rsid w:val="00191314"/>
    <w:rsid w:val="00191F5B"/>
    <w:rsid w:val="001920F6"/>
    <w:rsid w:val="0019223C"/>
    <w:rsid w:val="00193365"/>
    <w:rsid w:val="001945CB"/>
    <w:rsid w:val="00195200"/>
    <w:rsid w:val="0019530F"/>
    <w:rsid w:val="00195450"/>
    <w:rsid w:val="00195F85"/>
    <w:rsid w:val="00196347"/>
    <w:rsid w:val="001A065A"/>
    <w:rsid w:val="001A08DE"/>
    <w:rsid w:val="001A17AB"/>
    <w:rsid w:val="001A1BB4"/>
    <w:rsid w:val="001A2398"/>
    <w:rsid w:val="001A3179"/>
    <w:rsid w:val="001A34D3"/>
    <w:rsid w:val="001A34D8"/>
    <w:rsid w:val="001A3849"/>
    <w:rsid w:val="001A42D9"/>
    <w:rsid w:val="001A4BB1"/>
    <w:rsid w:val="001A524F"/>
    <w:rsid w:val="001A52E3"/>
    <w:rsid w:val="001A5B3A"/>
    <w:rsid w:val="001A6428"/>
    <w:rsid w:val="001A6677"/>
    <w:rsid w:val="001A670C"/>
    <w:rsid w:val="001A69EE"/>
    <w:rsid w:val="001A6C1E"/>
    <w:rsid w:val="001A788B"/>
    <w:rsid w:val="001A7950"/>
    <w:rsid w:val="001B0145"/>
    <w:rsid w:val="001B06B4"/>
    <w:rsid w:val="001B1054"/>
    <w:rsid w:val="001B286E"/>
    <w:rsid w:val="001B28D1"/>
    <w:rsid w:val="001B2F51"/>
    <w:rsid w:val="001B381A"/>
    <w:rsid w:val="001B3EB2"/>
    <w:rsid w:val="001B4491"/>
    <w:rsid w:val="001B48FE"/>
    <w:rsid w:val="001B4C0B"/>
    <w:rsid w:val="001B4F66"/>
    <w:rsid w:val="001B504F"/>
    <w:rsid w:val="001B5628"/>
    <w:rsid w:val="001B59CD"/>
    <w:rsid w:val="001B5BB5"/>
    <w:rsid w:val="001B5D29"/>
    <w:rsid w:val="001B6314"/>
    <w:rsid w:val="001B659A"/>
    <w:rsid w:val="001B6C23"/>
    <w:rsid w:val="001B6CFB"/>
    <w:rsid w:val="001B7914"/>
    <w:rsid w:val="001B7F4E"/>
    <w:rsid w:val="001C0210"/>
    <w:rsid w:val="001C03B2"/>
    <w:rsid w:val="001C11BE"/>
    <w:rsid w:val="001C1491"/>
    <w:rsid w:val="001C3C3B"/>
    <w:rsid w:val="001C43F9"/>
    <w:rsid w:val="001C58F0"/>
    <w:rsid w:val="001C6ACA"/>
    <w:rsid w:val="001C7814"/>
    <w:rsid w:val="001C7DBA"/>
    <w:rsid w:val="001C7EBA"/>
    <w:rsid w:val="001C7ED0"/>
    <w:rsid w:val="001D086C"/>
    <w:rsid w:val="001D0B18"/>
    <w:rsid w:val="001D12AD"/>
    <w:rsid w:val="001D1868"/>
    <w:rsid w:val="001D1B0F"/>
    <w:rsid w:val="001D1C6B"/>
    <w:rsid w:val="001D271D"/>
    <w:rsid w:val="001D32F9"/>
    <w:rsid w:val="001D35E6"/>
    <w:rsid w:val="001D3F41"/>
    <w:rsid w:val="001D5ABA"/>
    <w:rsid w:val="001D5AE0"/>
    <w:rsid w:val="001D63D5"/>
    <w:rsid w:val="001D7179"/>
    <w:rsid w:val="001E02CC"/>
    <w:rsid w:val="001E0572"/>
    <w:rsid w:val="001E0971"/>
    <w:rsid w:val="001E0AB7"/>
    <w:rsid w:val="001E1E7A"/>
    <w:rsid w:val="001E1FCD"/>
    <w:rsid w:val="001E26BF"/>
    <w:rsid w:val="001E332D"/>
    <w:rsid w:val="001E36E2"/>
    <w:rsid w:val="001E499F"/>
    <w:rsid w:val="001E4A48"/>
    <w:rsid w:val="001E4C05"/>
    <w:rsid w:val="001E4FCC"/>
    <w:rsid w:val="001E6770"/>
    <w:rsid w:val="001E68C1"/>
    <w:rsid w:val="001E72D7"/>
    <w:rsid w:val="001E76AC"/>
    <w:rsid w:val="001E7BBF"/>
    <w:rsid w:val="001E7D78"/>
    <w:rsid w:val="001F052E"/>
    <w:rsid w:val="001F0802"/>
    <w:rsid w:val="001F0EE1"/>
    <w:rsid w:val="001F1CDA"/>
    <w:rsid w:val="001F1DBD"/>
    <w:rsid w:val="001F235B"/>
    <w:rsid w:val="001F23BB"/>
    <w:rsid w:val="001F2CBA"/>
    <w:rsid w:val="001F2DCD"/>
    <w:rsid w:val="001F346D"/>
    <w:rsid w:val="001F3A7B"/>
    <w:rsid w:val="001F46D2"/>
    <w:rsid w:val="001F54C5"/>
    <w:rsid w:val="001F6316"/>
    <w:rsid w:val="001F6E50"/>
    <w:rsid w:val="001F767C"/>
    <w:rsid w:val="001F7A8A"/>
    <w:rsid w:val="001F7C68"/>
    <w:rsid w:val="00200010"/>
    <w:rsid w:val="002004A6"/>
    <w:rsid w:val="0020075A"/>
    <w:rsid w:val="0020189E"/>
    <w:rsid w:val="0020204D"/>
    <w:rsid w:val="00202308"/>
    <w:rsid w:val="0020295A"/>
    <w:rsid w:val="00203270"/>
    <w:rsid w:val="00203F54"/>
    <w:rsid w:val="00204E9E"/>
    <w:rsid w:val="00205301"/>
    <w:rsid w:val="002055C3"/>
    <w:rsid w:val="0020591A"/>
    <w:rsid w:val="0020600A"/>
    <w:rsid w:val="0020614C"/>
    <w:rsid w:val="002062FE"/>
    <w:rsid w:val="002064A7"/>
    <w:rsid w:val="00206D28"/>
    <w:rsid w:val="00206FCB"/>
    <w:rsid w:val="00206FEA"/>
    <w:rsid w:val="00210830"/>
    <w:rsid w:val="00210CF5"/>
    <w:rsid w:val="00211BC7"/>
    <w:rsid w:val="00212530"/>
    <w:rsid w:val="002126F1"/>
    <w:rsid w:val="00212783"/>
    <w:rsid w:val="00212C77"/>
    <w:rsid w:val="00213304"/>
    <w:rsid w:val="002143D6"/>
    <w:rsid w:val="002145B7"/>
    <w:rsid w:val="002146B2"/>
    <w:rsid w:val="00214750"/>
    <w:rsid w:val="00216E4E"/>
    <w:rsid w:val="00217C1E"/>
    <w:rsid w:val="002202D6"/>
    <w:rsid w:val="00220764"/>
    <w:rsid w:val="00220B54"/>
    <w:rsid w:val="002210C3"/>
    <w:rsid w:val="00221107"/>
    <w:rsid w:val="00221A33"/>
    <w:rsid w:val="0022239C"/>
    <w:rsid w:val="00222FD3"/>
    <w:rsid w:val="002232E4"/>
    <w:rsid w:val="00223424"/>
    <w:rsid w:val="00223486"/>
    <w:rsid w:val="00224854"/>
    <w:rsid w:val="002250D2"/>
    <w:rsid w:val="0022619E"/>
    <w:rsid w:val="00226B19"/>
    <w:rsid w:val="00226D49"/>
    <w:rsid w:val="00227845"/>
    <w:rsid w:val="0023034F"/>
    <w:rsid w:val="00230A55"/>
    <w:rsid w:val="00230F54"/>
    <w:rsid w:val="0023100F"/>
    <w:rsid w:val="00232435"/>
    <w:rsid w:val="002328AE"/>
    <w:rsid w:val="0023565D"/>
    <w:rsid w:val="0023593C"/>
    <w:rsid w:val="00235C73"/>
    <w:rsid w:val="002362EB"/>
    <w:rsid w:val="00237109"/>
    <w:rsid w:val="0023769C"/>
    <w:rsid w:val="00237D56"/>
    <w:rsid w:val="00237FDB"/>
    <w:rsid w:val="002402A7"/>
    <w:rsid w:val="00240FE8"/>
    <w:rsid w:val="00241264"/>
    <w:rsid w:val="002419A4"/>
    <w:rsid w:val="00241BC3"/>
    <w:rsid w:val="002420DD"/>
    <w:rsid w:val="00242F44"/>
    <w:rsid w:val="0024320A"/>
    <w:rsid w:val="002442E6"/>
    <w:rsid w:val="00245366"/>
    <w:rsid w:val="0024542C"/>
    <w:rsid w:val="00245445"/>
    <w:rsid w:val="00245E9F"/>
    <w:rsid w:val="00246C44"/>
    <w:rsid w:val="00246F0D"/>
    <w:rsid w:val="0024706C"/>
    <w:rsid w:val="0024745C"/>
    <w:rsid w:val="00247E55"/>
    <w:rsid w:val="002501A2"/>
    <w:rsid w:val="00250742"/>
    <w:rsid w:val="00251C32"/>
    <w:rsid w:val="00252174"/>
    <w:rsid w:val="00252580"/>
    <w:rsid w:val="0025268A"/>
    <w:rsid w:val="00252A7D"/>
    <w:rsid w:val="00253670"/>
    <w:rsid w:val="00253C09"/>
    <w:rsid w:val="00254003"/>
    <w:rsid w:val="002543CA"/>
    <w:rsid w:val="00254A8E"/>
    <w:rsid w:val="0025566E"/>
    <w:rsid w:val="0025579D"/>
    <w:rsid w:val="0025741C"/>
    <w:rsid w:val="0025752C"/>
    <w:rsid w:val="00257619"/>
    <w:rsid w:val="00257BC0"/>
    <w:rsid w:val="00260F1A"/>
    <w:rsid w:val="002615F6"/>
    <w:rsid w:val="00262107"/>
    <w:rsid w:val="0026306B"/>
    <w:rsid w:val="00263EBA"/>
    <w:rsid w:val="002646C9"/>
    <w:rsid w:val="00264D48"/>
    <w:rsid w:val="00265226"/>
    <w:rsid w:val="002652CD"/>
    <w:rsid w:val="00266226"/>
    <w:rsid w:val="0026688C"/>
    <w:rsid w:val="002668ED"/>
    <w:rsid w:val="00266F11"/>
    <w:rsid w:val="0026711B"/>
    <w:rsid w:val="00267665"/>
    <w:rsid w:val="00267BDE"/>
    <w:rsid w:val="00267E19"/>
    <w:rsid w:val="00267FCC"/>
    <w:rsid w:val="0027021F"/>
    <w:rsid w:val="002705CF"/>
    <w:rsid w:val="00270640"/>
    <w:rsid w:val="00270BEA"/>
    <w:rsid w:val="002710C5"/>
    <w:rsid w:val="00271297"/>
    <w:rsid w:val="0027154E"/>
    <w:rsid w:val="00271729"/>
    <w:rsid w:val="00271BC0"/>
    <w:rsid w:val="0027213C"/>
    <w:rsid w:val="00272B87"/>
    <w:rsid w:val="00273477"/>
    <w:rsid w:val="00273942"/>
    <w:rsid w:val="00274848"/>
    <w:rsid w:val="00275131"/>
    <w:rsid w:val="00275630"/>
    <w:rsid w:val="0027627C"/>
    <w:rsid w:val="0027676C"/>
    <w:rsid w:val="002776CD"/>
    <w:rsid w:val="00277B3F"/>
    <w:rsid w:val="00280E24"/>
    <w:rsid w:val="0028183C"/>
    <w:rsid w:val="0028248E"/>
    <w:rsid w:val="00282573"/>
    <w:rsid w:val="002828C3"/>
    <w:rsid w:val="00285BDD"/>
    <w:rsid w:val="00285FD3"/>
    <w:rsid w:val="00287F79"/>
    <w:rsid w:val="002904D6"/>
    <w:rsid w:val="00293A4D"/>
    <w:rsid w:val="00293CCD"/>
    <w:rsid w:val="00294AFD"/>
    <w:rsid w:val="00294CAD"/>
    <w:rsid w:val="002954EF"/>
    <w:rsid w:val="00296B68"/>
    <w:rsid w:val="0029771D"/>
    <w:rsid w:val="00297D9F"/>
    <w:rsid w:val="00297E56"/>
    <w:rsid w:val="002A08C5"/>
    <w:rsid w:val="002A1014"/>
    <w:rsid w:val="002A1600"/>
    <w:rsid w:val="002A38C8"/>
    <w:rsid w:val="002A3DBB"/>
    <w:rsid w:val="002A455D"/>
    <w:rsid w:val="002A520E"/>
    <w:rsid w:val="002A5268"/>
    <w:rsid w:val="002A560C"/>
    <w:rsid w:val="002B0AD6"/>
    <w:rsid w:val="002B0AF5"/>
    <w:rsid w:val="002B1057"/>
    <w:rsid w:val="002B11B7"/>
    <w:rsid w:val="002B178F"/>
    <w:rsid w:val="002B199F"/>
    <w:rsid w:val="002B1D7E"/>
    <w:rsid w:val="002B2487"/>
    <w:rsid w:val="002B24D8"/>
    <w:rsid w:val="002B2A31"/>
    <w:rsid w:val="002B2DDE"/>
    <w:rsid w:val="002B3CAD"/>
    <w:rsid w:val="002B4AD3"/>
    <w:rsid w:val="002B5950"/>
    <w:rsid w:val="002B6501"/>
    <w:rsid w:val="002B6B8A"/>
    <w:rsid w:val="002B7685"/>
    <w:rsid w:val="002B7B9D"/>
    <w:rsid w:val="002B7E40"/>
    <w:rsid w:val="002B7E8C"/>
    <w:rsid w:val="002C08B0"/>
    <w:rsid w:val="002C0939"/>
    <w:rsid w:val="002C1A8F"/>
    <w:rsid w:val="002C1B75"/>
    <w:rsid w:val="002C1F69"/>
    <w:rsid w:val="002C2762"/>
    <w:rsid w:val="002C2E4F"/>
    <w:rsid w:val="002C3C17"/>
    <w:rsid w:val="002C3C80"/>
    <w:rsid w:val="002C3D56"/>
    <w:rsid w:val="002C4371"/>
    <w:rsid w:val="002C47D0"/>
    <w:rsid w:val="002C6043"/>
    <w:rsid w:val="002C6479"/>
    <w:rsid w:val="002C64B0"/>
    <w:rsid w:val="002C67F4"/>
    <w:rsid w:val="002C6FF6"/>
    <w:rsid w:val="002C70C9"/>
    <w:rsid w:val="002C7166"/>
    <w:rsid w:val="002C768E"/>
    <w:rsid w:val="002C7D3D"/>
    <w:rsid w:val="002D0229"/>
    <w:rsid w:val="002D0C11"/>
    <w:rsid w:val="002D0C64"/>
    <w:rsid w:val="002D21DB"/>
    <w:rsid w:val="002D2836"/>
    <w:rsid w:val="002D2BF2"/>
    <w:rsid w:val="002D2CC6"/>
    <w:rsid w:val="002D2EDB"/>
    <w:rsid w:val="002D3544"/>
    <w:rsid w:val="002D3990"/>
    <w:rsid w:val="002D3B73"/>
    <w:rsid w:val="002D3DD7"/>
    <w:rsid w:val="002D4A28"/>
    <w:rsid w:val="002D5447"/>
    <w:rsid w:val="002D55BA"/>
    <w:rsid w:val="002D5BDD"/>
    <w:rsid w:val="002D629D"/>
    <w:rsid w:val="002D6A23"/>
    <w:rsid w:val="002D6D6C"/>
    <w:rsid w:val="002D7209"/>
    <w:rsid w:val="002D7B7C"/>
    <w:rsid w:val="002D7DC5"/>
    <w:rsid w:val="002E1293"/>
    <w:rsid w:val="002E3573"/>
    <w:rsid w:val="002E38EE"/>
    <w:rsid w:val="002E506F"/>
    <w:rsid w:val="002E554B"/>
    <w:rsid w:val="002E5D48"/>
    <w:rsid w:val="002F0F70"/>
    <w:rsid w:val="002F2258"/>
    <w:rsid w:val="002F2A6E"/>
    <w:rsid w:val="002F3257"/>
    <w:rsid w:val="002F355E"/>
    <w:rsid w:val="002F35E7"/>
    <w:rsid w:val="002F3FA8"/>
    <w:rsid w:val="002F40D2"/>
    <w:rsid w:val="002F5401"/>
    <w:rsid w:val="002F5639"/>
    <w:rsid w:val="002F5DA9"/>
    <w:rsid w:val="002F630E"/>
    <w:rsid w:val="002F7C9C"/>
    <w:rsid w:val="003006DB"/>
    <w:rsid w:val="0030227A"/>
    <w:rsid w:val="00302493"/>
    <w:rsid w:val="003043A3"/>
    <w:rsid w:val="0030471B"/>
    <w:rsid w:val="00304E26"/>
    <w:rsid w:val="003051B8"/>
    <w:rsid w:val="00305DBA"/>
    <w:rsid w:val="003063B3"/>
    <w:rsid w:val="00306755"/>
    <w:rsid w:val="003067F7"/>
    <w:rsid w:val="00310D0C"/>
    <w:rsid w:val="0031127E"/>
    <w:rsid w:val="003117D2"/>
    <w:rsid w:val="0031181B"/>
    <w:rsid w:val="003118A0"/>
    <w:rsid w:val="00311907"/>
    <w:rsid w:val="00311E34"/>
    <w:rsid w:val="00312A55"/>
    <w:rsid w:val="00312A68"/>
    <w:rsid w:val="0031313E"/>
    <w:rsid w:val="00313196"/>
    <w:rsid w:val="003132A6"/>
    <w:rsid w:val="003139ED"/>
    <w:rsid w:val="00313A71"/>
    <w:rsid w:val="00313B82"/>
    <w:rsid w:val="00314F4B"/>
    <w:rsid w:val="00315C1F"/>
    <w:rsid w:val="00315CA6"/>
    <w:rsid w:val="00315E81"/>
    <w:rsid w:val="00315FD2"/>
    <w:rsid w:val="00316631"/>
    <w:rsid w:val="00316FC5"/>
    <w:rsid w:val="003175C1"/>
    <w:rsid w:val="0032033F"/>
    <w:rsid w:val="00320384"/>
    <w:rsid w:val="003207DA"/>
    <w:rsid w:val="00321168"/>
    <w:rsid w:val="003217EA"/>
    <w:rsid w:val="00321B9F"/>
    <w:rsid w:val="00321CB7"/>
    <w:rsid w:val="003222F9"/>
    <w:rsid w:val="00323FF2"/>
    <w:rsid w:val="00326341"/>
    <w:rsid w:val="00326355"/>
    <w:rsid w:val="00327634"/>
    <w:rsid w:val="0033001D"/>
    <w:rsid w:val="003314AE"/>
    <w:rsid w:val="0033209A"/>
    <w:rsid w:val="00332850"/>
    <w:rsid w:val="00333804"/>
    <w:rsid w:val="00333C5C"/>
    <w:rsid w:val="003340D3"/>
    <w:rsid w:val="003340FA"/>
    <w:rsid w:val="00334A50"/>
    <w:rsid w:val="00334E2F"/>
    <w:rsid w:val="00335225"/>
    <w:rsid w:val="003354AB"/>
    <w:rsid w:val="0033588F"/>
    <w:rsid w:val="00336992"/>
    <w:rsid w:val="00337476"/>
    <w:rsid w:val="00337860"/>
    <w:rsid w:val="00340521"/>
    <w:rsid w:val="0034068D"/>
    <w:rsid w:val="00340E9C"/>
    <w:rsid w:val="00340ED8"/>
    <w:rsid w:val="00341510"/>
    <w:rsid w:val="0034189A"/>
    <w:rsid w:val="003420B6"/>
    <w:rsid w:val="00343492"/>
    <w:rsid w:val="00343A80"/>
    <w:rsid w:val="00343E65"/>
    <w:rsid w:val="003452EA"/>
    <w:rsid w:val="00345654"/>
    <w:rsid w:val="00346200"/>
    <w:rsid w:val="0034689E"/>
    <w:rsid w:val="003473F5"/>
    <w:rsid w:val="00347CA5"/>
    <w:rsid w:val="00347D7F"/>
    <w:rsid w:val="00347E3D"/>
    <w:rsid w:val="00347EE2"/>
    <w:rsid w:val="00347F0D"/>
    <w:rsid w:val="00347FB1"/>
    <w:rsid w:val="003510E7"/>
    <w:rsid w:val="003512AF"/>
    <w:rsid w:val="003513E5"/>
    <w:rsid w:val="00351A71"/>
    <w:rsid w:val="00351C3A"/>
    <w:rsid w:val="00352731"/>
    <w:rsid w:val="00352A95"/>
    <w:rsid w:val="00352F05"/>
    <w:rsid w:val="00354C50"/>
    <w:rsid w:val="00354E2A"/>
    <w:rsid w:val="00355956"/>
    <w:rsid w:val="003560B7"/>
    <w:rsid w:val="00356336"/>
    <w:rsid w:val="003570AD"/>
    <w:rsid w:val="00357499"/>
    <w:rsid w:val="00357AC0"/>
    <w:rsid w:val="00357B6D"/>
    <w:rsid w:val="003602A4"/>
    <w:rsid w:val="00360F14"/>
    <w:rsid w:val="003610D6"/>
    <w:rsid w:val="0036245E"/>
    <w:rsid w:val="003624BF"/>
    <w:rsid w:val="00362D8E"/>
    <w:rsid w:val="003633FC"/>
    <w:rsid w:val="0036576B"/>
    <w:rsid w:val="003663D0"/>
    <w:rsid w:val="00366BEB"/>
    <w:rsid w:val="00366C51"/>
    <w:rsid w:val="003672EF"/>
    <w:rsid w:val="003676B5"/>
    <w:rsid w:val="00371035"/>
    <w:rsid w:val="003713C5"/>
    <w:rsid w:val="00372248"/>
    <w:rsid w:val="00372AE9"/>
    <w:rsid w:val="00373A18"/>
    <w:rsid w:val="00373F0F"/>
    <w:rsid w:val="00374A75"/>
    <w:rsid w:val="00374A7C"/>
    <w:rsid w:val="00375966"/>
    <w:rsid w:val="003762FF"/>
    <w:rsid w:val="003763E8"/>
    <w:rsid w:val="00376E84"/>
    <w:rsid w:val="003817A8"/>
    <w:rsid w:val="00381A42"/>
    <w:rsid w:val="00381A92"/>
    <w:rsid w:val="00382037"/>
    <w:rsid w:val="003823AE"/>
    <w:rsid w:val="0038282A"/>
    <w:rsid w:val="003832CD"/>
    <w:rsid w:val="00383C67"/>
    <w:rsid w:val="00383CDA"/>
    <w:rsid w:val="00384B96"/>
    <w:rsid w:val="00385A33"/>
    <w:rsid w:val="00386D55"/>
    <w:rsid w:val="00386E06"/>
    <w:rsid w:val="00387412"/>
    <w:rsid w:val="00387BED"/>
    <w:rsid w:val="00387D40"/>
    <w:rsid w:val="00387D6F"/>
    <w:rsid w:val="00390BFC"/>
    <w:rsid w:val="00390DCB"/>
    <w:rsid w:val="00391761"/>
    <w:rsid w:val="0039296A"/>
    <w:rsid w:val="003935FE"/>
    <w:rsid w:val="00394037"/>
    <w:rsid w:val="003941F3"/>
    <w:rsid w:val="00394B9F"/>
    <w:rsid w:val="0039648F"/>
    <w:rsid w:val="00397589"/>
    <w:rsid w:val="003A0529"/>
    <w:rsid w:val="003A0A0B"/>
    <w:rsid w:val="003A1416"/>
    <w:rsid w:val="003A1492"/>
    <w:rsid w:val="003A27F1"/>
    <w:rsid w:val="003A2A33"/>
    <w:rsid w:val="003A2EF2"/>
    <w:rsid w:val="003A3690"/>
    <w:rsid w:val="003A388A"/>
    <w:rsid w:val="003A4DCF"/>
    <w:rsid w:val="003A5704"/>
    <w:rsid w:val="003A5A31"/>
    <w:rsid w:val="003A6BDC"/>
    <w:rsid w:val="003A751C"/>
    <w:rsid w:val="003A7D13"/>
    <w:rsid w:val="003B03CB"/>
    <w:rsid w:val="003B0AC8"/>
    <w:rsid w:val="003B0E85"/>
    <w:rsid w:val="003B21BE"/>
    <w:rsid w:val="003B28C6"/>
    <w:rsid w:val="003B347C"/>
    <w:rsid w:val="003B3B07"/>
    <w:rsid w:val="003B3E55"/>
    <w:rsid w:val="003B58A0"/>
    <w:rsid w:val="003B58D2"/>
    <w:rsid w:val="003B59EE"/>
    <w:rsid w:val="003B7231"/>
    <w:rsid w:val="003B73E5"/>
    <w:rsid w:val="003B791B"/>
    <w:rsid w:val="003B7B46"/>
    <w:rsid w:val="003C02AC"/>
    <w:rsid w:val="003C02C4"/>
    <w:rsid w:val="003C043A"/>
    <w:rsid w:val="003C05E6"/>
    <w:rsid w:val="003C1B5D"/>
    <w:rsid w:val="003C2632"/>
    <w:rsid w:val="003C2DC3"/>
    <w:rsid w:val="003C2E08"/>
    <w:rsid w:val="003C2E92"/>
    <w:rsid w:val="003C4CD9"/>
    <w:rsid w:val="003C4E10"/>
    <w:rsid w:val="003C5A94"/>
    <w:rsid w:val="003C5B28"/>
    <w:rsid w:val="003C5CE0"/>
    <w:rsid w:val="003C5FCB"/>
    <w:rsid w:val="003C6B78"/>
    <w:rsid w:val="003C6CE1"/>
    <w:rsid w:val="003D0AEF"/>
    <w:rsid w:val="003D1895"/>
    <w:rsid w:val="003D296F"/>
    <w:rsid w:val="003D33F2"/>
    <w:rsid w:val="003D3C79"/>
    <w:rsid w:val="003D416A"/>
    <w:rsid w:val="003D42CC"/>
    <w:rsid w:val="003D4F43"/>
    <w:rsid w:val="003D5497"/>
    <w:rsid w:val="003D5B03"/>
    <w:rsid w:val="003D5DE8"/>
    <w:rsid w:val="003D62FB"/>
    <w:rsid w:val="003D6A0A"/>
    <w:rsid w:val="003D6CC3"/>
    <w:rsid w:val="003D6F49"/>
    <w:rsid w:val="003D773F"/>
    <w:rsid w:val="003E1531"/>
    <w:rsid w:val="003E1B22"/>
    <w:rsid w:val="003E2469"/>
    <w:rsid w:val="003E2581"/>
    <w:rsid w:val="003E2EAE"/>
    <w:rsid w:val="003E2FBB"/>
    <w:rsid w:val="003E4F54"/>
    <w:rsid w:val="003E5C1C"/>
    <w:rsid w:val="003E5FB5"/>
    <w:rsid w:val="003E6559"/>
    <w:rsid w:val="003E6914"/>
    <w:rsid w:val="003E6C76"/>
    <w:rsid w:val="003F0244"/>
    <w:rsid w:val="003F0A60"/>
    <w:rsid w:val="003F0BF8"/>
    <w:rsid w:val="003F0E2D"/>
    <w:rsid w:val="003F325B"/>
    <w:rsid w:val="003F3395"/>
    <w:rsid w:val="003F3D26"/>
    <w:rsid w:val="003F442E"/>
    <w:rsid w:val="003F4EDF"/>
    <w:rsid w:val="003F5372"/>
    <w:rsid w:val="003F5640"/>
    <w:rsid w:val="003F604E"/>
    <w:rsid w:val="003F61F2"/>
    <w:rsid w:val="003F669E"/>
    <w:rsid w:val="003F6E52"/>
    <w:rsid w:val="003F70C3"/>
    <w:rsid w:val="003F7E44"/>
    <w:rsid w:val="0040073A"/>
    <w:rsid w:val="00400BCA"/>
    <w:rsid w:val="004011E8"/>
    <w:rsid w:val="00401F33"/>
    <w:rsid w:val="0040376F"/>
    <w:rsid w:val="0040388A"/>
    <w:rsid w:val="00403A3A"/>
    <w:rsid w:val="004041B3"/>
    <w:rsid w:val="004046ED"/>
    <w:rsid w:val="00404B39"/>
    <w:rsid w:val="00404FA0"/>
    <w:rsid w:val="004056BF"/>
    <w:rsid w:val="0040586A"/>
    <w:rsid w:val="00405D16"/>
    <w:rsid w:val="004064AF"/>
    <w:rsid w:val="00406630"/>
    <w:rsid w:val="00406AC3"/>
    <w:rsid w:val="00406AF8"/>
    <w:rsid w:val="00406FC5"/>
    <w:rsid w:val="00407804"/>
    <w:rsid w:val="004101CB"/>
    <w:rsid w:val="00410417"/>
    <w:rsid w:val="0041052A"/>
    <w:rsid w:val="004106F5"/>
    <w:rsid w:val="004107D4"/>
    <w:rsid w:val="00411174"/>
    <w:rsid w:val="004115B7"/>
    <w:rsid w:val="00411608"/>
    <w:rsid w:val="004117B4"/>
    <w:rsid w:val="00412525"/>
    <w:rsid w:val="004134A7"/>
    <w:rsid w:val="00413593"/>
    <w:rsid w:val="004157AD"/>
    <w:rsid w:val="00415CB7"/>
    <w:rsid w:val="004171AA"/>
    <w:rsid w:val="00417380"/>
    <w:rsid w:val="00417816"/>
    <w:rsid w:val="004207F3"/>
    <w:rsid w:val="00420C25"/>
    <w:rsid w:val="00421089"/>
    <w:rsid w:val="00421E11"/>
    <w:rsid w:val="00422D5B"/>
    <w:rsid w:val="004235C2"/>
    <w:rsid w:val="004242B2"/>
    <w:rsid w:val="004250B9"/>
    <w:rsid w:val="00425EFC"/>
    <w:rsid w:val="0042654A"/>
    <w:rsid w:val="00426946"/>
    <w:rsid w:val="00426A41"/>
    <w:rsid w:val="004274DB"/>
    <w:rsid w:val="00431494"/>
    <w:rsid w:val="004318CC"/>
    <w:rsid w:val="0043256D"/>
    <w:rsid w:val="00432ACE"/>
    <w:rsid w:val="004330C8"/>
    <w:rsid w:val="004336A6"/>
    <w:rsid w:val="00433E58"/>
    <w:rsid w:val="00435502"/>
    <w:rsid w:val="00435741"/>
    <w:rsid w:val="00435B11"/>
    <w:rsid w:val="00436885"/>
    <w:rsid w:val="004375C6"/>
    <w:rsid w:val="004416F2"/>
    <w:rsid w:val="00442ED4"/>
    <w:rsid w:val="00443045"/>
    <w:rsid w:val="00444285"/>
    <w:rsid w:val="004454E0"/>
    <w:rsid w:val="00445610"/>
    <w:rsid w:val="004456BD"/>
    <w:rsid w:val="00445875"/>
    <w:rsid w:val="00445A54"/>
    <w:rsid w:val="0044685E"/>
    <w:rsid w:val="00446C2D"/>
    <w:rsid w:val="00446E91"/>
    <w:rsid w:val="004474AE"/>
    <w:rsid w:val="00450104"/>
    <w:rsid w:val="0045353D"/>
    <w:rsid w:val="00454F00"/>
    <w:rsid w:val="004554F6"/>
    <w:rsid w:val="00455806"/>
    <w:rsid w:val="00455D31"/>
    <w:rsid w:val="00456BC5"/>
    <w:rsid w:val="004574F2"/>
    <w:rsid w:val="00457E33"/>
    <w:rsid w:val="0046003A"/>
    <w:rsid w:val="004601D4"/>
    <w:rsid w:val="00460480"/>
    <w:rsid w:val="0046142A"/>
    <w:rsid w:val="0046158D"/>
    <w:rsid w:val="00461A75"/>
    <w:rsid w:val="00462542"/>
    <w:rsid w:val="00462ABD"/>
    <w:rsid w:val="00462B77"/>
    <w:rsid w:val="00462CE8"/>
    <w:rsid w:val="00462D8F"/>
    <w:rsid w:val="004630F2"/>
    <w:rsid w:val="00463411"/>
    <w:rsid w:val="00463BD5"/>
    <w:rsid w:val="00464008"/>
    <w:rsid w:val="00464986"/>
    <w:rsid w:val="00464B52"/>
    <w:rsid w:val="00465069"/>
    <w:rsid w:val="00465C6F"/>
    <w:rsid w:val="00466780"/>
    <w:rsid w:val="00466BE6"/>
    <w:rsid w:val="004711FB"/>
    <w:rsid w:val="00471574"/>
    <w:rsid w:val="00471696"/>
    <w:rsid w:val="00471AEB"/>
    <w:rsid w:val="00471CD7"/>
    <w:rsid w:val="00472014"/>
    <w:rsid w:val="00472D74"/>
    <w:rsid w:val="0047365A"/>
    <w:rsid w:val="00473A05"/>
    <w:rsid w:val="00473CDA"/>
    <w:rsid w:val="004742CA"/>
    <w:rsid w:val="004742F3"/>
    <w:rsid w:val="00474327"/>
    <w:rsid w:val="00475916"/>
    <w:rsid w:val="00475ACE"/>
    <w:rsid w:val="004764A6"/>
    <w:rsid w:val="0047660A"/>
    <w:rsid w:val="0047683C"/>
    <w:rsid w:val="004772D9"/>
    <w:rsid w:val="00477827"/>
    <w:rsid w:val="00477BD7"/>
    <w:rsid w:val="004800B5"/>
    <w:rsid w:val="00480D5F"/>
    <w:rsid w:val="00480FE6"/>
    <w:rsid w:val="004818F9"/>
    <w:rsid w:val="00481FC6"/>
    <w:rsid w:val="00482ABA"/>
    <w:rsid w:val="00482B9D"/>
    <w:rsid w:val="00482FDA"/>
    <w:rsid w:val="00483075"/>
    <w:rsid w:val="00483753"/>
    <w:rsid w:val="00483E08"/>
    <w:rsid w:val="00483FAD"/>
    <w:rsid w:val="0048455A"/>
    <w:rsid w:val="0048550A"/>
    <w:rsid w:val="004855B8"/>
    <w:rsid w:val="004856EC"/>
    <w:rsid w:val="0048581B"/>
    <w:rsid w:val="00485BEB"/>
    <w:rsid w:val="004865A1"/>
    <w:rsid w:val="00486DFE"/>
    <w:rsid w:val="004871CA"/>
    <w:rsid w:val="0048724D"/>
    <w:rsid w:val="00490A2B"/>
    <w:rsid w:val="00490D94"/>
    <w:rsid w:val="00491293"/>
    <w:rsid w:val="0049146F"/>
    <w:rsid w:val="00491D2E"/>
    <w:rsid w:val="00491E43"/>
    <w:rsid w:val="00491FC5"/>
    <w:rsid w:val="00492008"/>
    <w:rsid w:val="00492285"/>
    <w:rsid w:val="004923FF"/>
    <w:rsid w:val="00492A0C"/>
    <w:rsid w:val="004931C9"/>
    <w:rsid w:val="00493884"/>
    <w:rsid w:val="00495E2E"/>
    <w:rsid w:val="00496532"/>
    <w:rsid w:val="00496AEE"/>
    <w:rsid w:val="00496F8D"/>
    <w:rsid w:val="0049796E"/>
    <w:rsid w:val="00497ECD"/>
    <w:rsid w:val="00497EF7"/>
    <w:rsid w:val="004A014B"/>
    <w:rsid w:val="004A0431"/>
    <w:rsid w:val="004A04B8"/>
    <w:rsid w:val="004A1B73"/>
    <w:rsid w:val="004A2012"/>
    <w:rsid w:val="004A2015"/>
    <w:rsid w:val="004A22F8"/>
    <w:rsid w:val="004A249D"/>
    <w:rsid w:val="004A4763"/>
    <w:rsid w:val="004A4800"/>
    <w:rsid w:val="004A51FC"/>
    <w:rsid w:val="004A6676"/>
    <w:rsid w:val="004A69B8"/>
    <w:rsid w:val="004A6BD8"/>
    <w:rsid w:val="004B046A"/>
    <w:rsid w:val="004B1469"/>
    <w:rsid w:val="004B2841"/>
    <w:rsid w:val="004B29D6"/>
    <w:rsid w:val="004B2F12"/>
    <w:rsid w:val="004B324E"/>
    <w:rsid w:val="004B355D"/>
    <w:rsid w:val="004B3FD6"/>
    <w:rsid w:val="004B442B"/>
    <w:rsid w:val="004B477D"/>
    <w:rsid w:val="004B5363"/>
    <w:rsid w:val="004B5A4F"/>
    <w:rsid w:val="004B5E3D"/>
    <w:rsid w:val="004B6679"/>
    <w:rsid w:val="004B6B79"/>
    <w:rsid w:val="004B6C98"/>
    <w:rsid w:val="004B6F4D"/>
    <w:rsid w:val="004B79B8"/>
    <w:rsid w:val="004B7B9C"/>
    <w:rsid w:val="004B7D0C"/>
    <w:rsid w:val="004C1EAD"/>
    <w:rsid w:val="004C2010"/>
    <w:rsid w:val="004C219B"/>
    <w:rsid w:val="004C2619"/>
    <w:rsid w:val="004C2714"/>
    <w:rsid w:val="004C27DF"/>
    <w:rsid w:val="004C3522"/>
    <w:rsid w:val="004C3544"/>
    <w:rsid w:val="004C3CE5"/>
    <w:rsid w:val="004C46E3"/>
    <w:rsid w:val="004C4A97"/>
    <w:rsid w:val="004C5178"/>
    <w:rsid w:val="004C5292"/>
    <w:rsid w:val="004C5AFB"/>
    <w:rsid w:val="004C643A"/>
    <w:rsid w:val="004C6E8C"/>
    <w:rsid w:val="004C779A"/>
    <w:rsid w:val="004C7895"/>
    <w:rsid w:val="004D043C"/>
    <w:rsid w:val="004D07AA"/>
    <w:rsid w:val="004D1F4D"/>
    <w:rsid w:val="004D2793"/>
    <w:rsid w:val="004D2EC8"/>
    <w:rsid w:val="004D3593"/>
    <w:rsid w:val="004D35FF"/>
    <w:rsid w:val="004D5D10"/>
    <w:rsid w:val="004E08F3"/>
    <w:rsid w:val="004E1C45"/>
    <w:rsid w:val="004E2B50"/>
    <w:rsid w:val="004E3C3C"/>
    <w:rsid w:val="004E3E76"/>
    <w:rsid w:val="004E4420"/>
    <w:rsid w:val="004E546B"/>
    <w:rsid w:val="004E5B72"/>
    <w:rsid w:val="004E6421"/>
    <w:rsid w:val="004E6583"/>
    <w:rsid w:val="004E6B67"/>
    <w:rsid w:val="004E728C"/>
    <w:rsid w:val="004E76E3"/>
    <w:rsid w:val="004F1E6C"/>
    <w:rsid w:val="004F3A34"/>
    <w:rsid w:val="004F3AF8"/>
    <w:rsid w:val="004F40A7"/>
    <w:rsid w:val="004F40C6"/>
    <w:rsid w:val="004F45C6"/>
    <w:rsid w:val="004F4BBE"/>
    <w:rsid w:val="004F5036"/>
    <w:rsid w:val="004F5F3F"/>
    <w:rsid w:val="004F730E"/>
    <w:rsid w:val="004F7B65"/>
    <w:rsid w:val="005004EA"/>
    <w:rsid w:val="005006C5"/>
    <w:rsid w:val="005020CD"/>
    <w:rsid w:val="005025A1"/>
    <w:rsid w:val="0050281B"/>
    <w:rsid w:val="0050376D"/>
    <w:rsid w:val="00503CB1"/>
    <w:rsid w:val="00505282"/>
    <w:rsid w:val="0050585C"/>
    <w:rsid w:val="00505C6A"/>
    <w:rsid w:val="005060A6"/>
    <w:rsid w:val="005062AD"/>
    <w:rsid w:val="00506BA1"/>
    <w:rsid w:val="005075A3"/>
    <w:rsid w:val="005101A3"/>
    <w:rsid w:val="005105FC"/>
    <w:rsid w:val="005106D9"/>
    <w:rsid w:val="005115D3"/>
    <w:rsid w:val="005131EB"/>
    <w:rsid w:val="00513292"/>
    <w:rsid w:val="0051389C"/>
    <w:rsid w:val="00513BCF"/>
    <w:rsid w:val="00513C16"/>
    <w:rsid w:val="00514F30"/>
    <w:rsid w:val="0051501A"/>
    <w:rsid w:val="00515614"/>
    <w:rsid w:val="00515E9A"/>
    <w:rsid w:val="00516337"/>
    <w:rsid w:val="00516F02"/>
    <w:rsid w:val="0051772D"/>
    <w:rsid w:val="00517ADE"/>
    <w:rsid w:val="00520054"/>
    <w:rsid w:val="005201E0"/>
    <w:rsid w:val="005203F2"/>
    <w:rsid w:val="00520CD2"/>
    <w:rsid w:val="005214CB"/>
    <w:rsid w:val="005219F4"/>
    <w:rsid w:val="005220F5"/>
    <w:rsid w:val="0052311D"/>
    <w:rsid w:val="005238A2"/>
    <w:rsid w:val="0052436A"/>
    <w:rsid w:val="00524AB1"/>
    <w:rsid w:val="00524E1D"/>
    <w:rsid w:val="0052680E"/>
    <w:rsid w:val="00527536"/>
    <w:rsid w:val="00527F6E"/>
    <w:rsid w:val="005300C0"/>
    <w:rsid w:val="0053017A"/>
    <w:rsid w:val="005312E6"/>
    <w:rsid w:val="00532088"/>
    <w:rsid w:val="00532520"/>
    <w:rsid w:val="00532BA6"/>
    <w:rsid w:val="00532F27"/>
    <w:rsid w:val="00533249"/>
    <w:rsid w:val="005348BB"/>
    <w:rsid w:val="005348BE"/>
    <w:rsid w:val="00534A0B"/>
    <w:rsid w:val="00535093"/>
    <w:rsid w:val="005351E1"/>
    <w:rsid w:val="005353C4"/>
    <w:rsid w:val="005357F0"/>
    <w:rsid w:val="00535CB1"/>
    <w:rsid w:val="00536BA1"/>
    <w:rsid w:val="00537679"/>
    <w:rsid w:val="00537B1D"/>
    <w:rsid w:val="00540CEB"/>
    <w:rsid w:val="00540ED2"/>
    <w:rsid w:val="00542438"/>
    <w:rsid w:val="00543078"/>
    <w:rsid w:val="00543180"/>
    <w:rsid w:val="0054387F"/>
    <w:rsid w:val="00543900"/>
    <w:rsid w:val="005453A7"/>
    <w:rsid w:val="00546519"/>
    <w:rsid w:val="00546A4C"/>
    <w:rsid w:val="005474CE"/>
    <w:rsid w:val="00547ED2"/>
    <w:rsid w:val="00550ADA"/>
    <w:rsid w:val="00550FBA"/>
    <w:rsid w:val="00551623"/>
    <w:rsid w:val="00552DB8"/>
    <w:rsid w:val="00553175"/>
    <w:rsid w:val="00553C19"/>
    <w:rsid w:val="005541EA"/>
    <w:rsid w:val="00554385"/>
    <w:rsid w:val="0055462D"/>
    <w:rsid w:val="005555AA"/>
    <w:rsid w:val="00555A8F"/>
    <w:rsid w:val="00555E09"/>
    <w:rsid w:val="0055606A"/>
    <w:rsid w:val="00556C9D"/>
    <w:rsid w:val="00556E03"/>
    <w:rsid w:val="00556F4D"/>
    <w:rsid w:val="0055765D"/>
    <w:rsid w:val="00557875"/>
    <w:rsid w:val="005579F9"/>
    <w:rsid w:val="00557C3B"/>
    <w:rsid w:val="00560D36"/>
    <w:rsid w:val="00562941"/>
    <w:rsid w:val="00562A57"/>
    <w:rsid w:val="005641DE"/>
    <w:rsid w:val="0056437A"/>
    <w:rsid w:val="00565287"/>
    <w:rsid w:val="00565B50"/>
    <w:rsid w:val="005664C2"/>
    <w:rsid w:val="005664DA"/>
    <w:rsid w:val="00566C4C"/>
    <w:rsid w:val="00566CB1"/>
    <w:rsid w:val="00566CC9"/>
    <w:rsid w:val="005675F6"/>
    <w:rsid w:val="005676C2"/>
    <w:rsid w:val="00570B83"/>
    <w:rsid w:val="00571F62"/>
    <w:rsid w:val="0057336A"/>
    <w:rsid w:val="00573C22"/>
    <w:rsid w:val="00573EE8"/>
    <w:rsid w:val="00573FB5"/>
    <w:rsid w:val="00573FB8"/>
    <w:rsid w:val="00575BC2"/>
    <w:rsid w:val="005768CE"/>
    <w:rsid w:val="0057721C"/>
    <w:rsid w:val="0058098D"/>
    <w:rsid w:val="00581C3E"/>
    <w:rsid w:val="00582A2D"/>
    <w:rsid w:val="00582CC8"/>
    <w:rsid w:val="00582D4A"/>
    <w:rsid w:val="00583029"/>
    <w:rsid w:val="00584823"/>
    <w:rsid w:val="00585C3D"/>
    <w:rsid w:val="005865F2"/>
    <w:rsid w:val="00586894"/>
    <w:rsid w:val="005905AC"/>
    <w:rsid w:val="005906DB"/>
    <w:rsid w:val="00590ED1"/>
    <w:rsid w:val="00591B1A"/>
    <w:rsid w:val="00592A83"/>
    <w:rsid w:val="00592D3A"/>
    <w:rsid w:val="00593292"/>
    <w:rsid w:val="0059498B"/>
    <w:rsid w:val="00594A61"/>
    <w:rsid w:val="00595117"/>
    <w:rsid w:val="00595257"/>
    <w:rsid w:val="0059665A"/>
    <w:rsid w:val="005966F6"/>
    <w:rsid w:val="005970D4"/>
    <w:rsid w:val="005971AB"/>
    <w:rsid w:val="00597480"/>
    <w:rsid w:val="005977AB"/>
    <w:rsid w:val="005978DB"/>
    <w:rsid w:val="00597B3C"/>
    <w:rsid w:val="005A062B"/>
    <w:rsid w:val="005A11DD"/>
    <w:rsid w:val="005A185A"/>
    <w:rsid w:val="005A2D3A"/>
    <w:rsid w:val="005A2D6E"/>
    <w:rsid w:val="005A3D01"/>
    <w:rsid w:val="005A45A6"/>
    <w:rsid w:val="005A53D8"/>
    <w:rsid w:val="005A596A"/>
    <w:rsid w:val="005A5AB7"/>
    <w:rsid w:val="005B03D4"/>
    <w:rsid w:val="005B0601"/>
    <w:rsid w:val="005B0A0D"/>
    <w:rsid w:val="005B0CEB"/>
    <w:rsid w:val="005B1A84"/>
    <w:rsid w:val="005B1AF3"/>
    <w:rsid w:val="005B258F"/>
    <w:rsid w:val="005B2B35"/>
    <w:rsid w:val="005B2C02"/>
    <w:rsid w:val="005B33E3"/>
    <w:rsid w:val="005B396F"/>
    <w:rsid w:val="005B3AA9"/>
    <w:rsid w:val="005B3CA3"/>
    <w:rsid w:val="005B442B"/>
    <w:rsid w:val="005B4D47"/>
    <w:rsid w:val="005B6764"/>
    <w:rsid w:val="005B676E"/>
    <w:rsid w:val="005B70E7"/>
    <w:rsid w:val="005B79E6"/>
    <w:rsid w:val="005C0EDE"/>
    <w:rsid w:val="005C17C1"/>
    <w:rsid w:val="005C26B2"/>
    <w:rsid w:val="005C309A"/>
    <w:rsid w:val="005C31DB"/>
    <w:rsid w:val="005C36A7"/>
    <w:rsid w:val="005C3B9F"/>
    <w:rsid w:val="005C41C1"/>
    <w:rsid w:val="005C4DDF"/>
    <w:rsid w:val="005C5464"/>
    <w:rsid w:val="005C6521"/>
    <w:rsid w:val="005C675D"/>
    <w:rsid w:val="005C6F3F"/>
    <w:rsid w:val="005D084C"/>
    <w:rsid w:val="005D0C82"/>
    <w:rsid w:val="005D0CF3"/>
    <w:rsid w:val="005D13E3"/>
    <w:rsid w:val="005D1B2D"/>
    <w:rsid w:val="005D2638"/>
    <w:rsid w:val="005D286E"/>
    <w:rsid w:val="005D659D"/>
    <w:rsid w:val="005D6AEB"/>
    <w:rsid w:val="005E007F"/>
    <w:rsid w:val="005E08CB"/>
    <w:rsid w:val="005E115C"/>
    <w:rsid w:val="005E1B84"/>
    <w:rsid w:val="005E1E81"/>
    <w:rsid w:val="005E2BDA"/>
    <w:rsid w:val="005E2BFE"/>
    <w:rsid w:val="005E3470"/>
    <w:rsid w:val="005E3890"/>
    <w:rsid w:val="005E39BD"/>
    <w:rsid w:val="005E3D18"/>
    <w:rsid w:val="005E42EE"/>
    <w:rsid w:val="005E4C83"/>
    <w:rsid w:val="005E524E"/>
    <w:rsid w:val="005E5B87"/>
    <w:rsid w:val="005E66B3"/>
    <w:rsid w:val="005E67C7"/>
    <w:rsid w:val="005E6B49"/>
    <w:rsid w:val="005E6D05"/>
    <w:rsid w:val="005E745F"/>
    <w:rsid w:val="005F043A"/>
    <w:rsid w:val="005F049D"/>
    <w:rsid w:val="005F16BD"/>
    <w:rsid w:val="005F17E9"/>
    <w:rsid w:val="005F24B0"/>
    <w:rsid w:val="005F2D68"/>
    <w:rsid w:val="005F2E20"/>
    <w:rsid w:val="005F593B"/>
    <w:rsid w:val="005F6327"/>
    <w:rsid w:val="005F64F4"/>
    <w:rsid w:val="005F654C"/>
    <w:rsid w:val="005F665E"/>
    <w:rsid w:val="005F6F0F"/>
    <w:rsid w:val="00600418"/>
    <w:rsid w:val="00600468"/>
    <w:rsid w:val="00600BBA"/>
    <w:rsid w:val="0060131E"/>
    <w:rsid w:val="00601330"/>
    <w:rsid w:val="00601835"/>
    <w:rsid w:val="006019A1"/>
    <w:rsid w:val="00601EE7"/>
    <w:rsid w:val="00601F12"/>
    <w:rsid w:val="00601FDF"/>
    <w:rsid w:val="00602358"/>
    <w:rsid w:val="006024F1"/>
    <w:rsid w:val="00603CB9"/>
    <w:rsid w:val="00605807"/>
    <w:rsid w:val="00605BD2"/>
    <w:rsid w:val="00605EBA"/>
    <w:rsid w:val="006062AC"/>
    <w:rsid w:val="00606C8B"/>
    <w:rsid w:val="00607046"/>
    <w:rsid w:val="006074F3"/>
    <w:rsid w:val="00607CBE"/>
    <w:rsid w:val="00607FC6"/>
    <w:rsid w:val="0061022D"/>
    <w:rsid w:val="00610690"/>
    <w:rsid w:val="00610E76"/>
    <w:rsid w:val="006110F8"/>
    <w:rsid w:val="006112AB"/>
    <w:rsid w:val="00611C1E"/>
    <w:rsid w:val="00611F8C"/>
    <w:rsid w:val="006122A7"/>
    <w:rsid w:val="00613458"/>
    <w:rsid w:val="00613992"/>
    <w:rsid w:val="00613E00"/>
    <w:rsid w:val="006157A2"/>
    <w:rsid w:val="00615D83"/>
    <w:rsid w:val="0061633B"/>
    <w:rsid w:val="00620B37"/>
    <w:rsid w:val="00622056"/>
    <w:rsid w:val="00624192"/>
    <w:rsid w:val="00624A5E"/>
    <w:rsid w:val="006265CE"/>
    <w:rsid w:val="00626760"/>
    <w:rsid w:val="00626DD2"/>
    <w:rsid w:val="00631083"/>
    <w:rsid w:val="00631FC2"/>
    <w:rsid w:val="0063367F"/>
    <w:rsid w:val="00633E61"/>
    <w:rsid w:val="00634422"/>
    <w:rsid w:val="0063480B"/>
    <w:rsid w:val="00636FD7"/>
    <w:rsid w:val="006379AF"/>
    <w:rsid w:val="00637B76"/>
    <w:rsid w:val="00637E3B"/>
    <w:rsid w:val="00637E48"/>
    <w:rsid w:val="006400FE"/>
    <w:rsid w:val="0064054E"/>
    <w:rsid w:val="00640958"/>
    <w:rsid w:val="00641210"/>
    <w:rsid w:val="00641F43"/>
    <w:rsid w:val="006428EE"/>
    <w:rsid w:val="006431C0"/>
    <w:rsid w:val="006437E1"/>
    <w:rsid w:val="00643B1F"/>
    <w:rsid w:val="00644176"/>
    <w:rsid w:val="00644320"/>
    <w:rsid w:val="00644742"/>
    <w:rsid w:val="0064573D"/>
    <w:rsid w:val="00645A6B"/>
    <w:rsid w:val="00646104"/>
    <w:rsid w:val="0064788A"/>
    <w:rsid w:val="00647A31"/>
    <w:rsid w:val="00650672"/>
    <w:rsid w:val="00650C20"/>
    <w:rsid w:val="00651058"/>
    <w:rsid w:val="0065177C"/>
    <w:rsid w:val="006518EC"/>
    <w:rsid w:val="00651D0D"/>
    <w:rsid w:val="00651DF1"/>
    <w:rsid w:val="006520B8"/>
    <w:rsid w:val="006525B2"/>
    <w:rsid w:val="00652A7D"/>
    <w:rsid w:val="00652AC3"/>
    <w:rsid w:val="00652C85"/>
    <w:rsid w:val="00653353"/>
    <w:rsid w:val="00653E56"/>
    <w:rsid w:val="00654820"/>
    <w:rsid w:val="006548EB"/>
    <w:rsid w:val="006548FE"/>
    <w:rsid w:val="00654B20"/>
    <w:rsid w:val="00654DC5"/>
    <w:rsid w:val="00656B2B"/>
    <w:rsid w:val="00656D94"/>
    <w:rsid w:val="00661251"/>
    <w:rsid w:val="00661584"/>
    <w:rsid w:val="006620C7"/>
    <w:rsid w:val="0066281F"/>
    <w:rsid w:val="006631DC"/>
    <w:rsid w:val="00663863"/>
    <w:rsid w:val="00664730"/>
    <w:rsid w:val="00664E8A"/>
    <w:rsid w:val="00665D4C"/>
    <w:rsid w:val="00665DDC"/>
    <w:rsid w:val="00665F12"/>
    <w:rsid w:val="006666A9"/>
    <w:rsid w:val="00666EE3"/>
    <w:rsid w:val="00667534"/>
    <w:rsid w:val="00667F57"/>
    <w:rsid w:val="0067005C"/>
    <w:rsid w:val="0067044D"/>
    <w:rsid w:val="006709DF"/>
    <w:rsid w:val="00672269"/>
    <w:rsid w:val="006737F9"/>
    <w:rsid w:val="00673D72"/>
    <w:rsid w:val="00674435"/>
    <w:rsid w:val="00675142"/>
    <w:rsid w:val="00675450"/>
    <w:rsid w:val="00676751"/>
    <w:rsid w:val="0067754C"/>
    <w:rsid w:val="00677985"/>
    <w:rsid w:val="006779CE"/>
    <w:rsid w:val="006802B0"/>
    <w:rsid w:val="006811E2"/>
    <w:rsid w:val="0068143A"/>
    <w:rsid w:val="0068207B"/>
    <w:rsid w:val="0068254F"/>
    <w:rsid w:val="0068324F"/>
    <w:rsid w:val="0068413D"/>
    <w:rsid w:val="00686A3D"/>
    <w:rsid w:val="006873E1"/>
    <w:rsid w:val="00687859"/>
    <w:rsid w:val="00687970"/>
    <w:rsid w:val="00690759"/>
    <w:rsid w:val="0069091F"/>
    <w:rsid w:val="00691750"/>
    <w:rsid w:val="00691D6F"/>
    <w:rsid w:val="0069211C"/>
    <w:rsid w:val="006922BB"/>
    <w:rsid w:val="006924FA"/>
    <w:rsid w:val="006928DA"/>
    <w:rsid w:val="00692C97"/>
    <w:rsid w:val="006933C5"/>
    <w:rsid w:val="00694C23"/>
    <w:rsid w:val="00694F3B"/>
    <w:rsid w:val="006951F4"/>
    <w:rsid w:val="00695663"/>
    <w:rsid w:val="00695F82"/>
    <w:rsid w:val="006968BA"/>
    <w:rsid w:val="006974C4"/>
    <w:rsid w:val="00697621"/>
    <w:rsid w:val="006A0E93"/>
    <w:rsid w:val="006A1DE7"/>
    <w:rsid w:val="006A2115"/>
    <w:rsid w:val="006A2202"/>
    <w:rsid w:val="006A256B"/>
    <w:rsid w:val="006A257F"/>
    <w:rsid w:val="006A3513"/>
    <w:rsid w:val="006A3AC4"/>
    <w:rsid w:val="006A4E81"/>
    <w:rsid w:val="006A59D5"/>
    <w:rsid w:val="006A5A32"/>
    <w:rsid w:val="006A6625"/>
    <w:rsid w:val="006A7407"/>
    <w:rsid w:val="006A7425"/>
    <w:rsid w:val="006B0104"/>
    <w:rsid w:val="006B0198"/>
    <w:rsid w:val="006B1547"/>
    <w:rsid w:val="006B15F4"/>
    <w:rsid w:val="006B221A"/>
    <w:rsid w:val="006B36BA"/>
    <w:rsid w:val="006B39A6"/>
    <w:rsid w:val="006B4036"/>
    <w:rsid w:val="006B429F"/>
    <w:rsid w:val="006B448D"/>
    <w:rsid w:val="006B486C"/>
    <w:rsid w:val="006B6066"/>
    <w:rsid w:val="006B6CCC"/>
    <w:rsid w:val="006B6E9E"/>
    <w:rsid w:val="006C0597"/>
    <w:rsid w:val="006C0939"/>
    <w:rsid w:val="006C1EF5"/>
    <w:rsid w:val="006C2494"/>
    <w:rsid w:val="006C2609"/>
    <w:rsid w:val="006C4863"/>
    <w:rsid w:val="006C4FA6"/>
    <w:rsid w:val="006C64CD"/>
    <w:rsid w:val="006C6B0C"/>
    <w:rsid w:val="006C6E15"/>
    <w:rsid w:val="006C6FDE"/>
    <w:rsid w:val="006C71D8"/>
    <w:rsid w:val="006C7714"/>
    <w:rsid w:val="006C7ABF"/>
    <w:rsid w:val="006D083E"/>
    <w:rsid w:val="006D12D4"/>
    <w:rsid w:val="006D442A"/>
    <w:rsid w:val="006D49B1"/>
    <w:rsid w:val="006D4BBE"/>
    <w:rsid w:val="006D4C02"/>
    <w:rsid w:val="006D5830"/>
    <w:rsid w:val="006D6534"/>
    <w:rsid w:val="006D685F"/>
    <w:rsid w:val="006D6B5A"/>
    <w:rsid w:val="006D6BC7"/>
    <w:rsid w:val="006D77E5"/>
    <w:rsid w:val="006D7922"/>
    <w:rsid w:val="006E0219"/>
    <w:rsid w:val="006E1789"/>
    <w:rsid w:val="006E1F50"/>
    <w:rsid w:val="006E215E"/>
    <w:rsid w:val="006E25FE"/>
    <w:rsid w:val="006E26CD"/>
    <w:rsid w:val="006E2A86"/>
    <w:rsid w:val="006E3209"/>
    <w:rsid w:val="006E3386"/>
    <w:rsid w:val="006E37DB"/>
    <w:rsid w:val="006E4661"/>
    <w:rsid w:val="006E4920"/>
    <w:rsid w:val="006E4FA6"/>
    <w:rsid w:val="006E6C81"/>
    <w:rsid w:val="006E7647"/>
    <w:rsid w:val="006E7974"/>
    <w:rsid w:val="006E7B54"/>
    <w:rsid w:val="006F2471"/>
    <w:rsid w:val="006F2CCE"/>
    <w:rsid w:val="006F2CDF"/>
    <w:rsid w:val="006F369D"/>
    <w:rsid w:val="006F4A8D"/>
    <w:rsid w:val="006F4BF2"/>
    <w:rsid w:val="006F5938"/>
    <w:rsid w:val="006F5ABA"/>
    <w:rsid w:val="006F74E7"/>
    <w:rsid w:val="00700A50"/>
    <w:rsid w:val="00700BAB"/>
    <w:rsid w:val="00700C96"/>
    <w:rsid w:val="00702038"/>
    <w:rsid w:val="00702A19"/>
    <w:rsid w:val="0070378B"/>
    <w:rsid w:val="00703F2D"/>
    <w:rsid w:val="007048EC"/>
    <w:rsid w:val="00704C8F"/>
    <w:rsid w:val="00705038"/>
    <w:rsid w:val="0070530F"/>
    <w:rsid w:val="0070601A"/>
    <w:rsid w:val="007062E8"/>
    <w:rsid w:val="00706B73"/>
    <w:rsid w:val="00707450"/>
    <w:rsid w:val="00707916"/>
    <w:rsid w:val="00710495"/>
    <w:rsid w:val="0071097D"/>
    <w:rsid w:val="00711105"/>
    <w:rsid w:val="00711183"/>
    <w:rsid w:val="00711CDE"/>
    <w:rsid w:val="00712225"/>
    <w:rsid w:val="007127ED"/>
    <w:rsid w:val="00712EF3"/>
    <w:rsid w:val="00712F20"/>
    <w:rsid w:val="00715E91"/>
    <w:rsid w:val="007168B5"/>
    <w:rsid w:val="00716AC1"/>
    <w:rsid w:val="007202CF"/>
    <w:rsid w:val="0072033E"/>
    <w:rsid w:val="00720945"/>
    <w:rsid w:val="00720BA3"/>
    <w:rsid w:val="0072148D"/>
    <w:rsid w:val="007215CA"/>
    <w:rsid w:val="0072360B"/>
    <w:rsid w:val="007238F0"/>
    <w:rsid w:val="0072411A"/>
    <w:rsid w:val="007249E0"/>
    <w:rsid w:val="0072505B"/>
    <w:rsid w:val="007250A7"/>
    <w:rsid w:val="00725249"/>
    <w:rsid w:val="00725EC0"/>
    <w:rsid w:val="007267D7"/>
    <w:rsid w:val="00727037"/>
    <w:rsid w:val="00727D50"/>
    <w:rsid w:val="00730771"/>
    <w:rsid w:val="00730AED"/>
    <w:rsid w:val="00730CE5"/>
    <w:rsid w:val="00731036"/>
    <w:rsid w:val="0073155C"/>
    <w:rsid w:val="007316EE"/>
    <w:rsid w:val="007317C2"/>
    <w:rsid w:val="007331F4"/>
    <w:rsid w:val="00733407"/>
    <w:rsid w:val="0073401E"/>
    <w:rsid w:val="00734381"/>
    <w:rsid w:val="007344BF"/>
    <w:rsid w:val="00735AED"/>
    <w:rsid w:val="00735B61"/>
    <w:rsid w:val="00735C95"/>
    <w:rsid w:val="0073623B"/>
    <w:rsid w:val="00737B58"/>
    <w:rsid w:val="00737F8B"/>
    <w:rsid w:val="00740112"/>
    <w:rsid w:val="00740439"/>
    <w:rsid w:val="0074052C"/>
    <w:rsid w:val="00740D28"/>
    <w:rsid w:val="00741296"/>
    <w:rsid w:val="00741706"/>
    <w:rsid w:val="00741B24"/>
    <w:rsid w:val="00741BB6"/>
    <w:rsid w:val="00742638"/>
    <w:rsid w:val="007426C7"/>
    <w:rsid w:val="0074334E"/>
    <w:rsid w:val="00743ADE"/>
    <w:rsid w:val="00743F95"/>
    <w:rsid w:val="00744AE3"/>
    <w:rsid w:val="00744C14"/>
    <w:rsid w:val="0074528E"/>
    <w:rsid w:val="00745362"/>
    <w:rsid w:val="007453EB"/>
    <w:rsid w:val="00745488"/>
    <w:rsid w:val="007455AC"/>
    <w:rsid w:val="0074634A"/>
    <w:rsid w:val="00746FCB"/>
    <w:rsid w:val="007474C3"/>
    <w:rsid w:val="007474D6"/>
    <w:rsid w:val="007477FA"/>
    <w:rsid w:val="00747EB8"/>
    <w:rsid w:val="0075161A"/>
    <w:rsid w:val="007518F9"/>
    <w:rsid w:val="00752A71"/>
    <w:rsid w:val="00752E2F"/>
    <w:rsid w:val="00754E50"/>
    <w:rsid w:val="0075508E"/>
    <w:rsid w:val="00755EA3"/>
    <w:rsid w:val="007560B6"/>
    <w:rsid w:val="00756D33"/>
    <w:rsid w:val="007572C3"/>
    <w:rsid w:val="00757C47"/>
    <w:rsid w:val="007617E3"/>
    <w:rsid w:val="00761BB5"/>
    <w:rsid w:val="0076273F"/>
    <w:rsid w:val="007635A2"/>
    <w:rsid w:val="00763A41"/>
    <w:rsid w:val="00764548"/>
    <w:rsid w:val="0076589C"/>
    <w:rsid w:val="00766CD4"/>
    <w:rsid w:val="0076738B"/>
    <w:rsid w:val="0076781A"/>
    <w:rsid w:val="00767B41"/>
    <w:rsid w:val="0077111F"/>
    <w:rsid w:val="007715E5"/>
    <w:rsid w:val="007726E9"/>
    <w:rsid w:val="0077284A"/>
    <w:rsid w:val="00773169"/>
    <w:rsid w:val="00773270"/>
    <w:rsid w:val="0077369B"/>
    <w:rsid w:val="00773A77"/>
    <w:rsid w:val="00774620"/>
    <w:rsid w:val="0077621C"/>
    <w:rsid w:val="00776925"/>
    <w:rsid w:val="00776CBC"/>
    <w:rsid w:val="007777A4"/>
    <w:rsid w:val="00777B81"/>
    <w:rsid w:val="00777DA9"/>
    <w:rsid w:val="00777FDE"/>
    <w:rsid w:val="00780621"/>
    <w:rsid w:val="00781162"/>
    <w:rsid w:val="0078147A"/>
    <w:rsid w:val="0078372A"/>
    <w:rsid w:val="00783EE6"/>
    <w:rsid w:val="00784151"/>
    <w:rsid w:val="00784700"/>
    <w:rsid w:val="00784B64"/>
    <w:rsid w:val="00785891"/>
    <w:rsid w:val="007859D2"/>
    <w:rsid w:val="007866E6"/>
    <w:rsid w:val="00787800"/>
    <w:rsid w:val="00790946"/>
    <w:rsid w:val="00791875"/>
    <w:rsid w:val="00791B82"/>
    <w:rsid w:val="00791D61"/>
    <w:rsid w:val="007921B1"/>
    <w:rsid w:val="007930FD"/>
    <w:rsid w:val="00793206"/>
    <w:rsid w:val="00793489"/>
    <w:rsid w:val="0079394A"/>
    <w:rsid w:val="00793D0A"/>
    <w:rsid w:val="00794897"/>
    <w:rsid w:val="00794B62"/>
    <w:rsid w:val="00794EC3"/>
    <w:rsid w:val="00794EDF"/>
    <w:rsid w:val="00794F5E"/>
    <w:rsid w:val="0079663B"/>
    <w:rsid w:val="00796AB3"/>
    <w:rsid w:val="00796CE1"/>
    <w:rsid w:val="007975A6"/>
    <w:rsid w:val="007A1919"/>
    <w:rsid w:val="007A27E3"/>
    <w:rsid w:val="007A2BA8"/>
    <w:rsid w:val="007A2C71"/>
    <w:rsid w:val="007A2D86"/>
    <w:rsid w:val="007A2FD3"/>
    <w:rsid w:val="007A3FA3"/>
    <w:rsid w:val="007A4E79"/>
    <w:rsid w:val="007A4FA7"/>
    <w:rsid w:val="007A5518"/>
    <w:rsid w:val="007A5BCA"/>
    <w:rsid w:val="007A632D"/>
    <w:rsid w:val="007A6AA9"/>
    <w:rsid w:val="007A7B57"/>
    <w:rsid w:val="007B06E9"/>
    <w:rsid w:val="007B095B"/>
    <w:rsid w:val="007B11A2"/>
    <w:rsid w:val="007B1B1C"/>
    <w:rsid w:val="007B1D32"/>
    <w:rsid w:val="007B3509"/>
    <w:rsid w:val="007B3D14"/>
    <w:rsid w:val="007B6093"/>
    <w:rsid w:val="007B6A57"/>
    <w:rsid w:val="007B6CFF"/>
    <w:rsid w:val="007B7786"/>
    <w:rsid w:val="007C0238"/>
    <w:rsid w:val="007C0555"/>
    <w:rsid w:val="007C0949"/>
    <w:rsid w:val="007C0A6B"/>
    <w:rsid w:val="007C0B0C"/>
    <w:rsid w:val="007C1BE7"/>
    <w:rsid w:val="007C35C7"/>
    <w:rsid w:val="007C392F"/>
    <w:rsid w:val="007C4C21"/>
    <w:rsid w:val="007C5A1C"/>
    <w:rsid w:val="007C629A"/>
    <w:rsid w:val="007C7294"/>
    <w:rsid w:val="007C7931"/>
    <w:rsid w:val="007C7CAB"/>
    <w:rsid w:val="007D0FE0"/>
    <w:rsid w:val="007D173E"/>
    <w:rsid w:val="007D1A8B"/>
    <w:rsid w:val="007D2CC0"/>
    <w:rsid w:val="007D2DCB"/>
    <w:rsid w:val="007D3052"/>
    <w:rsid w:val="007D35E4"/>
    <w:rsid w:val="007D3DE0"/>
    <w:rsid w:val="007D428C"/>
    <w:rsid w:val="007D4A37"/>
    <w:rsid w:val="007D4DA0"/>
    <w:rsid w:val="007D506B"/>
    <w:rsid w:val="007D543A"/>
    <w:rsid w:val="007D65FD"/>
    <w:rsid w:val="007D6D42"/>
    <w:rsid w:val="007D6D61"/>
    <w:rsid w:val="007D7759"/>
    <w:rsid w:val="007D7B17"/>
    <w:rsid w:val="007D7D97"/>
    <w:rsid w:val="007DE78B"/>
    <w:rsid w:val="007E0B64"/>
    <w:rsid w:val="007E1248"/>
    <w:rsid w:val="007E1EAE"/>
    <w:rsid w:val="007E23AC"/>
    <w:rsid w:val="007E2822"/>
    <w:rsid w:val="007E289B"/>
    <w:rsid w:val="007E28BA"/>
    <w:rsid w:val="007E2D90"/>
    <w:rsid w:val="007E31DF"/>
    <w:rsid w:val="007E33EC"/>
    <w:rsid w:val="007E45AD"/>
    <w:rsid w:val="007E4709"/>
    <w:rsid w:val="007E509A"/>
    <w:rsid w:val="007E52AB"/>
    <w:rsid w:val="007E5EAC"/>
    <w:rsid w:val="007E6038"/>
    <w:rsid w:val="007E616C"/>
    <w:rsid w:val="007E6704"/>
    <w:rsid w:val="007F05F2"/>
    <w:rsid w:val="007F0E5F"/>
    <w:rsid w:val="007F1EA6"/>
    <w:rsid w:val="007F28D5"/>
    <w:rsid w:val="007F3068"/>
    <w:rsid w:val="007F3511"/>
    <w:rsid w:val="007F3660"/>
    <w:rsid w:val="007F45BA"/>
    <w:rsid w:val="007F4B1F"/>
    <w:rsid w:val="007F5129"/>
    <w:rsid w:val="007F5392"/>
    <w:rsid w:val="007F64BC"/>
    <w:rsid w:val="007F697C"/>
    <w:rsid w:val="007F715E"/>
    <w:rsid w:val="007F782B"/>
    <w:rsid w:val="007F7E14"/>
    <w:rsid w:val="00800F08"/>
    <w:rsid w:val="00802969"/>
    <w:rsid w:val="00802CCB"/>
    <w:rsid w:val="00803D4B"/>
    <w:rsid w:val="00803F73"/>
    <w:rsid w:val="0080410A"/>
    <w:rsid w:val="00804351"/>
    <w:rsid w:val="00805667"/>
    <w:rsid w:val="0080578F"/>
    <w:rsid w:val="00805C40"/>
    <w:rsid w:val="00806562"/>
    <w:rsid w:val="00806F2A"/>
    <w:rsid w:val="00807BB4"/>
    <w:rsid w:val="0081066D"/>
    <w:rsid w:val="00810AF5"/>
    <w:rsid w:val="00811552"/>
    <w:rsid w:val="008125B8"/>
    <w:rsid w:val="00813C35"/>
    <w:rsid w:val="00813F7F"/>
    <w:rsid w:val="00814A7D"/>
    <w:rsid w:val="00815374"/>
    <w:rsid w:val="00815691"/>
    <w:rsid w:val="00815AEC"/>
    <w:rsid w:val="00815C40"/>
    <w:rsid w:val="008160E8"/>
    <w:rsid w:val="00816120"/>
    <w:rsid w:val="00816FC1"/>
    <w:rsid w:val="008205F5"/>
    <w:rsid w:val="00820C21"/>
    <w:rsid w:val="00821229"/>
    <w:rsid w:val="00821752"/>
    <w:rsid w:val="008220C5"/>
    <w:rsid w:val="0082286F"/>
    <w:rsid w:val="00823065"/>
    <w:rsid w:val="00823628"/>
    <w:rsid w:val="00823E5B"/>
    <w:rsid w:val="00823FC9"/>
    <w:rsid w:val="00824B3C"/>
    <w:rsid w:val="00825ED0"/>
    <w:rsid w:val="00826385"/>
    <w:rsid w:val="008263A2"/>
    <w:rsid w:val="008265B3"/>
    <w:rsid w:val="0082753D"/>
    <w:rsid w:val="008278B1"/>
    <w:rsid w:val="00827EF3"/>
    <w:rsid w:val="00830E4E"/>
    <w:rsid w:val="008332FB"/>
    <w:rsid w:val="00833A04"/>
    <w:rsid w:val="00834180"/>
    <w:rsid w:val="0083471C"/>
    <w:rsid w:val="008355B9"/>
    <w:rsid w:val="00835692"/>
    <w:rsid w:val="008359E8"/>
    <w:rsid w:val="00835B50"/>
    <w:rsid w:val="00836DC3"/>
    <w:rsid w:val="008377A0"/>
    <w:rsid w:val="008379CA"/>
    <w:rsid w:val="00837D9C"/>
    <w:rsid w:val="00840037"/>
    <w:rsid w:val="00840213"/>
    <w:rsid w:val="00840398"/>
    <w:rsid w:val="0084081A"/>
    <w:rsid w:val="00840904"/>
    <w:rsid w:val="00840B48"/>
    <w:rsid w:val="00840E62"/>
    <w:rsid w:val="008411D8"/>
    <w:rsid w:val="0084131A"/>
    <w:rsid w:val="0084206B"/>
    <w:rsid w:val="00843D36"/>
    <w:rsid w:val="00844556"/>
    <w:rsid w:val="0084492F"/>
    <w:rsid w:val="00844E4B"/>
    <w:rsid w:val="00845092"/>
    <w:rsid w:val="00846129"/>
    <w:rsid w:val="00847C17"/>
    <w:rsid w:val="00847F16"/>
    <w:rsid w:val="008503A2"/>
    <w:rsid w:val="008508FC"/>
    <w:rsid w:val="00850E3D"/>
    <w:rsid w:val="008510F6"/>
    <w:rsid w:val="00851649"/>
    <w:rsid w:val="00851AA1"/>
    <w:rsid w:val="00851D53"/>
    <w:rsid w:val="00851EA6"/>
    <w:rsid w:val="00853C90"/>
    <w:rsid w:val="008564E7"/>
    <w:rsid w:val="00856E43"/>
    <w:rsid w:val="00857C0E"/>
    <w:rsid w:val="00860088"/>
    <w:rsid w:val="008607A7"/>
    <w:rsid w:val="00860C10"/>
    <w:rsid w:val="00861394"/>
    <w:rsid w:val="00861EE8"/>
    <w:rsid w:val="00862383"/>
    <w:rsid w:val="00862965"/>
    <w:rsid w:val="00862F76"/>
    <w:rsid w:val="008631C7"/>
    <w:rsid w:val="008642EA"/>
    <w:rsid w:val="008644E5"/>
    <w:rsid w:val="0086475D"/>
    <w:rsid w:val="008648A0"/>
    <w:rsid w:val="008668D2"/>
    <w:rsid w:val="008668DF"/>
    <w:rsid w:val="00866C3C"/>
    <w:rsid w:val="00867140"/>
    <w:rsid w:val="0087080C"/>
    <w:rsid w:val="00870D5F"/>
    <w:rsid w:val="00870D6B"/>
    <w:rsid w:val="00870D83"/>
    <w:rsid w:val="00870FF9"/>
    <w:rsid w:val="008730DA"/>
    <w:rsid w:val="008738F7"/>
    <w:rsid w:val="00873D3C"/>
    <w:rsid w:val="008745F5"/>
    <w:rsid w:val="00874BA4"/>
    <w:rsid w:val="00875127"/>
    <w:rsid w:val="0087581F"/>
    <w:rsid w:val="00875CA2"/>
    <w:rsid w:val="00876C61"/>
    <w:rsid w:val="008774F9"/>
    <w:rsid w:val="00877D38"/>
    <w:rsid w:val="00880681"/>
    <w:rsid w:val="00881681"/>
    <w:rsid w:val="00883155"/>
    <w:rsid w:val="008831B8"/>
    <w:rsid w:val="0088396D"/>
    <w:rsid w:val="00883DBD"/>
    <w:rsid w:val="008842E0"/>
    <w:rsid w:val="008846E4"/>
    <w:rsid w:val="008849B4"/>
    <w:rsid w:val="008849C0"/>
    <w:rsid w:val="00884C92"/>
    <w:rsid w:val="008861B2"/>
    <w:rsid w:val="00886435"/>
    <w:rsid w:val="00886614"/>
    <w:rsid w:val="0088686C"/>
    <w:rsid w:val="00886AA9"/>
    <w:rsid w:val="00886EB5"/>
    <w:rsid w:val="00886EED"/>
    <w:rsid w:val="00887083"/>
    <w:rsid w:val="0088712B"/>
    <w:rsid w:val="0088743F"/>
    <w:rsid w:val="00887B29"/>
    <w:rsid w:val="00887F3A"/>
    <w:rsid w:val="00890AC3"/>
    <w:rsid w:val="00891646"/>
    <w:rsid w:val="00892506"/>
    <w:rsid w:val="00893CDB"/>
    <w:rsid w:val="00895438"/>
    <w:rsid w:val="00895539"/>
    <w:rsid w:val="00896AC6"/>
    <w:rsid w:val="00896AF1"/>
    <w:rsid w:val="00896DAB"/>
    <w:rsid w:val="00896F23"/>
    <w:rsid w:val="008972F7"/>
    <w:rsid w:val="00897F52"/>
    <w:rsid w:val="008A0320"/>
    <w:rsid w:val="008A0F2E"/>
    <w:rsid w:val="008A2A7A"/>
    <w:rsid w:val="008A37B6"/>
    <w:rsid w:val="008A3A4D"/>
    <w:rsid w:val="008A4502"/>
    <w:rsid w:val="008A4C41"/>
    <w:rsid w:val="008A4FD0"/>
    <w:rsid w:val="008A602D"/>
    <w:rsid w:val="008A627B"/>
    <w:rsid w:val="008A62D9"/>
    <w:rsid w:val="008A63AF"/>
    <w:rsid w:val="008A74E3"/>
    <w:rsid w:val="008A7789"/>
    <w:rsid w:val="008A7EBA"/>
    <w:rsid w:val="008B0983"/>
    <w:rsid w:val="008B10C0"/>
    <w:rsid w:val="008B1CD9"/>
    <w:rsid w:val="008B21C6"/>
    <w:rsid w:val="008B25A6"/>
    <w:rsid w:val="008B2D8B"/>
    <w:rsid w:val="008B3832"/>
    <w:rsid w:val="008B398E"/>
    <w:rsid w:val="008B40BE"/>
    <w:rsid w:val="008B4126"/>
    <w:rsid w:val="008B4475"/>
    <w:rsid w:val="008B4B1E"/>
    <w:rsid w:val="008B4E6E"/>
    <w:rsid w:val="008B651F"/>
    <w:rsid w:val="008B6A77"/>
    <w:rsid w:val="008B6A95"/>
    <w:rsid w:val="008B6B68"/>
    <w:rsid w:val="008B6E31"/>
    <w:rsid w:val="008C01B2"/>
    <w:rsid w:val="008C0F59"/>
    <w:rsid w:val="008C1CED"/>
    <w:rsid w:val="008C2958"/>
    <w:rsid w:val="008C29FB"/>
    <w:rsid w:val="008C3335"/>
    <w:rsid w:val="008C367C"/>
    <w:rsid w:val="008C3A96"/>
    <w:rsid w:val="008C3D41"/>
    <w:rsid w:val="008C460B"/>
    <w:rsid w:val="008C4730"/>
    <w:rsid w:val="008C506A"/>
    <w:rsid w:val="008C5254"/>
    <w:rsid w:val="008C5402"/>
    <w:rsid w:val="008C546F"/>
    <w:rsid w:val="008C6077"/>
    <w:rsid w:val="008C6501"/>
    <w:rsid w:val="008C6D3C"/>
    <w:rsid w:val="008C70CD"/>
    <w:rsid w:val="008C7D35"/>
    <w:rsid w:val="008D017B"/>
    <w:rsid w:val="008D0533"/>
    <w:rsid w:val="008D0C2D"/>
    <w:rsid w:val="008D1578"/>
    <w:rsid w:val="008D1607"/>
    <w:rsid w:val="008D1827"/>
    <w:rsid w:val="008D2FD7"/>
    <w:rsid w:val="008D31AC"/>
    <w:rsid w:val="008D3706"/>
    <w:rsid w:val="008D3790"/>
    <w:rsid w:val="008D3FE9"/>
    <w:rsid w:val="008D532E"/>
    <w:rsid w:val="008D54EC"/>
    <w:rsid w:val="008D5675"/>
    <w:rsid w:val="008D5D91"/>
    <w:rsid w:val="008D5DBE"/>
    <w:rsid w:val="008D6251"/>
    <w:rsid w:val="008D6F5E"/>
    <w:rsid w:val="008D6F7F"/>
    <w:rsid w:val="008D7848"/>
    <w:rsid w:val="008D7EF0"/>
    <w:rsid w:val="008E00B9"/>
    <w:rsid w:val="008E0D2B"/>
    <w:rsid w:val="008E1C4E"/>
    <w:rsid w:val="008E3D26"/>
    <w:rsid w:val="008E4F1B"/>
    <w:rsid w:val="008E4F65"/>
    <w:rsid w:val="008E5904"/>
    <w:rsid w:val="008E6BBD"/>
    <w:rsid w:val="008E6F91"/>
    <w:rsid w:val="008E7497"/>
    <w:rsid w:val="008E761B"/>
    <w:rsid w:val="008E7E56"/>
    <w:rsid w:val="008F1B8F"/>
    <w:rsid w:val="008F3066"/>
    <w:rsid w:val="008F3D01"/>
    <w:rsid w:val="008F4EC3"/>
    <w:rsid w:val="008F5094"/>
    <w:rsid w:val="008F5F15"/>
    <w:rsid w:val="008F6BEA"/>
    <w:rsid w:val="00900766"/>
    <w:rsid w:val="00900A81"/>
    <w:rsid w:val="00900F86"/>
    <w:rsid w:val="00902055"/>
    <w:rsid w:val="00903372"/>
    <w:rsid w:val="00903A57"/>
    <w:rsid w:val="00904A7A"/>
    <w:rsid w:val="00904B8F"/>
    <w:rsid w:val="00904D09"/>
    <w:rsid w:val="00904E72"/>
    <w:rsid w:val="00905CF5"/>
    <w:rsid w:val="00906594"/>
    <w:rsid w:val="00906806"/>
    <w:rsid w:val="00907442"/>
    <w:rsid w:val="009074F4"/>
    <w:rsid w:val="00907EB0"/>
    <w:rsid w:val="009111CA"/>
    <w:rsid w:val="009115F0"/>
    <w:rsid w:val="00912FF3"/>
    <w:rsid w:val="00913131"/>
    <w:rsid w:val="009143CA"/>
    <w:rsid w:val="0091507E"/>
    <w:rsid w:val="0091570E"/>
    <w:rsid w:val="00915A56"/>
    <w:rsid w:val="00915BE5"/>
    <w:rsid w:val="00915C20"/>
    <w:rsid w:val="00915D01"/>
    <w:rsid w:val="00916715"/>
    <w:rsid w:val="009168B9"/>
    <w:rsid w:val="00916C7D"/>
    <w:rsid w:val="0091716A"/>
    <w:rsid w:val="009178B6"/>
    <w:rsid w:val="009200E3"/>
    <w:rsid w:val="009228DF"/>
    <w:rsid w:val="009238D4"/>
    <w:rsid w:val="00923DA2"/>
    <w:rsid w:val="009240A4"/>
    <w:rsid w:val="009245AC"/>
    <w:rsid w:val="00924C36"/>
    <w:rsid w:val="00924CE1"/>
    <w:rsid w:val="00924F7D"/>
    <w:rsid w:val="00925AC6"/>
    <w:rsid w:val="00925CA2"/>
    <w:rsid w:val="00926391"/>
    <w:rsid w:val="009265B1"/>
    <w:rsid w:val="00926B25"/>
    <w:rsid w:val="00927D66"/>
    <w:rsid w:val="00927FCE"/>
    <w:rsid w:val="00930352"/>
    <w:rsid w:val="0093058F"/>
    <w:rsid w:val="0093241C"/>
    <w:rsid w:val="00932803"/>
    <w:rsid w:val="00932B05"/>
    <w:rsid w:val="00932CB1"/>
    <w:rsid w:val="00932F75"/>
    <w:rsid w:val="0093329F"/>
    <w:rsid w:val="00933D12"/>
    <w:rsid w:val="009345DF"/>
    <w:rsid w:val="009346F0"/>
    <w:rsid w:val="00934911"/>
    <w:rsid w:val="009349F5"/>
    <w:rsid w:val="00934A22"/>
    <w:rsid w:val="00934F50"/>
    <w:rsid w:val="00937E0B"/>
    <w:rsid w:val="00941AA8"/>
    <w:rsid w:val="009428C4"/>
    <w:rsid w:val="009430F1"/>
    <w:rsid w:val="0094361D"/>
    <w:rsid w:val="00943B71"/>
    <w:rsid w:val="00944051"/>
    <w:rsid w:val="00944A6F"/>
    <w:rsid w:val="00945796"/>
    <w:rsid w:val="00945A77"/>
    <w:rsid w:val="00945A9D"/>
    <w:rsid w:val="009468C6"/>
    <w:rsid w:val="00946D43"/>
    <w:rsid w:val="00950ABA"/>
    <w:rsid w:val="0095198C"/>
    <w:rsid w:val="00951BD5"/>
    <w:rsid w:val="00952057"/>
    <w:rsid w:val="009521AD"/>
    <w:rsid w:val="00953073"/>
    <w:rsid w:val="00953CB2"/>
    <w:rsid w:val="00954375"/>
    <w:rsid w:val="00954D11"/>
    <w:rsid w:val="00955B8C"/>
    <w:rsid w:val="0095641E"/>
    <w:rsid w:val="00956FC7"/>
    <w:rsid w:val="00957F18"/>
    <w:rsid w:val="0096015F"/>
    <w:rsid w:val="00960527"/>
    <w:rsid w:val="00960E49"/>
    <w:rsid w:val="00961A96"/>
    <w:rsid w:val="00961CB2"/>
    <w:rsid w:val="009624C8"/>
    <w:rsid w:val="00962884"/>
    <w:rsid w:val="00962B43"/>
    <w:rsid w:val="00962F7C"/>
    <w:rsid w:val="00963000"/>
    <w:rsid w:val="009630E1"/>
    <w:rsid w:val="00963C6D"/>
    <w:rsid w:val="0096498A"/>
    <w:rsid w:val="00964D3E"/>
    <w:rsid w:val="009656AA"/>
    <w:rsid w:val="00965BDA"/>
    <w:rsid w:val="00965E86"/>
    <w:rsid w:val="009668F2"/>
    <w:rsid w:val="00966BD3"/>
    <w:rsid w:val="00966C25"/>
    <w:rsid w:val="00966E3A"/>
    <w:rsid w:val="009675C0"/>
    <w:rsid w:val="009702F4"/>
    <w:rsid w:val="00970B40"/>
    <w:rsid w:val="00970C03"/>
    <w:rsid w:val="00971A07"/>
    <w:rsid w:val="00971C58"/>
    <w:rsid w:val="00972274"/>
    <w:rsid w:val="00972668"/>
    <w:rsid w:val="00973079"/>
    <w:rsid w:val="009732F5"/>
    <w:rsid w:val="009733F3"/>
    <w:rsid w:val="009743E2"/>
    <w:rsid w:val="00974749"/>
    <w:rsid w:val="00974A03"/>
    <w:rsid w:val="00975172"/>
    <w:rsid w:val="00975810"/>
    <w:rsid w:val="0097607A"/>
    <w:rsid w:val="00976131"/>
    <w:rsid w:val="00976279"/>
    <w:rsid w:val="0097642E"/>
    <w:rsid w:val="00981273"/>
    <w:rsid w:val="00981278"/>
    <w:rsid w:val="00981F99"/>
    <w:rsid w:val="009824D6"/>
    <w:rsid w:val="0098281B"/>
    <w:rsid w:val="00982A79"/>
    <w:rsid w:val="00984127"/>
    <w:rsid w:val="00984811"/>
    <w:rsid w:val="00984B6D"/>
    <w:rsid w:val="0098721B"/>
    <w:rsid w:val="00987409"/>
    <w:rsid w:val="00987A38"/>
    <w:rsid w:val="00987AC7"/>
    <w:rsid w:val="00991688"/>
    <w:rsid w:val="0099177C"/>
    <w:rsid w:val="009927A8"/>
    <w:rsid w:val="00992FB3"/>
    <w:rsid w:val="00994E02"/>
    <w:rsid w:val="0099565B"/>
    <w:rsid w:val="009964AA"/>
    <w:rsid w:val="00996CD6"/>
    <w:rsid w:val="00996D31"/>
    <w:rsid w:val="00996EAC"/>
    <w:rsid w:val="009A07DE"/>
    <w:rsid w:val="009A0C00"/>
    <w:rsid w:val="009A1ADC"/>
    <w:rsid w:val="009A1B86"/>
    <w:rsid w:val="009A1D1C"/>
    <w:rsid w:val="009A1FC3"/>
    <w:rsid w:val="009A2953"/>
    <w:rsid w:val="009A388B"/>
    <w:rsid w:val="009A3FAB"/>
    <w:rsid w:val="009A6ADD"/>
    <w:rsid w:val="009B0512"/>
    <w:rsid w:val="009B09B5"/>
    <w:rsid w:val="009B212F"/>
    <w:rsid w:val="009B27DE"/>
    <w:rsid w:val="009B2814"/>
    <w:rsid w:val="009B2BFA"/>
    <w:rsid w:val="009B4045"/>
    <w:rsid w:val="009B422E"/>
    <w:rsid w:val="009B4619"/>
    <w:rsid w:val="009B5C68"/>
    <w:rsid w:val="009B5D8E"/>
    <w:rsid w:val="009B5FD8"/>
    <w:rsid w:val="009B6810"/>
    <w:rsid w:val="009B6BD0"/>
    <w:rsid w:val="009B73AE"/>
    <w:rsid w:val="009B7E6E"/>
    <w:rsid w:val="009C0816"/>
    <w:rsid w:val="009C17C3"/>
    <w:rsid w:val="009C2244"/>
    <w:rsid w:val="009C22A6"/>
    <w:rsid w:val="009C2912"/>
    <w:rsid w:val="009C34AE"/>
    <w:rsid w:val="009C3B49"/>
    <w:rsid w:val="009C3EF9"/>
    <w:rsid w:val="009C3F55"/>
    <w:rsid w:val="009C45F4"/>
    <w:rsid w:val="009C4E7D"/>
    <w:rsid w:val="009C5B99"/>
    <w:rsid w:val="009C6054"/>
    <w:rsid w:val="009C6B40"/>
    <w:rsid w:val="009C7395"/>
    <w:rsid w:val="009C789C"/>
    <w:rsid w:val="009C7BA4"/>
    <w:rsid w:val="009D0560"/>
    <w:rsid w:val="009D106A"/>
    <w:rsid w:val="009D166E"/>
    <w:rsid w:val="009D1C8C"/>
    <w:rsid w:val="009D1C99"/>
    <w:rsid w:val="009D3419"/>
    <w:rsid w:val="009D38E5"/>
    <w:rsid w:val="009D44D9"/>
    <w:rsid w:val="009D4641"/>
    <w:rsid w:val="009D465E"/>
    <w:rsid w:val="009D5152"/>
    <w:rsid w:val="009D5DA7"/>
    <w:rsid w:val="009E105A"/>
    <w:rsid w:val="009E15AD"/>
    <w:rsid w:val="009E1694"/>
    <w:rsid w:val="009E1B4A"/>
    <w:rsid w:val="009E28F6"/>
    <w:rsid w:val="009E2992"/>
    <w:rsid w:val="009E33C0"/>
    <w:rsid w:val="009E3A62"/>
    <w:rsid w:val="009E4FBA"/>
    <w:rsid w:val="009E586D"/>
    <w:rsid w:val="009E6B9E"/>
    <w:rsid w:val="009E78B8"/>
    <w:rsid w:val="009E7A26"/>
    <w:rsid w:val="009F05B0"/>
    <w:rsid w:val="009F0E30"/>
    <w:rsid w:val="009F2997"/>
    <w:rsid w:val="009F3586"/>
    <w:rsid w:val="009F36EE"/>
    <w:rsid w:val="009F3A1C"/>
    <w:rsid w:val="009F4974"/>
    <w:rsid w:val="009F4F81"/>
    <w:rsid w:val="009F52CC"/>
    <w:rsid w:val="009F53D1"/>
    <w:rsid w:val="009F61E8"/>
    <w:rsid w:val="009F6A9B"/>
    <w:rsid w:val="009F6B25"/>
    <w:rsid w:val="009F771C"/>
    <w:rsid w:val="009F7848"/>
    <w:rsid w:val="009F785E"/>
    <w:rsid w:val="009F7951"/>
    <w:rsid w:val="00A0037B"/>
    <w:rsid w:val="00A00522"/>
    <w:rsid w:val="00A00ACF"/>
    <w:rsid w:val="00A00C2B"/>
    <w:rsid w:val="00A01086"/>
    <w:rsid w:val="00A01593"/>
    <w:rsid w:val="00A01EC4"/>
    <w:rsid w:val="00A022E5"/>
    <w:rsid w:val="00A02754"/>
    <w:rsid w:val="00A03861"/>
    <w:rsid w:val="00A03D9F"/>
    <w:rsid w:val="00A04FA2"/>
    <w:rsid w:val="00A054B4"/>
    <w:rsid w:val="00A056F5"/>
    <w:rsid w:val="00A05DA9"/>
    <w:rsid w:val="00A0667E"/>
    <w:rsid w:val="00A06E81"/>
    <w:rsid w:val="00A0737F"/>
    <w:rsid w:val="00A07456"/>
    <w:rsid w:val="00A079AD"/>
    <w:rsid w:val="00A10440"/>
    <w:rsid w:val="00A11A27"/>
    <w:rsid w:val="00A11E2F"/>
    <w:rsid w:val="00A121F1"/>
    <w:rsid w:val="00A128C7"/>
    <w:rsid w:val="00A12DF6"/>
    <w:rsid w:val="00A12F44"/>
    <w:rsid w:val="00A1400B"/>
    <w:rsid w:val="00A1438D"/>
    <w:rsid w:val="00A1450A"/>
    <w:rsid w:val="00A15680"/>
    <w:rsid w:val="00A161D2"/>
    <w:rsid w:val="00A165AA"/>
    <w:rsid w:val="00A17FF2"/>
    <w:rsid w:val="00A20661"/>
    <w:rsid w:val="00A21034"/>
    <w:rsid w:val="00A2128D"/>
    <w:rsid w:val="00A21F20"/>
    <w:rsid w:val="00A220CE"/>
    <w:rsid w:val="00A221D3"/>
    <w:rsid w:val="00A22363"/>
    <w:rsid w:val="00A233F5"/>
    <w:rsid w:val="00A24030"/>
    <w:rsid w:val="00A2416A"/>
    <w:rsid w:val="00A25AE3"/>
    <w:rsid w:val="00A25E89"/>
    <w:rsid w:val="00A26669"/>
    <w:rsid w:val="00A27138"/>
    <w:rsid w:val="00A27552"/>
    <w:rsid w:val="00A27817"/>
    <w:rsid w:val="00A3125F"/>
    <w:rsid w:val="00A31B0D"/>
    <w:rsid w:val="00A326DC"/>
    <w:rsid w:val="00A33084"/>
    <w:rsid w:val="00A34232"/>
    <w:rsid w:val="00A34586"/>
    <w:rsid w:val="00A34A2D"/>
    <w:rsid w:val="00A37D07"/>
    <w:rsid w:val="00A40523"/>
    <w:rsid w:val="00A40B31"/>
    <w:rsid w:val="00A40DAC"/>
    <w:rsid w:val="00A40F7A"/>
    <w:rsid w:val="00A410CA"/>
    <w:rsid w:val="00A410F1"/>
    <w:rsid w:val="00A41B34"/>
    <w:rsid w:val="00A421D6"/>
    <w:rsid w:val="00A42A14"/>
    <w:rsid w:val="00A42F7C"/>
    <w:rsid w:val="00A43E45"/>
    <w:rsid w:val="00A43E5B"/>
    <w:rsid w:val="00A44019"/>
    <w:rsid w:val="00A44956"/>
    <w:rsid w:val="00A45717"/>
    <w:rsid w:val="00A45DED"/>
    <w:rsid w:val="00A4615A"/>
    <w:rsid w:val="00A46E64"/>
    <w:rsid w:val="00A46E8D"/>
    <w:rsid w:val="00A4712D"/>
    <w:rsid w:val="00A474C9"/>
    <w:rsid w:val="00A474EC"/>
    <w:rsid w:val="00A47F0C"/>
    <w:rsid w:val="00A5018E"/>
    <w:rsid w:val="00A50499"/>
    <w:rsid w:val="00A50C65"/>
    <w:rsid w:val="00A512DF"/>
    <w:rsid w:val="00A51FA2"/>
    <w:rsid w:val="00A526ED"/>
    <w:rsid w:val="00A52785"/>
    <w:rsid w:val="00A52D06"/>
    <w:rsid w:val="00A545E8"/>
    <w:rsid w:val="00A54C01"/>
    <w:rsid w:val="00A5579A"/>
    <w:rsid w:val="00A55910"/>
    <w:rsid w:val="00A55A74"/>
    <w:rsid w:val="00A56120"/>
    <w:rsid w:val="00A564D3"/>
    <w:rsid w:val="00A57208"/>
    <w:rsid w:val="00A57D92"/>
    <w:rsid w:val="00A60D3C"/>
    <w:rsid w:val="00A613B7"/>
    <w:rsid w:val="00A629BB"/>
    <w:rsid w:val="00A63273"/>
    <w:rsid w:val="00A638BA"/>
    <w:rsid w:val="00A6451A"/>
    <w:rsid w:val="00A6596D"/>
    <w:rsid w:val="00A65EF0"/>
    <w:rsid w:val="00A66484"/>
    <w:rsid w:val="00A67860"/>
    <w:rsid w:val="00A67972"/>
    <w:rsid w:val="00A67A92"/>
    <w:rsid w:val="00A704C2"/>
    <w:rsid w:val="00A70542"/>
    <w:rsid w:val="00A705BC"/>
    <w:rsid w:val="00A71CC1"/>
    <w:rsid w:val="00A73C6C"/>
    <w:rsid w:val="00A7404F"/>
    <w:rsid w:val="00A748C6"/>
    <w:rsid w:val="00A74B09"/>
    <w:rsid w:val="00A752A7"/>
    <w:rsid w:val="00A76427"/>
    <w:rsid w:val="00A77B25"/>
    <w:rsid w:val="00A80806"/>
    <w:rsid w:val="00A8082D"/>
    <w:rsid w:val="00A80C30"/>
    <w:rsid w:val="00A80F54"/>
    <w:rsid w:val="00A810CD"/>
    <w:rsid w:val="00A814AF"/>
    <w:rsid w:val="00A8177D"/>
    <w:rsid w:val="00A82451"/>
    <w:rsid w:val="00A82989"/>
    <w:rsid w:val="00A82B48"/>
    <w:rsid w:val="00A8302F"/>
    <w:rsid w:val="00A834D5"/>
    <w:rsid w:val="00A83563"/>
    <w:rsid w:val="00A849FB"/>
    <w:rsid w:val="00A85DCB"/>
    <w:rsid w:val="00A86A03"/>
    <w:rsid w:val="00A878F0"/>
    <w:rsid w:val="00A90BB6"/>
    <w:rsid w:val="00A91736"/>
    <w:rsid w:val="00A919FD"/>
    <w:rsid w:val="00A91C1B"/>
    <w:rsid w:val="00A92046"/>
    <w:rsid w:val="00A926EB"/>
    <w:rsid w:val="00A92A6F"/>
    <w:rsid w:val="00A939C5"/>
    <w:rsid w:val="00A948E5"/>
    <w:rsid w:val="00A95A78"/>
    <w:rsid w:val="00A95ED6"/>
    <w:rsid w:val="00A95F7F"/>
    <w:rsid w:val="00A96E12"/>
    <w:rsid w:val="00A9773D"/>
    <w:rsid w:val="00A9791D"/>
    <w:rsid w:val="00AA2984"/>
    <w:rsid w:val="00AA2E94"/>
    <w:rsid w:val="00AA3A75"/>
    <w:rsid w:val="00AA442F"/>
    <w:rsid w:val="00AA4707"/>
    <w:rsid w:val="00AA4B01"/>
    <w:rsid w:val="00AA5318"/>
    <w:rsid w:val="00AA61BA"/>
    <w:rsid w:val="00AA64FC"/>
    <w:rsid w:val="00AA7393"/>
    <w:rsid w:val="00AA7CC8"/>
    <w:rsid w:val="00AA7E3E"/>
    <w:rsid w:val="00AB0076"/>
    <w:rsid w:val="00AB019A"/>
    <w:rsid w:val="00AB082D"/>
    <w:rsid w:val="00AB09C5"/>
    <w:rsid w:val="00AB0E75"/>
    <w:rsid w:val="00AB1088"/>
    <w:rsid w:val="00AB1CC1"/>
    <w:rsid w:val="00AB2869"/>
    <w:rsid w:val="00AB2CB8"/>
    <w:rsid w:val="00AB3ACC"/>
    <w:rsid w:val="00AB3BEE"/>
    <w:rsid w:val="00AB3C9F"/>
    <w:rsid w:val="00AB3D3A"/>
    <w:rsid w:val="00AB4990"/>
    <w:rsid w:val="00AB6B23"/>
    <w:rsid w:val="00AC0B31"/>
    <w:rsid w:val="00AC13D6"/>
    <w:rsid w:val="00AC2525"/>
    <w:rsid w:val="00AC26CC"/>
    <w:rsid w:val="00AC34F4"/>
    <w:rsid w:val="00AC4108"/>
    <w:rsid w:val="00AC5515"/>
    <w:rsid w:val="00AC5722"/>
    <w:rsid w:val="00AC5E24"/>
    <w:rsid w:val="00AC6078"/>
    <w:rsid w:val="00AC670D"/>
    <w:rsid w:val="00AC767C"/>
    <w:rsid w:val="00AC7A9E"/>
    <w:rsid w:val="00AD00EE"/>
    <w:rsid w:val="00AD03E0"/>
    <w:rsid w:val="00AD0D7A"/>
    <w:rsid w:val="00AD1044"/>
    <w:rsid w:val="00AD297F"/>
    <w:rsid w:val="00AD2D91"/>
    <w:rsid w:val="00AD33DC"/>
    <w:rsid w:val="00AD3B2C"/>
    <w:rsid w:val="00AD64D5"/>
    <w:rsid w:val="00AD67BF"/>
    <w:rsid w:val="00AD688F"/>
    <w:rsid w:val="00AD6978"/>
    <w:rsid w:val="00AD6EED"/>
    <w:rsid w:val="00AD72D9"/>
    <w:rsid w:val="00AD7315"/>
    <w:rsid w:val="00AD789D"/>
    <w:rsid w:val="00AE1816"/>
    <w:rsid w:val="00AE183F"/>
    <w:rsid w:val="00AE2641"/>
    <w:rsid w:val="00AE2BCA"/>
    <w:rsid w:val="00AE3669"/>
    <w:rsid w:val="00AE3C71"/>
    <w:rsid w:val="00AE4615"/>
    <w:rsid w:val="00AE5612"/>
    <w:rsid w:val="00AE5C67"/>
    <w:rsid w:val="00AF0DC5"/>
    <w:rsid w:val="00AF0E3C"/>
    <w:rsid w:val="00AF100F"/>
    <w:rsid w:val="00AF102C"/>
    <w:rsid w:val="00AF2428"/>
    <w:rsid w:val="00AF25CE"/>
    <w:rsid w:val="00AF2999"/>
    <w:rsid w:val="00AF3DDF"/>
    <w:rsid w:val="00AF3E42"/>
    <w:rsid w:val="00AF3EA2"/>
    <w:rsid w:val="00AF4B1E"/>
    <w:rsid w:val="00AF4F9F"/>
    <w:rsid w:val="00AF4FDB"/>
    <w:rsid w:val="00AF5EF9"/>
    <w:rsid w:val="00AF6170"/>
    <w:rsid w:val="00AF6839"/>
    <w:rsid w:val="00AF68D7"/>
    <w:rsid w:val="00AF79F0"/>
    <w:rsid w:val="00AF7B25"/>
    <w:rsid w:val="00B00BA1"/>
    <w:rsid w:val="00B00FF0"/>
    <w:rsid w:val="00B01315"/>
    <w:rsid w:val="00B01AC0"/>
    <w:rsid w:val="00B02EE9"/>
    <w:rsid w:val="00B04C7F"/>
    <w:rsid w:val="00B05D9E"/>
    <w:rsid w:val="00B06F7E"/>
    <w:rsid w:val="00B06FA0"/>
    <w:rsid w:val="00B0739F"/>
    <w:rsid w:val="00B07A56"/>
    <w:rsid w:val="00B07E17"/>
    <w:rsid w:val="00B1023C"/>
    <w:rsid w:val="00B10AA0"/>
    <w:rsid w:val="00B11631"/>
    <w:rsid w:val="00B11CB7"/>
    <w:rsid w:val="00B1211A"/>
    <w:rsid w:val="00B12AB3"/>
    <w:rsid w:val="00B1318C"/>
    <w:rsid w:val="00B13660"/>
    <w:rsid w:val="00B139DB"/>
    <w:rsid w:val="00B1402D"/>
    <w:rsid w:val="00B1407B"/>
    <w:rsid w:val="00B14698"/>
    <w:rsid w:val="00B14BCF"/>
    <w:rsid w:val="00B14DDD"/>
    <w:rsid w:val="00B1565A"/>
    <w:rsid w:val="00B165F0"/>
    <w:rsid w:val="00B16D62"/>
    <w:rsid w:val="00B16FFB"/>
    <w:rsid w:val="00B17B39"/>
    <w:rsid w:val="00B17CA6"/>
    <w:rsid w:val="00B19680"/>
    <w:rsid w:val="00B20765"/>
    <w:rsid w:val="00B212C2"/>
    <w:rsid w:val="00B22AB1"/>
    <w:rsid w:val="00B23230"/>
    <w:rsid w:val="00B23828"/>
    <w:rsid w:val="00B23A08"/>
    <w:rsid w:val="00B23FCC"/>
    <w:rsid w:val="00B24417"/>
    <w:rsid w:val="00B24C5E"/>
    <w:rsid w:val="00B24F31"/>
    <w:rsid w:val="00B25EC9"/>
    <w:rsid w:val="00B26902"/>
    <w:rsid w:val="00B26F31"/>
    <w:rsid w:val="00B2748B"/>
    <w:rsid w:val="00B274EA"/>
    <w:rsid w:val="00B27907"/>
    <w:rsid w:val="00B301D9"/>
    <w:rsid w:val="00B3135E"/>
    <w:rsid w:val="00B33C5A"/>
    <w:rsid w:val="00B33F20"/>
    <w:rsid w:val="00B33F63"/>
    <w:rsid w:val="00B343ED"/>
    <w:rsid w:val="00B35457"/>
    <w:rsid w:val="00B35517"/>
    <w:rsid w:val="00B355D6"/>
    <w:rsid w:val="00B360C4"/>
    <w:rsid w:val="00B37098"/>
    <w:rsid w:val="00B3728E"/>
    <w:rsid w:val="00B37D8A"/>
    <w:rsid w:val="00B41954"/>
    <w:rsid w:val="00B41A89"/>
    <w:rsid w:val="00B4268A"/>
    <w:rsid w:val="00B43460"/>
    <w:rsid w:val="00B438C0"/>
    <w:rsid w:val="00B44A4B"/>
    <w:rsid w:val="00B452B0"/>
    <w:rsid w:val="00B45559"/>
    <w:rsid w:val="00B45AC0"/>
    <w:rsid w:val="00B45B9B"/>
    <w:rsid w:val="00B45D0E"/>
    <w:rsid w:val="00B4684F"/>
    <w:rsid w:val="00B468EB"/>
    <w:rsid w:val="00B46D98"/>
    <w:rsid w:val="00B47378"/>
    <w:rsid w:val="00B503DF"/>
    <w:rsid w:val="00B50447"/>
    <w:rsid w:val="00B509B2"/>
    <w:rsid w:val="00B50CB4"/>
    <w:rsid w:val="00B50D43"/>
    <w:rsid w:val="00B512AB"/>
    <w:rsid w:val="00B5212E"/>
    <w:rsid w:val="00B52A10"/>
    <w:rsid w:val="00B52FE4"/>
    <w:rsid w:val="00B5302C"/>
    <w:rsid w:val="00B54A6C"/>
    <w:rsid w:val="00B54EEA"/>
    <w:rsid w:val="00B55AAC"/>
    <w:rsid w:val="00B55C07"/>
    <w:rsid w:val="00B55F08"/>
    <w:rsid w:val="00B55F37"/>
    <w:rsid w:val="00B56164"/>
    <w:rsid w:val="00B5633C"/>
    <w:rsid w:val="00B568A8"/>
    <w:rsid w:val="00B57665"/>
    <w:rsid w:val="00B57C2B"/>
    <w:rsid w:val="00B57CED"/>
    <w:rsid w:val="00B57F3E"/>
    <w:rsid w:val="00B604A8"/>
    <w:rsid w:val="00B614D0"/>
    <w:rsid w:val="00B615E6"/>
    <w:rsid w:val="00B62654"/>
    <w:rsid w:val="00B640E9"/>
    <w:rsid w:val="00B65232"/>
    <w:rsid w:val="00B66242"/>
    <w:rsid w:val="00B67175"/>
    <w:rsid w:val="00B67CC0"/>
    <w:rsid w:val="00B67F3C"/>
    <w:rsid w:val="00B72231"/>
    <w:rsid w:val="00B72FE2"/>
    <w:rsid w:val="00B7353A"/>
    <w:rsid w:val="00B73A28"/>
    <w:rsid w:val="00B73F9D"/>
    <w:rsid w:val="00B74316"/>
    <w:rsid w:val="00B7491A"/>
    <w:rsid w:val="00B7552F"/>
    <w:rsid w:val="00B7575A"/>
    <w:rsid w:val="00B75B57"/>
    <w:rsid w:val="00B75CE6"/>
    <w:rsid w:val="00B76D0A"/>
    <w:rsid w:val="00B81028"/>
    <w:rsid w:val="00B81C17"/>
    <w:rsid w:val="00B81E52"/>
    <w:rsid w:val="00B81E9E"/>
    <w:rsid w:val="00B8231D"/>
    <w:rsid w:val="00B8288A"/>
    <w:rsid w:val="00B83429"/>
    <w:rsid w:val="00B840F7"/>
    <w:rsid w:val="00B8548C"/>
    <w:rsid w:val="00B85EC0"/>
    <w:rsid w:val="00B8600C"/>
    <w:rsid w:val="00B86652"/>
    <w:rsid w:val="00B86A7F"/>
    <w:rsid w:val="00B87206"/>
    <w:rsid w:val="00B8750C"/>
    <w:rsid w:val="00B90631"/>
    <w:rsid w:val="00B91E55"/>
    <w:rsid w:val="00B920CF"/>
    <w:rsid w:val="00B9317A"/>
    <w:rsid w:val="00B93188"/>
    <w:rsid w:val="00B9358E"/>
    <w:rsid w:val="00B94EC1"/>
    <w:rsid w:val="00B951EB"/>
    <w:rsid w:val="00B9583A"/>
    <w:rsid w:val="00B96B34"/>
    <w:rsid w:val="00B96EE7"/>
    <w:rsid w:val="00BA083B"/>
    <w:rsid w:val="00BA0D21"/>
    <w:rsid w:val="00BA341C"/>
    <w:rsid w:val="00BA709A"/>
    <w:rsid w:val="00BA7446"/>
    <w:rsid w:val="00BA7947"/>
    <w:rsid w:val="00BA7D3D"/>
    <w:rsid w:val="00BB046F"/>
    <w:rsid w:val="00BB0E0B"/>
    <w:rsid w:val="00BB115C"/>
    <w:rsid w:val="00BB27C0"/>
    <w:rsid w:val="00BB2886"/>
    <w:rsid w:val="00BB3137"/>
    <w:rsid w:val="00BB3755"/>
    <w:rsid w:val="00BB3FB5"/>
    <w:rsid w:val="00BB4730"/>
    <w:rsid w:val="00BB4AF9"/>
    <w:rsid w:val="00BB4E17"/>
    <w:rsid w:val="00BB5264"/>
    <w:rsid w:val="00BB5E48"/>
    <w:rsid w:val="00BB67FD"/>
    <w:rsid w:val="00BB699B"/>
    <w:rsid w:val="00BB6C6F"/>
    <w:rsid w:val="00BB783C"/>
    <w:rsid w:val="00BB79D7"/>
    <w:rsid w:val="00BB7ADD"/>
    <w:rsid w:val="00BC0A2A"/>
    <w:rsid w:val="00BC0B82"/>
    <w:rsid w:val="00BC136C"/>
    <w:rsid w:val="00BC152B"/>
    <w:rsid w:val="00BC1F91"/>
    <w:rsid w:val="00BC27D1"/>
    <w:rsid w:val="00BC286F"/>
    <w:rsid w:val="00BC2A03"/>
    <w:rsid w:val="00BC2D5F"/>
    <w:rsid w:val="00BC300E"/>
    <w:rsid w:val="00BC4502"/>
    <w:rsid w:val="00BC4BD6"/>
    <w:rsid w:val="00BC4FCB"/>
    <w:rsid w:val="00BC5AA3"/>
    <w:rsid w:val="00BC650C"/>
    <w:rsid w:val="00BC6515"/>
    <w:rsid w:val="00BC6A94"/>
    <w:rsid w:val="00BC742F"/>
    <w:rsid w:val="00BC76BA"/>
    <w:rsid w:val="00BC7914"/>
    <w:rsid w:val="00BC7D3D"/>
    <w:rsid w:val="00BD0ED1"/>
    <w:rsid w:val="00BD10EC"/>
    <w:rsid w:val="00BD11AA"/>
    <w:rsid w:val="00BD11DA"/>
    <w:rsid w:val="00BD1C9D"/>
    <w:rsid w:val="00BD1D79"/>
    <w:rsid w:val="00BD2A15"/>
    <w:rsid w:val="00BD335A"/>
    <w:rsid w:val="00BD3C8F"/>
    <w:rsid w:val="00BD474C"/>
    <w:rsid w:val="00BD4F08"/>
    <w:rsid w:val="00BD5085"/>
    <w:rsid w:val="00BD5FED"/>
    <w:rsid w:val="00BD6674"/>
    <w:rsid w:val="00BD6B82"/>
    <w:rsid w:val="00BD709B"/>
    <w:rsid w:val="00BD7272"/>
    <w:rsid w:val="00BD739C"/>
    <w:rsid w:val="00BD7690"/>
    <w:rsid w:val="00BD7735"/>
    <w:rsid w:val="00BE03CF"/>
    <w:rsid w:val="00BE1085"/>
    <w:rsid w:val="00BE23EA"/>
    <w:rsid w:val="00BE32DD"/>
    <w:rsid w:val="00BE4C10"/>
    <w:rsid w:val="00BE54D3"/>
    <w:rsid w:val="00BE59E2"/>
    <w:rsid w:val="00BE5AEC"/>
    <w:rsid w:val="00BE6379"/>
    <w:rsid w:val="00BE6A30"/>
    <w:rsid w:val="00BE6A3F"/>
    <w:rsid w:val="00BE7516"/>
    <w:rsid w:val="00BE7E5D"/>
    <w:rsid w:val="00BF0080"/>
    <w:rsid w:val="00BF0B02"/>
    <w:rsid w:val="00BF1095"/>
    <w:rsid w:val="00BF2758"/>
    <w:rsid w:val="00BF2845"/>
    <w:rsid w:val="00BF2A40"/>
    <w:rsid w:val="00BF2F42"/>
    <w:rsid w:val="00BF2FCE"/>
    <w:rsid w:val="00BF36A3"/>
    <w:rsid w:val="00BF397F"/>
    <w:rsid w:val="00BF3B5F"/>
    <w:rsid w:val="00BF3FF1"/>
    <w:rsid w:val="00BF43C3"/>
    <w:rsid w:val="00BF70A6"/>
    <w:rsid w:val="00BF78A5"/>
    <w:rsid w:val="00BF7BE8"/>
    <w:rsid w:val="00C00090"/>
    <w:rsid w:val="00C00603"/>
    <w:rsid w:val="00C00FDE"/>
    <w:rsid w:val="00C01335"/>
    <w:rsid w:val="00C016A9"/>
    <w:rsid w:val="00C02BD1"/>
    <w:rsid w:val="00C02CB5"/>
    <w:rsid w:val="00C02FF5"/>
    <w:rsid w:val="00C03995"/>
    <w:rsid w:val="00C03B5E"/>
    <w:rsid w:val="00C03F7F"/>
    <w:rsid w:val="00C04166"/>
    <w:rsid w:val="00C04E7D"/>
    <w:rsid w:val="00C05135"/>
    <w:rsid w:val="00C05D93"/>
    <w:rsid w:val="00C05DAE"/>
    <w:rsid w:val="00C06999"/>
    <w:rsid w:val="00C06D47"/>
    <w:rsid w:val="00C07058"/>
    <w:rsid w:val="00C109F5"/>
    <w:rsid w:val="00C11013"/>
    <w:rsid w:val="00C11B46"/>
    <w:rsid w:val="00C125AB"/>
    <w:rsid w:val="00C128A9"/>
    <w:rsid w:val="00C12FAA"/>
    <w:rsid w:val="00C13A27"/>
    <w:rsid w:val="00C13A3B"/>
    <w:rsid w:val="00C14FBD"/>
    <w:rsid w:val="00C15852"/>
    <w:rsid w:val="00C15AA4"/>
    <w:rsid w:val="00C15B26"/>
    <w:rsid w:val="00C15DBB"/>
    <w:rsid w:val="00C16458"/>
    <w:rsid w:val="00C170CA"/>
    <w:rsid w:val="00C173C0"/>
    <w:rsid w:val="00C178E2"/>
    <w:rsid w:val="00C17DE2"/>
    <w:rsid w:val="00C20039"/>
    <w:rsid w:val="00C207BF"/>
    <w:rsid w:val="00C20AD5"/>
    <w:rsid w:val="00C2106E"/>
    <w:rsid w:val="00C21AFB"/>
    <w:rsid w:val="00C22210"/>
    <w:rsid w:val="00C224A9"/>
    <w:rsid w:val="00C226D3"/>
    <w:rsid w:val="00C23023"/>
    <w:rsid w:val="00C235AE"/>
    <w:rsid w:val="00C23D5E"/>
    <w:rsid w:val="00C240D6"/>
    <w:rsid w:val="00C254FB"/>
    <w:rsid w:val="00C2671B"/>
    <w:rsid w:val="00C2F80F"/>
    <w:rsid w:val="00C3017C"/>
    <w:rsid w:val="00C307D7"/>
    <w:rsid w:val="00C314EF"/>
    <w:rsid w:val="00C31A1B"/>
    <w:rsid w:val="00C324AB"/>
    <w:rsid w:val="00C32A75"/>
    <w:rsid w:val="00C3348B"/>
    <w:rsid w:val="00C34382"/>
    <w:rsid w:val="00C348E1"/>
    <w:rsid w:val="00C34D44"/>
    <w:rsid w:val="00C363EF"/>
    <w:rsid w:val="00C37759"/>
    <w:rsid w:val="00C37F48"/>
    <w:rsid w:val="00C37FE2"/>
    <w:rsid w:val="00C412C9"/>
    <w:rsid w:val="00C41B69"/>
    <w:rsid w:val="00C41C2B"/>
    <w:rsid w:val="00C429CB"/>
    <w:rsid w:val="00C42A7F"/>
    <w:rsid w:val="00C42DCB"/>
    <w:rsid w:val="00C44711"/>
    <w:rsid w:val="00C461B9"/>
    <w:rsid w:val="00C4650E"/>
    <w:rsid w:val="00C4677E"/>
    <w:rsid w:val="00C4750C"/>
    <w:rsid w:val="00C477C1"/>
    <w:rsid w:val="00C50790"/>
    <w:rsid w:val="00C5139D"/>
    <w:rsid w:val="00C5180C"/>
    <w:rsid w:val="00C518B1"/>
    <w:rsid w:val="00C51FB7"/>
    <w:rsid w:val="00C52F45"/>
    <w:rsid w:val="00C5338C"/>
    <w:rsid w:val="00C53C7A"/>
    <w:rsid w:val="00C53ED3"/>
    <w:rsid w:val="00C54415"/>
    <w:rsid w:val="00C54A7C"/>
    <w:rsid w:val="00C55E8F"/>
    <w:rsid w:val="00C561CA"/>
    <w:rsid w:val="00C564DE"/>
    <w:rsid w:val="00C56A2D"/>
    <w:rsid w:val="00C60410"/>
    <w:rsid w:val="00C60702"/>
    <w:rsid w:val="00C61520"/>
    <w:rsid w:val="00C615DC"/>
    <w:rsid w:val="00C62A4F"/>
    <w:rsid w:val="00C62D23"/>
    <w:rsid w:val="00C63279"/>
    <w:rsid w:val="00C64439"/>
    <w:rsid w:val="00C64D89"/>
    <w:rsid w:val="00C64FA1"/>
    <w:rsid w:val="00C651C9"/>
    <w:rsid w:val="00C656BB"/>
    <w:rsid w:val="00C65ADA"/>
    <w:rsid w:val="00C65D57"/>
    <w:rsid w:val="00C6629A"/>
    <w:rsid w:val="00C6667F"/>
    <w:rsid w:val="00C66B4B"/>
    <w:rsid w:val="00C66E26"/>
    <w:rsid w:val="00C675D5"/>
    <w:rsid w:val="00C67CF4"/>
    <w:rsid w:val="00C67E36"/>
    <w:rsid w:val="00C67E46"/>
    <w:rsid w:val="00C70208"/>
    <w:rsid w:val="00C7025C"/>
    <w:rsid w:val="00C711AD"/>
    <w:rsid w:val="00C71489"/>
    <w:rsid w:val="00C714A9"/>
    <w:rsid w:val="00C71588"/>
    <w:rsid w:val="00C732B1"/>
    <w:rsid w:val="00C73955"/>
    <w:rsid w:val="00C74664"/>
    <w:rsid w:val="00C75CA0"/>
    <w:rsid w:val="00C767DD"/>
    <w:rsid w:val="00C77110"/>
    <w:rsid w:val="00C77A60"/>
    <w:rsid w:val="00C77CAB"/>
    <w:rsid w:val="00C812C9"/>
    <w:rsid w:val="00C81744"/>
    <w:rsid w:val="00C8355F"/>
    <w:rsid w:val="00C8358F"/>
    <w:rsid w:val="00C83E93"/>
    <w:rsid w:val="00C84B54"/>
    <w:rsid w:val="00C850A7"/>
    <w:rsid w:val="00C860C0"/>
    <w:rsid w:val="00C86337"/>
    <w:rsid w:val="00C867FC"/>
    <w:rsid w:val="00C906B0"/>
    <w:rsid w:val="00C908FF"/>
    <w:rsid w:val="00C91004"/>
    <w:rsid w:val="00C9150E"/>
    <w:rsid w:val="00C91F3F"/>
    <w:rsid w:val="00C9284E"/>
    <w:rsid w:val="00C92B7E"/>
    <w:rsid w:val="00C92D7C"/>
    <w:rsid w:val="00C9332C"/>
    <w:rsid w:val="00C93EB4"/>
    <w:rsid w:val="00C94759"/>
    <w:rsid w:val="00C94E0F"/>
    <w:rsid w:val="00C94E10"/>
    <w:rsid w:val="00C95D1F"/>
    <w:rsid w:val="00C96691"/>
    <w:rsid w:val="00C96C6E"/>
    <w:rsid w:val="00C9744B"/>
    <w:rsid w:val="00C97618"/>
    <w:rsid w:val="00C97F11"/>
    <w:rsid w:val="00C98548"/>
    <w:rsid w:val="00CA05D2"/>
    <w:rsid w:val="00CA0AB1"/>
    <w:rsid w:val="00CA1C39"/>
    <w:rsid w:val="00CA21B3"/>
    <w:rsid w:val="00CA2ED9"/>
    <w:rsid w:val="00CA38D7"/>
    <w:rsid w:val="00CA3A16"/>
    <w:rsid w:val="00CA3B5E"/>
    <w:rsid w:val="00CA47A8"/>
    <w:rsid w:val="00CA48D4"/>
    <w:rsid w:val="00CA4B73"/>
    <w:rsid w:val="00CA4D6B"/>
    <w:rsid w:val="00CA5E28"/>
    <w:rsid w:val="00CA60EF"/>
    <w:rsid w:val="00CA63DA"/>
    <w:rsid w:val="00CA65F5"/>
    <w:rsid w:val="00CA68F3"/>
    <w:rsid w:val="00CA7484"/>
    <w:rsid w:val="00CA7C54"/>
    <w:rsid w:val="00CB03E3"/>
    <w:rsid w:val="00CB0963"/>
    <w:rsid w:val="00CB0A04"/>
    <w:rsid w:val="00CB23DF"/>
    <w:rsid w:val="00CB2F6D"/>
    <w:rsid w:val="00CB343F"/>
    <w:rsid w:val="00CB37B8"/>
    <w:rsid w:val="00CB3AD3"/>
    <w:rsid w:val="00CB3BEE"/>
    <w:rsid w:val="00CB44B1"/>
    <w:rsid w:val="00CB50DA"/>
    <w:rsid w:val="00CB5286"/>
    <w:rsid w:val="00CB5411"/>
    <w:rsid w:val="00CB5F66"/>
    <w:rsid w:val="00CB600F"/>
    <w:rsid w:val="00CB66CD"/>
    <w:rsid w:val="00CB79F5"/>
    <w:rsid w:val="00CC02D1"/>
    <w:rsid w:val="00CC0425"/>
    <w:rsid w:val="00CC0D0E"/>
    <w:rsid w:val="00CC0FE6"/>
    <w:rsid w:val="00CC164C"/>
    <w:rsid w:val="00CC2810"/>
    <w:rsid w:val="00CC3118"/>
    <w:rsid w:val="00CC325C"/>
    <w:rsid w:val="00CC3546"/>
    <w:rsid w:val="00CC3571"/>
    <w:rsid w:val="00CC36C3"/>
    <w:rsid w:val="00CC4561"/>
    <w:rsid w:val="00CC4972"/>
    <w:rsid w:val="00CC6D0C"/>
    <w:rsid w:val="00CC6D75"/>
    <w:rsid w:val="00CC7236"/>
    <w:rsid w:val="00CC7580"/>
    <w:rsid w:val="00CC7891"/>
    <w:rsid w:val="00CD0BD5"/>
    <w:rsid w:val="00CD115D"/>
    <w:rsid w:val="00CD31B5"/>
    <w:rsid w:val="00CD35A8"/>
    <w:rsid w:val="00CD365D"/>
    <w:rsid w:val="00CD3A1C"/>
    <w:rsid w:val="00CD514B"/>
    <w:rsid w:val="00CD547D"/>
    <w:rsid w:val="00CD5780"/>
    <w:rsid w:val="00CD7246"/>
    <w:rsid w:val="00CD75B9"/>
    <w:rsid w:val="00CE0031"/>
    <w:rsid w:val="00CE1D3C"/>
    <w:rsid w:val="00CE2385"/>
    <w:rsid w:val="00CE2667"/>
    <w:rsid w:val="00CE2E4E"/>
    <w:rsid w:val="00CE2ECD"/>
    <w:rsid w:val="00CE7283"/>
    <w:rsid w:val="00CF024F"/>
    <w:rsid w:val="00CF0666"/>
    <w:rsid w:val="00CF14E7"/>
    <w:rsid w:val="00CF1C48"/>
    <w:rsid w:val="00CF1DB9"/>
    <w:rsid w:val="00CF23A3"/>
    <w:rsid w:val="00CF3715"/>
    <w:rsid w:val="00CF4486"/>
    <w:rsid w:val="00CF51B1"/>
    <w:rsid w:val="00CF6657"/>
    <w:rsid w:val="00CF78F4"/>
    <w:rsid w:val="00CF79F4"/>
    <w:rsid w:val="00D00A72"/>
    <w:rsid w:val="00D00E6E"/>
    <w:rsid w:val="00D0125A"/>
    <w:rsid w:val="00D018C6"/>
    <w:rsid w:val="00D01A94"/>
    <w:rsid w:val="00D01B53"/>
    <w:rsid w:val="00D02561"/>
    <w:rsid w:val="00D025F2"/>
    <w:rsid w:val="00D028BE"/>
    <w:rsid w:val="00D038B8"/>
    <w:rsid w:val="00D03C55"/>
    <w:rsid w:val="00D0419D"/>
    <w:rsid w:val="00D04B4E"/>
    <w:rsid w:val="00D0549B"/>
    <w:rsid w:val="00D05DD7"/>
    <w:rsid w:val="00D06777"/>
    <w:rsid w:val="00D06EC4"/>
    <w:rsid w:val="00D0773E"/>
    <w:rsid w:val="00D07B84"/>
    <w:rsid w:val="00D10DB3"/>
    <w:rsid w:val="00D118D1"/>
    <w:rsid w:val="00D11CF2"/>
    <w:rsid w:val="00D12EA2"/>
    <w:rsid w:val="00D1326C"/>
    <w:rsid w:val="00D134D3"/>
    <w:rsid w:val="00D138BC"/>
    <w:rsid w:val="00D138FE"/>
    <w:rsid w:val="00D13C84"/>
    <w:rsid w:val="00D13E61"/>
    <w:rsid w:val="00D15F25"/>
    <w:rsid w:val="00D162F4"/>
    <w:rsid w:val="00D1667E"/>
    <w:rsid w:val="00D16ADB"/>
    <w:rsid w:val="00D16C0C"/>
    <w:rsid w:val="00D17B39"/>
    <w:rsid w:val="00D21BA3"/>
    <w:rsid w:val="00D22500"/>
    <w:rsid w:val="00D225B9"/>
    <w:rsid w:val="00D2326B"/>
    <w:rsid w:val="00D2419C"/>
    <w:rsid w:val="00D2649D"/>
    <w:rsid w:val="00D2659F"/>
    <w:rsid w:val="00D265EB"/>
    <w:rsid w:val="00D26C15"/>
    <w:rsid w:val="00D26E1A"/>
    <w:rsid w:val="00D278A5"/>
    <w:rsid w:val="00D303EA"/>
    <w:rsid w:val="00D3070D"/>
    <w:rsid w:val="00D314E5"/>
    <w:rsid w:val="00D31F7F"/>
    <w:rsid w:val="00D32352"/>
    <w:rsid w:val="00D326B3"/>
    <w:rsid w:val="00D33287"/>
    <w:rsid w:val="00D340AB"/>
    <w:rsid w:val="00D348CA"/>
    <w:rsid w:val="00D35475"/>
    <w:rsid w:val="00D367DB"/>
    <w:rsid w:val="00D36912"/>
    <w:rsid w:val="00D36EBD"/>
    <w:rsid w:val="00D37F3A"/>
    <w:rsid w:val="00D400B7"/>
    <w:rsid w:val="00D405BB"/>
    <w:rsid w:val="00D4062B"/>
    <w:rsid w:val="00D40CD4"/>
    <w:rsid w:val="00D40FF3"/>
    <w:rsid w:val="00D4111B"/>
    <w:rsid w:val="00D412F9"/>
    <w:rsid w:val="00D41C41"/>
    <w:rsid w:val="00D41CC7"/>
    <w:rsid w:val="00D42576"/>
    <w:rsid w:val="00D4288C"/>
    <w:rsid w:val="00D42DD5"/>
    <w:rsid w:val="00D43057"/>
    <w:rsid w:val="00D43937"/>
    <w:rsid w:val="00D439F0"/>
    <w:rsid w:val="00D44E09"/>
    <w:rsid w:val="00D45936"/>
    <w:rsid w:val="00D45FD3"/>
    <w:rsid w:val="00D4604A"/>
    <w:rsid w:val="00D46923"/>
    <w:rsid w:val="00D469EA"/>
    <w:rsid w:val="00D47CA8"/>
    <w:rsid w:val="00D50962"/>
    <w:rsid w:val="00D520FD"/>
    <w:rsid w:val="00D52A78"/>
    <w:rsid w:val="00D5302B"/>
    <w:rsid w:val="00D53ABB"/>
    <w:rsid w:val="00D54904"/>
    <w:rsid w:val="00D54A87"/>
    <w:rsid w:val="00D54F7B"/>
    <w:rsid w:val="00D558B7"/>
    <w:rsid w:val="00D575BB"/>
    <w:rsid w:val="00D57639"/>
    <w:rsid w:val="00D5763B"/>
    <w:rsid w:val="00D57D50"/>
    <w:rsid w:val="00D57DF1"/>
    <w:rsid w:val="00D57FB4"/>
    <w:rsid w:val="00D60165"/>
    <w:rsid w:val="00D60579"/>
    <w:rsid w:val="00D605B8"/>
    <w:rsid w:val="00D6099F"/>
    <w:rsid w:val="00D61F0B"/>
    <w:rsid w:val="00D63E60"/>
    <w:rsid w:val="00D6438D"/>
    <w:rsid w:val="00D6509C"/>
    <w:rsid w:val="00D65C04"/>
    <w:rsid w:val="00D65C0F"/>
    <w:rsid w:val="00D66DEF"/>
    <w:rsid w:val="00D67528"/>
    <w:rsid w:val="00D67773"/>
    <w:rsid w:val="00D67A64"/>
    <w:rsid w:val="00D7159A"/>
    <w:rsid w:val="00D724D7"/>
    <w:rsid w:val="00D72716"/>
    <w:rsid w:val="00D73025"/>
    <w:rsid w:val="00D733C1"/>
    <w:rsid w:val="00D73E16"/>
    <w:rsid w:val="00D74C03"/>
    <w:rsid w:val="00D74CC6"/>
    <w:rsid w:val="00D754CD"/>
    <w:rsid w:val="00D75513"/>
    <w:rsid w:val="00D75D1F"/>
    <w:rsid w:val="00D75DF4"/>
    <w:rsid w:val="00D764E6"/>
    <w:rsid w:val="00D771F8"/>
    <w:rsid w:val="00D80058"/>
    <w:rsid w:val="00D80483"/>
    <w:rsid w:val="00D81D73"/>
    <w:rsid w:val="00D81EAF"/>
    <w:rsid w:val="00D82208"/>
    <w:rsid w:val="00D829FC"/>
    <w:rsid w:val="00D82B66"/>
    <w:rsid w:val="00D82DA4"/>
    <w:rsid w:val="00D83A5F"/>
    <w:rsid w:val="00D83B0F"/>
    <w:rsid w:val="00D83C5F"/>
    <w:rsid w:val="00D83F61"/>
    <w:rsid w:val="00D83FEC"/>
    <w:rsid w:val="00D843D8"/>
    <w:rsid w:val="00D847D5"/>
    <w:rsid w:val="00D85168"/>
    <w:rsid w:val="00D853F2"/>
    <w:rsid w:val="00D8667D"/>
    <w:rsid w:val="00D86880"/>
    <w:rsid w:val="00D86B85"/>
    <w:rsid w:val="00D87151"/>
    <w:rsid w:val="00D87549"/>
    <w:rsid w:val="00D87B0E"/>
    <w:rsid w:val="00D87BC2"/>
    <w:rsid w:val="00D900B9"/>
    <w:rsid w:val="00D90D33"/>
    <w:rsid w:val="00D90D8F"/>
    <w:rsid w:val="00D912D7"/>
    <w:rsid w:val="00D91B34"/>
    <w:rsid w:val="00D91E0B"/>
    <w:rsid w:val="00D92AC2"/>
    <w:rsid w:val="00D92B3C"/>
    <w:rsid w:val="00D933AC"/>
    <w:rsid w:val="00D93B97"/>
    <w:rsid w:val="00D948B5"/>
    <w:rsid w:val="00D97125"/>
    <w:rsid w:val="00D975EF"/>
    <w:rsid w:val="00D97888"/>
    <w:rsid w:val="00DA029F"/>
    <w:rsid w:val="00DA0791"/>
    <w:rsid w:val="00DA0B27"/>
    <w:rsid w:val="00DA1441"/>
    <w:rsid w:val="00DA38A8"/>
    <w:rsid w:val="00DA3AAB"/>
    <w:rsid w:val="00DA4AC0"/>
    <w:rsid w:val="00DA4CEE"/>
    <w:rsid w:val="00DA653F"/>
    <w:rsid w:val="00DA7336"/>
    <w:rsid w:val="00DA76BF"/>
    <w:rsid w:val="00DA77A5"/>
    <w:rsid w:val="00DA7D9D"/>
    <w:rsid w:val="00DA9D88"/>
    <w:rsid w:val="00DB15DB"/>
    <w:rsid w:val="00DB1EBF"/>
    <w:rsid w:val="00DB2CF4"/>
    <w:rsid w:val="00DB2D7A"/>
    <w:rsid w:val="00DB355B"/>
    <w:rsid w:val="00DB393F"/>
    <w:rsid w:val="00DB3C25"/>
    <w:rsid w:val="00DB3F89"/>
    <w:rsid w:val="00DB416B"/>
    <w:rsid w:val="00DB4603"/>
    <w:rsid w:val="00DB4BC9"/>
    <w:rsid w:val="00DB5E51"/>
    <w:rsid w:val="00DB5FEC"/>
    <w:rsid w:val="00DB671E"/>
    <w:rsid w:val="00DB6CF6"/>
    <w:rsid w:val="00DB71CC"/>
    <w:rsid w:val="00DC11A1"/>
    <w:rsid w:val="00DC5D06"/>
    <w:rsid w:val="00DC663C"/>
    <w:rsid w:val="00DC713C"/>
    <w:rsid w:val="00DC718E"/>
    <w:rsid w:val="00DD2034"/>
    <w:rsid w:val="00DD2C4A"/>
    <w:rsid w:val="00DD48E8"/>
    <w:rsid w:val="00DD525A"/>
    <w:rsid w:val="00DD644C"/>
    <w:rsid w:val="00DD7D9C"/>
    <w:rsid w:val="00DE000A"/>
    <w:rsid w:val="00DE07D0"/>
    <w:rsid w:val="00DE0F59"/>
    <w:rsid w:val="00DE157B"/>
    <w:rsid w:val="00DE2082"/>
    <w:rsid w:val="00DE2AD6"/>
    <w:rsid w:val="00DE3092"/>
    <w:rsid w:val="00DE313D"/>
    <w:rsid w:val="00DE39DE"/>
    <w:rsid w:val="00DE41DF"/>
    <w:rsid w:val="00DE484A"/>
    <w:rsid w:val="00DE4858"/>
    <w:rsid w:val="00DE4C32"/>
    <w:rsid w:val="00DE5B06"/>
    <w:rsid w:val="00DE6AB0"/>
    <w:rsid w:val="00DE7AFB"/>
    <w:rsid w:val="00DE7D9D"/>
    <w:rsid w:val="00DF03FF"/>
    <w:rsid w:val="00DF0BF5"/>
    <w:rsid w:val="00DF2899"/>
    <w:rsid w:val="00DF3056"/>
    <w:rsid w:val="00DF52EC"/>
    <w:rsid w:val="00DF5C59"/>
    <w:rsid w:val="00DF624A"/>
    <w:rsid w:val="00DF6C54"/>
    <w:rsid w:val="00DF7EFC"/>
    <w:rsid w:val="00E00D81"/>
    <w:rsid w:val="00E0161C"/>
    <w:rsid w:val="00E02F51"/>
    <w:rsid w:val="00E03C30"/>
    <w:rsid w:val="00E04196"/>
    <w:rsid w:val="00E0439B"/>
    <w:rsid w:val="00E04A66"/>
    <w:rsid w:val="00E04DBD"/>
    <w:rsid w:val="00E064D8"/>
    <w:rsid w:val="00E064DD"/>
    <w:rsid w:val="00E07519"/>
    <w:rsid w:val="00E0777E"/>
    <w:rsid w:val="00E079BA"/>
    <w:rsid w:val="00E07DAE"/>
    <w:rsid w:val="00E1029D"/>
    <w:rsid w:val="00E11125"/>
    <w:rsid w:val="00E12319"/>
    <w:rsid w:val="00E124DC"/>
    <w:rsid w:val="00E132C7"/>
    <w:rsid w:val="00E1409A"/>
    <w:rsid w:val="00E143CB"/>
    <w:rsid w:val="00E15058"/>
    <w:rsid w:val="00E153AD"/>
    <w:rsid w:val="00E15836"/>
    <w:rsid w:val="00E15B24"/>
    <w:rsid w:val="00E15FE8"/>
    <w:rsid w:val="00E16E4F"/>
    <w:rsid w:val="00E16FC7"/>
    <w:rsid w:val="00E174AF"/>
    <w:rsid w:val="00E1752F"/>
    <w:rsid w:val="00E17642"/>
    <w:rsid w:val="00E2059C"/>
    <w:rsid w:val="00E20FE5"/>
    <w:rsid w:val="00E218BF"/>
    <w:rsid w:val="00E21915"/>
    <w:rsid w:val="00E21A04"/>
    <w:rsid w:val="00E22589"/>
    <w:rsid w:val="00E2377B"/>
    <w:rsid w:val="00E23C42"/>
    <w:rsid w:val="00E24796"/>
    <w:rsid w:val="00E2530F"/>
    <w:rsid w:val="00E25F5B"/>
    <w:rsid w:val="00E263A7"/>
    <w:rsid w:val="00E30675"/>
    <w:rsid w:val="00E30769"/>
    <w:rsid w:val="00E30BC7"/>
    <w:rsid w:val="00E31C4C"/>
    <w:rsid w:val="00E31DCF"/>
    <w:rsid w:val="00E325BE"/>
    <w:rsid w:val="00E32A33"/>
    <w:rsid w:val="00E3377E"/>
    <w:rsid w:val="00E33B55"/>
    <w:rsid w:val="00E33DE1"/>
    <w:rsid w:val="00E34818"/>
    <w:rsid w:val="00E34AA1"/>
    <w:rsid w:val="00E35525"/>
    <w:rsid w:val="00E35534"/>
    <w:rsid w:val="00E36529"/>
    <w:rsid w:val="00E37355"/>
    <w:rsid w:val="00E407D8"/>
    <w:rsid w:val="00E40B40"/>
    <w:rsid w:val="00E4103B"/>
    <w:rsid w:val="00E4149D"/>
    <w:rsid w:val="00E41E6A"/>
    <w:rsid w:val="00E41EA0"/>
    <w:rsid w:val="00E42465"/>
    <w:rsid w:val="00E42856"/>
    <w:rsid w:val="00E42C41"/>
    <w:rsid w:val="00E430E8"/>
    <w:rsid w:val="00E4328C"/>
    <w:rsid w:val="00E4363F"/>
    <w:rsid w:val="00E43BA1"/>
    <w:rsid w:val="00E44626"/>
    <w:rsid w:val="00E45097"/>
    <w:rsid w:val="00E45B53"/>
    <w:rsid w:val="00E46382"/>
    <w:rsid w:val="00E4643E"/>
    <w:rsid w:val="00E4674B"/>
    <w:rsid w:val="00E46C7F"/>
    <w:rsid w:val="00E46E50"/>
    <w:rsid w:val="00E47374"/>
    <w:rsid w:val="00E4742F"/>
    <w:rsid w:val="00E47994"/>
    <w:rsid w:val="00E47CAA"/>
    <w:rsid w:val="00E509D1"/>
    <w:rsid w:val="00E50E1E"/>
    <w:rsid w:val="00E520B2"/>
    <w:rsid w:val="00E525CF"/>
    <w:rsid w:val="00E53242"/>
    <w:rsid w:val="00E54A3B"/>
    <w:rsid w:val="00E552D8"/>
    <w:rsid w:val="00E55D21"/>
    <w:rsid w:val="00E55DAB"/>
    <w:rsid w:val="00E5714D"/>
    <w:rsid w:val="00E574E7"/>
    <w:rsid w:val="00E57FA5"/>
    <w:rsid w:val="00E6233C"/>
    <w:rsid w:val="00E6275B"/>
    <w:rsid w:val="00E628CA"/>
    <w:rsid w:val="00E62A70"/>
    <w:rsid w:val="00E634F9"/>
    <w:rsid w:val="00E64442"/>
    <w:rsid w:val="00E64619"/>
    <w:rsid w:val="00E65537"/>
    <w:rsid w:val="00E6576C"/>
    <w:rsid w:val="00E65B3B"/>
    <w:rsid w:val="00E65DC6"/>
    <w:rsid w:val="00E66554"/>
    <w:rsid w:val="00E6676D"/>
    <w:rsid w:val="00E6682F"/>
    <w:rsid w:val="00E66B5F"/>
    <w:rsid w:val="00E67D8F"/>
    <w:rsid w:val="00E6F99F"/>
    <w:rsid w:val="00E704A1"/>
    <w:rsid w:val="00E705D1"/>
    <w:rsid w:val="00E71044"/>
    <w:rsid w:val="00E7128A"/>
    <w:rsid w:val="00E71ABC"/>
    <w:rsid w:val="00E71EA5"/>
    <w:rsid w:val="00E7237F"/>
    <w:rsid w:val="00E7358D"/>
    <w:rsid w:val="00E738BA"/>
    <w:rsid w:val="00E73966"/>
    <w:rsid w:val="00E739F1"/>
    <w:rsid w:val="00E73A7B"/>
    <w:rsid w:val="00E7401B"/>
    <w:rsid w:val="00E74869"/>
    <w:rsid w:val="00E74955"/>
    <w:rsid w:val="00E74991"/>
    <w:rsid w:val="00E75344"/>
    <w:rsid w:val="00E76A6D"/>
    <w:rsid w:val="00E76D1A"/>
    <w:rsid w:val="00E77807"/>
    <w:rsid w:val="00E8072A"/>
    <w:rsid w:val="00E81A06"/>
    <w:rsid w:val="00E8221B"/>
    <w:rsid w:val="00E82952"/>
    <w:rsid w:val="00E82D55"/>
    <w:rsid w:val="00E84290"/>
    <w:rsid w:val="00E84E62"/>
    <w:rsid w:val="00E8518E"/>
    <w:rsid w:val="00E856FD"/>
    <w:rsid w:val="00E85ED4"/>
    <w:rsid w:val="00E87705"/>
    <w:rsid w:val="00E900C2"/>
    <w:rsid w:val="00E900E9"/>
    <w:rsid w:val="00E9045F"/>
    <w:rsid w:val="00E9048A"/>
    <w:rsid w:val="00E904C0"/>
    <w:rsid w:val="00E9184A"/>
    <w:rsid w:val="00E93A54"/>
    <w:rsid w:val="00E94F9B"/>
    <w:rsid w:val="00E95102"/>
    <w:rsid w:val="00E96589"/>
    <w:rsid w:val="00E9673A"/>
    <w:rsid w:val="00E96FEA"/>
    <w:rsid w:val="00E97250"/>
    <w:rsid w:val="00E97496"/>
    <w:rsid w:val="00E9769F"/>
    <w:rsid w:val="00EA0D16"/>
    <w:rsid w:val="00EA0F35"/>
    <w:rsid w:val="00EA22BB"/>
    <w:rsid w:val="00EA2C2A"/>
    <w:rsid w:val="00EA2CEE"/>
    <w:rsid w:val="00EA2DEC"/>
    <w:rsid w:val="00EA3AFA"/>
    <w:rsid w:val="00EA3B69"/>
    <w:rsid w:val="00EA443F"/>
    <w:rsid w:val="00EA45C3"/>
    <w:rsid w:val="00EA52B5"/>
    <w:rsid w:val="00EA5A62"/>
    <w:rsid w:val="00EA5A6F"/>
    <w:rsid w:val="00EA60C1"/>
    <w:rsid w:val="00EA7EF6"/>
    <w:rsid w:val="00EB113D"/>
    <w:rsid w:val="00EB12AC"/>
    <w:rsid w:val="00EB17FE"/>
    <w:rsid w:val="00EB1E36"/>
    <w:rsid w:val="00EB28C0"/>
    <w:rsid w:val="00EB2CEF"/>
    <w:rsid w:val="00EB2F11"/>
    <w:rsid w:val="00EB30C4"/>
    <w:rsid w:val="00EB4AC8"/>
    <w:rsid w:val="00EB4D3A"/>
    <w:rsid w:val="00EB4FC7"/>
    <w:rsid w:val="00EB553A"/>
    <w:rsid w:val="00EB63EF"/>
    <w:rsid w:val="00EB6712"/>
    <w:rsid w:val="00EB6925"/>
    <w:rsid w:val="00EB6E70"/>
    <w:rsid w:val="00EB7332"/>
    <w:rsid w:val="00EC122A"/>
    <w:rsid w:val="00EC1264"/>
    <w:rsid w:val="00EC13A7"/>
    <w:rsid w:val="00EC250E"/>
    <w:rsid w:val="00EC28A2"/>
    <w:rsid w:val="00EC2A65"/>
    <w:rsid w:val="00EC2EAA"/>
    <w:rsid w:val="00EC30E1"/>
    <w:rsid w:val="00EC3162"/>
    <w:rsid w:val="00EC372E"/>
    <w:rsid w:val="00EC4020"/>
    <w:rsid w:val="00EC5938"/>
    <w:rsid w:val="00EC5F12"/>
    <w:rsid w:val="00EC62E3"/>
    <w:rsid w:val="00EC6486"/>
    <w:rsid w:val="00EC6CC6"/>
    <w:rsid w:val="00EC6DC4"/>
    <w:rsid w:val="00EC7506"/>
    <w:rsid w:val="00ED0088"/>
    <w:rsid w:val="00ED01C3"/>
    <w:rsid w:val="00ED07DA"/>
    <w:rsid w:val="00ED1103"/>
    <w:rsid w:val="00ED1246"/>
    <w:rsid w:val="00ED2533"/>
    <w:rsid w:val="00ED2B7F"/>
    <w:rsid w:val="00ED6175"/>
    <w:rsid w:val="00ED6EB1"/>
    <w:rsid w:val="00ED7644"/>
    <w:rsid w:val="00ED76E0"/>
    <w:rsid w:val="00EE0F7D"/>
    <w:rsid w:val="00EE111A"/>
    <w:rsid w:val="00EE2D64"/>
    <w:rsid w:val="00EE2FEF"/>
    <w:rsid w:val="00EE3879"/>
    <w:rsid w:val="00EE3D38"/>
    <w:rsid w:val="00EE4140"/>
    <w:rsid w:val="00EE4C4E"/>
    <w:rsid w:val="00EE4D49"/>
    <w:rsid w:val="00EE53CB"/>
    <w:rsid w:val="00EE6066"/>
    <w:rsid w:val="00EE7AFE"/>
    <w:rsid w:val="00EF037A"/>
    <w:rsid w:val="00EF1974"/>
    <w:rsid w:val="00EF1B30"/>
    <w:rsid w:val="00EF2E89"/>
    <w:rsid w:val="00EF2E9A"/>
    <w:rsid w:val="00EF4221"/>
    <w:rsid w:val="00EF4412"/>
    <w:rsid w:val="00EF4ACD"/>
    <w:rsid w:val="00EF598B"/>
    <w:rsid w:val="00EF5F50"/>
    <w:rsid w:val="00EF7B7D"/>
    <w:rsid w:val="00EF7CEC"/>
    <w:rsid w:val="00F0091C"/>
    <w:rsid w:val="00F00DE4"/>
    <w:rsid w:val="00F02471"/>
    <w:rsid w:val="00F02F79"/>
    <w:rsid w:val="00F03730"/>
    <w:rsid w:val="00F039B5"/>
    <w:rsid w:val="00F039E3"/>
    <w:rsid w:val="00F04BD1"/>
    <w:rsid w:val="00F04EA1"/>
    <w:rsid w:val="00F057CC"/>
    <w:rsid w:val="00F07968"/>
    <w:rsid w:val="00F07C47"/>
    <w:rsid w:val="00F07F54"/>
    <w:rsid w:val="00F10639"/>
    <w:rsid w:val="00F10A99"/>
    <w:rsid w:val="00F10D7A"/>
    <w:rsid w:val="00F115FF"/>
    <w:rsid w:val="00F1190D"/>
    <w:rsid w:val="00F11B4F"/>
    <w:rsid w:val="00F11E3F"/>
    <w:rsid w:val="00F12A29"/>
    <w:rsid w:val="00F12ACE"/>
    <w:rsid w:val="00F137F6"/>
    <w:rsid w:val="00F15ACE"/>
    <w:rsid w:val="00F15BF6"/>
    <w:rsid w:val="00F164E1"/>
    <w:rsid w:val="00F17246"/>
    <w:rsid w:val="00F22964"/>
    <w:rsid w:val="00F2383F"/>
    <w:rsid w:val="00F238FD"/>
    <w:rsid w:val="00F242ED"/>
    <w:rsid w:val="00F249B8"/>
    <w:rsid w:val="00F25553"/>
    <w:rsid w:val="00F30774"/>
    <w:rsid w:val="00F308C9"/>
    <w:rsid w:val="00F31704"/>
    <w:rsid w:val="00F31754"/>
    <w:rsid w:val="00F319C7"/>
    <w:rsid w:val="00F32CAD"/>
    <w:rsid w:val="00F32E6D"/>
    <w:rsid w:val="00F32F20"/>
    <w:rsid w:val="00F331C7"/>
    <w:rsid w:val="00F33AA6"/>
    <w:rsid w:val="00F33C02"/>
    <w:rsid w:val="00F34D09"/>
    <w:rsid w:val="00F34E2D"/>
    <w:rsid w:val="00F350B4"/>
    <w:rsid w:val="00F353A3"/>
    <w:rsid w:val="00F35492"/>
    <w:rsid w:val="00F3557B"/>
    <w:rsid w:val="00F355F7"/>
    <w:rsid w:val="00F356AD"/>
    <w:rsid w:val="00F356D1"/>
    <w:rsid w:val="00F35946"/>
    <w:rsid w:val="00F35D3C"/>
    <w:rsid w:val="00F3603C"/>
    <w:rsid w:val="00F36732"/>
    <w:rsid w:val="00F36D09"/>
    <w:rsid w:val="00F36FA4"/>
    <w:rsid w:val="00F37364"/>
    <w:rsid w:val="00F37BD9"/>
    <w:rsid w:val="00F37DD3"/>
    <w:rsid w:val="00F406BF"/>
    <w:rsid w:val="00F40DB6"/>
    <w:rsid w:val="00F410E8"/>
    <w:rsid w:val="00F42579"/>
    <w:rsid w:val="00F4259A"/>
    <w:rsid w:val="00F431AC"/>
    <w:rsid w:val="00F431DB"/>
    <w:rsid w:val="00F43609"/>
    <w:rsid w:val="00F43EA7"/>
    <w:rsid w:val="00F44126"/>
    <w:rsid w:val="00F45E76"/>
    <w:rsid w:val="00F4716F"/>
    <w:rsid w:val="00F47475"/>
    <w:rsid w:val="00F479AB"/>
    <w:rsid w:val="00F47AE0"/>
    <w:rsid w:val="00F503F4"/>
    <w:rsid w:val="00F50997"/>
    <w:rsid w:val="00F5172C"/>
    <w:rsid w:val="00F5271A"/>
    <w:rsid w:val="00F5339F"/>
    <w:rsid w:val="00F53599"/>
    <w:rsid w:val="00F538A1"/>
    <w:rsid w:val="00F53A9A"/>
    <w:rsid w:val="00F54423"/>
    <w:rsid w:val="00F5501F"/>
    <w:rsid w:val="00F55C70"/>
    <w:rsid w:val="00F56297"/>
    <w:rsid w:val="00F56548"/>
    <w:rsid w:val="00F56679"/>
    <w:rsid w:val="00F56758"/>
    <w:rsid w:val="00F5686A"/>
    <w:rsid w:val="00F56D60"/>
    <w:rsid w:val="00F57020"/>
    <w:rsid w:val="00F57456"/>
    <w:rsid w:val="00F576CC"/>
    <w:rsid w:val="00F57EFF"/>
    <w:rsid w:val="00F60861"/>
    <w:rsid w:val="00F60EA7"/>
    <w:rsid w:val="00F6117C"/>
    <w:rsid w:val="00F614A6"/>
    <w:rsid w:val="00F62178"/>
    <w:rsid w:val="00F629FD"/>
    <w:rsid w:val="00F63313"/>
    <w:rsid w:val="00F63AB3"/>
    <w:rsid w:val="00F63BA6"/>
    <w:rsid w:val="00F63CF8"/>
    <w:rsid w:val="00F64076"/>
    <w:rsid w:val="00F6418C"/>
    <w:rsid w:val="00F64F2C"/>
    <w:rsid w:val="00F6575F"/>
    <w:rsid w:val="00F66230"/>
    <w:rsid w:val="00F6627F"/>
    <w:rsid w:val="00F66862"/>
    <w:rsid w:val="00F66F6B"/>
    <w:rsid w:val="00F675D3"/>
    <w:rsid w:val="00F70BEA"/>
    <w:rsid w:val="00F70D7A"/>
    <w:rsid w:val="00F7144E"/>
    <w:rsid w:val="00F715D8"/>
    <w:rsid w:val="00F724A3"/>
    <w:rsid w:val="00F7257A"/>
    <w:rsid w:val="00F72FD6"/>
    <w:rsid w:val="00F73311"/>
    <w:rsid w:val="00F73519"/>
    <w:rsid w:val="00F73A42"/>
    <w:rsid w:val="00F744EE"/>
    <w:rsid w:val="00F74506"/>
    <w:rsid w:val="00F75178"/>
    <w:rsid w:val="00F754BE"/>
    <w:rsid w:val="00F76218"/>
    <w:rsid w:val="00F76656"/>
    <w:rsid w:val="00F769AF"/>
    <w:rsid w:val="00F77717"/>
    <w:rsid w:val="00F80024"/>
    <w:rsid w:val="00F81542"/>
    <w:rsid w:val="00F81DED"/>
    <w:rsid w:val="00F8228B"/>
    <w:rsid w:val="00F82978"/>
    <w:rsid w:val="00F8335D"/>
    <w:rsid w:val="00F84F4E"/>
    <w:rsid w:val="00F85013"/>
    <w:rsid w:val="00F85796"/>
    <w:rsid w:val="00F8580E"/>
    <w:rsid w:val="00F85BC8"/>
    <w:rsid w:val="00F87241"/>
    <w:rsid w:val="00F91117"/>
    <w:rsid w:val="00F91831"/>
    <w:rsid w:val="00F91B76"/>
    <w:rsid w:val="00F91DE9"/>
    <w:rsid w:val="00F94B95"/>
    <w:rsid w:val="00F95006"/>
    <w:rsid w:val="00F954D3"/>
    <w:rsid w:val="00F95F64"/>
    <w:rsid w:val="00F96768"/>
    <w:rsid w:val="00F96FCC"/>
    <w:rsid w:val="00F97512"/>
    <w:rsid w:val="00F9765E"/>
    <w:rsid w:val="00F97CEC"/>
    <w:rsid w:val="00FA0AA3"/>
    <w:rsid w:val="00FA16A7"/>
    <w:rsid w:val="00FA18F8"/>
    <w:rsid w:val="00FA33B2"/>
    <w:rsid w:val="00FA3977"/>
    <w:rsid w:val="00FA4484"/>
    <w:rsid w:val="00FA5F30"/>
    <w:rsid w:val="00FA6085"/>
    <w:rsid w:val="00FA624B"/>
    <w:rsid w:val="00FA64FB"/>
    <w:rsid w:val="00FA6B9D"/>
    <w:rsid w:val="00FA6D17"/>
    <w:rsid w:val="00FA7DD5"/>
    <w:rsid w:val="00FB07C8"/>
    <w:rsid w:val="00FB0D41"/>
    <w:rsid w:val="00FB0FEC"/>
    <w:rsid w:val="00FB10D2"/>
    <w:rsid w:val="00FB123B"/>
    <w:rsid w:val="00FB148D"/>
    <w:rsid w:val="00FB1B19"/>
    <w:rsid w:val="00FB44D3"/>
    <w:rsid w:val="00FB4C4A"/>
    <w:rsid w:val="00FB5742"/>
    <w:rsid w:val="00FB598C"/>
    <w:rsid w:val="00FB61CC"/>
    <w:rsid w:val="00FB7209"/>
    <w:rsid w:val="00FB7A9F"/>
    <w:rsid w:val="00FB7D58"/>
    <w:rsid w:val="00FC0489"/>
    <w:rsid w:val="00FC1092"/>
    <w:rsid w:val="00FC148A"/>
    <w:rsid w:val="00FC18DB"/>
    <w:rsid w:val="00FC23FF"/>
    <w:rsid w:val="00FC324A"/>
    <w:rsid w:val="00FC36AD"/>
    <w:rsid w:val="00FC3A32"/>
    <w:rsid w:val="00FC4238"/>
    <w:rsid w:val="00FC4295"/>
    <w:rsid w:val="00FC4B55"/>
    <w:rsid w:val="00FC4EC6"/>
    <w:rsid w:val="00FC59D1"/>
    <w:rsid w:val="00FC6F84"/>
    <w:rsid w:val="00FC6FFF"/>
    <w:rsid w:val="00FD0B4E"/>
    <w:rsid w:val="00FD0BED"/>
    <w:rsid w:val="00FD14C9"/>
    <w:rsid w:val="00FD2394"/>
    <w:rsid w:val="00FD324E"/>
    <w:rsid w:val="00FD3251"/>
    <w:rsid w:val="00FD32EA"/>
    <w:rsid w:val="00FD4849"/>
    <w:rsid w:val="00FD5548"/>
    <w:rsid w:val="00FD57FB"/>
    <w:rsid w:val="00FD6BD4"/>
    <w:rsid w:val="00FD7440"/>
    <w:rsid w:val="00FD75FC"/>
    <w:rsid w:val="00FD7B3A"/>
    <w:rsid w:val="00FD7E91"/>
    <w:rsid w:val="00FD7EC6"/>
    <w:rsid w:val="00FE0051"/>
    <w:rsid w:val="00FE0C08"/>
    <w:rsid w:val="00FE0C77"/>
    <w:rsid w:val="00FE13D8"/>
    <w:rsid w:val="00FE305F"/>
    <w:rsid w:val="00FE4552"/>
    <w:rsid w:val="00FE5830"/>
    <w:rsid w:val="00FE5B9E"/>
    <w:rsid w:val="00FE5E6B"/>
    <w:rsid w:val="00FE67C0"/>
    <w:rsid w:val="00FE70B0"/>
    <w:rsid w:val="00FE785C"/>
    <w:rsid w:val="00FF0121"/>
    <w:rsid w:val="00FF1124"/>
    <w:rsid w:val="00FF227A"/>
    <w:rsid w:val="00FF3230"/>
    <w:rsid w:val="00FF3ECB"/>
    <w:rsid w:val="00FF4AA5"/>
    <w:rsid w:val="00FF4CC4"/>
    <w:rsid w:val="00FF5486"/>
    <w:rsid w:val="00FF5600"/>
    <w:rsid w:val="00FF582B"/>
    <w:rsid w:val="00FF5855"/>
    <w:rsid w:val="00FF5CC6"/>
    <w:rsid w:val="00FF684E"/>
    <w:rsid w:val="0115BA82"/>
    <w:rsid w:val="012582EB"/>
    <w:rsid w:val="015397ED"/>
    <w:rsid w:val="01741590"/>
    <w:rsid w:val="01953279"/>
    <w:rsid w:val="01A42D36"/>
    <w:rsid w:val="01A5C933"/>
    <w:rsid w:val="01B2980B"/>
    <w:rsid w:val="01CF9571"/>
    <w:rsid w:val="01D569F2"/>
    <w:rsid w:val="01FA213C"/>
    <w:rsid w:val="01FB2738"/>
    <w:rsid w:val="020A9000"/>
    <w:rsid w:val="025E79BC"/>
    <w:rsid w:val="026B5004"/>
    <w:rsid w:val="026CD5E4"/>
    <w:rsid w:val="026E6306"/>
    <w:rsid w:val="02B981F1"/>
    <w:rsid w:val="02BAF516"/>
    <w:rsid w:val="02C20BBC"/>
    <w:rsid w:val="02C52787"/>
    <w:rsid w:val="02E17BB2"/>
    <w:rsid w:val="02F450C0"/>
    <w:rsid w:val="02F6D5DA"/>
    <w:rsid w:val="0323BF49"/>
    <w:rsid w:val="032565E4"/>
    <w:rsid w:val="034CEA05"/>
    <w:rsid w:val="0360D3EC"/>
    <w:rsid w:val="0367B12C"/>
    <w:rsid w:val="037DCC72"/>
    <w:rsid w:val="03B5660D"/>
    <w:rsid w:val="03CF33A5"/>
    <w:rsid w:val="03E08654"/>
    <w:rsid w:val="041F2E4C"/>
    <w:rsid w:val="042BB01A"/>
    <w:rsid w:val="04442C98"/>
    <w:rsid w:val="044EF3CC"/>
    <w:rsid w:val="045C20AE"/>
    <w:rsid w:val="0473A7E8"/>
    <w:rsid w:val="04792EA1"/>
    <w:rsid w:val="04C17401"/>
    <w:rsid w:val="04C5134E"/>
    <w:rsid w:val="050D5AD4"/>
    <w:rsid w:val="0513A85E"/>
    <w:rsid w:val="053203ED"/>
    <w:rsid w:val="0550675E"/>
    <w:rsid w:val="05541C52"/>
    <w:rsid w:val="056DF8A6"/>
    <w:rsid w:val="05786132"/>
    <w:rsid w:val="059151C0"/>
    <w:rsid w:val="05A28177"/>
    <w:rsid w:val="05C52307"/>
    <w:rsid w:val="05D2BF24"/>
    <w:rsid w:val="05DFFC5E"/>
    <w:rsid w:val="060C486E"/>
    <w:rsid w:val="06277963"/>
    <w:rsid w:val="062CCF7F"/>
    <w:rsid w:val="064E1E23"/>
    <w:rsid w:val="06729140"/>
    <w:rsid w:val="06842C66"/>
    <w:rsid w:val="069D1271"/>
    <w:rsid w:val="06CD78B4"/>
    <w:rsid w:val="06E1FE0D"/>
    <w:rsid w:val="06EC3F2E"/>
    <w:rsid w:val="070AF080"/>
    <w:rsid w:val="0757DB3A"/>
    <w:rsid w:val="07607B5A"/>
    <w:rsid w:val="0764F737"/>
    <w:rsid w:val="0782D190"/>
    <w:rsid w:val="07A27893"/>
    <w:rsid w:val="0829EE0E"/>
    <w:rsid w:val="082D4119"/>
    <w:rsid w:val="0833BEA1"/>
    <w:rsid w:val="0833C2AB"/>
    <w:rsid w:val="084C2D7D"/>
    <w:rsid w:val="089F1073"/>
    <w:rsid w:val="08A8297E"/>
    <w:rsid w:val="08C6E7DB"/>
    <w:rsid w:val="090A6528"/>
    <w:rsid w:val="0954552F"/>
    <w:rsid w:val="095E8DC1"/>
    <w:rsid w:val="09A01E38"/>
    <w:rsid w:val="09CCBD81"/>
    <w:rsid w:val="09D93146"/>
    <w:rsid w:val="09F8E513"/>
    <w:rsid w:val="0A2B68D4"/>
    <w:rsid w:val="0A44C0AD"/>
    <w:rsid w:val="0A530DFA"/>
    <w:rsid w:val="0A63C386"/>
    <w:rsid w:val="0A6A1114"/>
    <w:rsid w:val="0A85E94D"/>
    <w:rsid w:val="0AAE0E69"/>
    <w:rsid w:val="0B0CAF9F"/>
    <w:rsid w:val="0B3402A6"/>
    <w:rsid w:val="0B487D46"/>
    <w:rsid w:val="0B883102"/>
    <w:rsid w:val="0BADDB79"/>
    <w:rsid w:val="0BB8A389"/>
    <w:rsid w:val="0BC95DD6"/>
    <w:rsid w:val="0BCBE488"/>
    <w:rsid w:val="0BCC6F01"/>
    <w:rsid w:val="0BD74933"/>
    <w:rsid w:val="0C130C91"/>
    <w:rsid w:val="0C66A434"/>
    <w:rsid w:val="0C6F895C"/>
    <w:rsid w:val="0C8ADF6C"/>
    <w:rsid w:val="0C9A87A8"/>
    <w:rsid w:val="0CBD6628"/>
    <w:rsid w:val="0CC4DC89"/>
    <w:rsid w:val="0CDCB4A5"/>
    <w:rsid w:val="0CF550CA"/>
    <w:rsid w:val="0CFFE37C"/>
    <w:rsid w:val="0D267342"/>
    <w:rsid w:val="0D2C520C"/>
    <w:rsid w:val="0D45F5ED"/>
    <w:rsid w:val="0D6229BC"/>
    <w:rsid w:val="0D71A48B"/>
    <w:rsid w:val="0D9F1FD7"/>
    <w:rsid w:val="0DA60A58"/>
    <w:rsid w:val="0DAF01AD"/>
    <w:rsid w:val="0DB721F2"/>
    <w:rsid w:val="0DBEE751"/>
    <w:rsid w:val="0DF5901E"/>
    <w:rsid w:val="0DFD9B8A"/>
    <w:rsid w:val="0E47928C"/>
    <w:rsid w:val="0E5421F7"/>
    <w:rsid w:val="0E66D05B"/>
    <w:rsid w:val="0EA99D21"/>
    <w:rsid w:val="0EB90C29"/>
    <w:rsid w:val="0EEC921C"/>
    <w:rsid w:val="0F08C9BB"/>
    <w:rsid w:val="0F0906B7"/>
    <w:rsid w:val="0F15A45E"/>
    <w:rsid w:val="0F1C7DD5"/>
    <w:rsid w:val="0F7F2E5D"/>
    <w:rsid w:val="0F8C6932"/>
    <w:rsid w:val="0FB194F5"/>
    <w:rsid w:val="0FB69A29"/>
    <w:rsid w:val="0FC6C7F4"/>
    <w:rsid w:val="0FEAD0B4"/>
    <w:rsid w:val="0FF269A0"/>
    <w:rsid w:val="100509F6"/>
    <w:rsid w:val="1010BBF0"/>
    <w:rsid w:val="101E61E9"/>
    <w:rsid w:val="101FED50"/>
    <w:rsid w:val="102DC024"/>
    <w:rsid w:val="102E1C71"/>
    <w:rsid w:val="10491AB6"/>
    <w:rsid w:val="109F9199"/>
    <w:rsid w:val="10B98D19"/>
    <w:rsid w:val="10BBAE17"/>
    <w:rsid w:val="10D70A00"/>
    <w:rsid w:val="10DB367B"/>
    <w:rsid w:val="10E9BFC9"/>
    <w:rsid w:val="10EB06FD"/>
    <w:rsid w:val="10EBFEB4"/>
    <w:rsid w:val="10F4C93F"/>
    <w:rsid w:val="113D6B56"/>
    <w:rsid w:val="117D497B"/>
    <w:rsid w:val="11BB6170"/>
    <w:rsid w:val="11EB736B"/>
    <w:rsid w:val="122203FD"/>
    <w:rsid w:val="12A73F00"/>
    <w:rsid w:val="12B4DCE8"/>
    <w:rsid w:val="12C0D8DD"/>
    <w:rsid w:val="12D42C96"/>
    <w:rsid w:val="12E75D4C"/>
    <w:rsid w:val="12E8DBE0"/>
    <w:rsid w:val="13188209"/>
    <w:rsid w:val="131A0AC3"/>
    <w:rsid w:val="132E9F7D"/>
    <w:rsid w:val="133C0838"/>
    <w:rsid w:val="134597AC"/>
    <w:rsid w:val="13544BEE"/>
    <w:rsid w:val="1361E279"/>
    <w:rsid w:val="137089EB"/>
    <w:rsid w:val="13896993"/>
    <w:rsid w:val="13BFE411"/>
    <w:rsid w:val="13C0C14E"/>
    <w:rsid w:val="13DB3B72"/>
    <w:rsid w:val="13EF41A6"/>
    <w:rsid w:val="13F89919"/>
    <w:rsid w:val="1409E7C1"/>
    <w:rsid w:val="1412D78E"/>
    <w:rsid w:val="14265DF4"/>
    <w:rsid w:val="1449C4DE"/>
    <w:rsid w:val="14530CB5"/>
    <w:rsid w:val="148E8886"/>
    <w:rsid w:val="14B79B3E"/>
    <w:rsid w:val="14D233BF"/>
    <w:rsid w:val="14E42D87"/>
    <w:rsid w:val="1508F7FD"/>
    <w:rsid w:val="15109C4F"/>
    <w:rsid w:val="15383391"/>
    <w:rsid w:val="154E998B"/>
    <w:rsid w:val="156B0310"/>
    <w:rsid w:val="158CD234"/>
    <w:rsid w:val="15DD895F"/>
    <w:rsid w:val="15F7C046"/>
    <w:rsid w:val="1615E971"/>
    <w:rsid w:val="16385A0F"/>
    <w:rsid w:val="163A9326"/>
    <w:rsid w:val="164F0BED"/>
    <w:rsid w:val="16770D0F"/>
    <w:rsid w:val="169FAD55"/>
    <w:rsid w:val="16AE3ABD"/>
    <w:rsid w:val="16D661DE"/>
    <w:rsid w:val="16F2E269"/>
    <w:rsid w:val="16FCB1F2"/>
    <w:rsid w:val="172AA3FF"/>
    <w:rsid w:val="1730FDFC"/>
    <w:rsid w:val="173755FD"/>
    <w:rsid w:val="1742C26F"/>
    <w:rsid w:val="1760761D"/>
    <w:rsid w:val="17608D41"/>
    <w:rsid w:val="176B9C5C"/>
    <w:rsid w:val="179C6540"/>
    <w:rsid w:val="17E650A8"/>
    <w:rsid w:val="17EB1458"/>
    <w:rsid w:val="17F11766"/>
    <w:rsid w:val="17F630CC"/>
    <w:rsid w:val="181DEAD5"/>
    <w:rsid w:val="184518F1"/>
    <w:rsid w:val="184FF8C3"/>
    <w:rsid w:val="187B7A0F"/>
    <w:rsid w:val="187C2E68"/>
    <w:rsid w:val="1887660F"/>
    <w:rsid w:val="18A351A5"/>
    <w:rsid w:val="18AA0D01"/>
    <w:rsid w:val="18AAC045"/>
    <w:rsid w:val="18DD93B5"/>
    <w:rsid w:val="19468A24"/>
    <w:rsid w:val="19878BEC"/>
    <w:rsid w:val="19BF9D84"/>
    <w:rsid w:val="19DF78E5"/>
    <w:rsid w:val="19FC6B86"/>
    <w:rsid w:val="1A0D3C9B"/>
    <w:rsid w:val="1A1E742C"/>
    <w:rsid w:val="1A2D57C2"/>
    <w:rsid w:val="1A343F09"/>
    <w:rsid w:val="1A8B5200"/>
    <w:rsid w:val="1A9B35FC"/>
    <w:rsid w:val="1AA4063B"/>
    <w:rsid w:val="1AC8F2C8"/>
    <w:rsid w:val="1AE831F4"/>
    <w:rsid w:val="1AF1492F"/>
    <w:rsid w:val="1B02D5F9"/>
    <w:rsid w:val="1B04A2B1"/>
    <w:rsid w:val="1B10FCD4"/>
    <w:rsid w:val="1B174A75"/>
    <w:rsid w:val="1B1FE7F1"/>
    <w:rsid w:val="1B21D4DD"/>
    <w:rsid w:val="1B2E2F62"/>
    <w:rsid w:val="1B43EAF4"/>
    <w:rsid w:val="1B45B1EC"/>
    <w:rsid w:val="1B549142"/>
    <w:rsid w:val="1B8AD1CB"/>
    <w:rsid w:val="1B90973F"/>
    <w:rsid w:val="1B9969BC"/>
    <w:rsid w:val="1BB6C636"/>
    <w:rsid w:val="1C1B6A0F"/>
    <w:rsid w:val="1C1C3D0F"/>
    <w:rsid w:val="1C2D5E14"/>
    <w:rsid w:val="1C393C17"/>
    <w:rsid w:val="1C396663"/>
    <w:rsid w:val="1C7F6510"/>
    <w:rsid w:val="1C860881"/>
    <w:rsid w:val="1C8A6973"/>
    <w:rsid w:val="1C8F6821"/>
    <w:rsid w:val="1CB53E59"/>
    <w:rsid w:val="1CB58FC2"/>
    <w:rsid w:val="1CBF3665"/>
    <w:rsid w:val="1CF825E6"/>
    <w:rsid w:val="1CFEE25B"/>
    <w:rsid w:val="1D0506A3"/>
    <w:rsid w:val="1D309550"/>
    <w:rsid w:val="1D5B2771"/>
    <w:rsid w:val="1D69B8CE"/>
    <w:rsid w:val="1D9D7C09"/>
    <w:rsid w:val="1DB05BC3"/>
    <w:rsid w:val="1DB6835F"/>
    <w:rsid w:val="1DB9067F"/>
    <w:rsid w:val="1DC3B7BB"/>
    <w:rsid w:val="1DF639D3"/>
    <w:rsid w:val="1E06163B"/>
    <w:rsid w:val="1E0664F4"/>
    <w:rsid w:val="1E27F5A5"/>
    <w:rsid w:val="1E6EF189"/>
    <w:rsid w:val="1E71E347"/>
    <w:rsid w:val="1E90E90F"/>
    <w:rsid w:val="1EAAFDA2"/>
    <w:rsid w:val="1EABD7FF"/>
    <w:rsid w:val="1ECFCF75"/>
    <w:rsid w:val="1EDA5678"/>
    <w:rsid w:val="1EDCDB0C"/>
    <w:rsid w:val="1EDEBAE4"/>
    <w:rsid w:val="1EE3A965"/>
    <w:rsid w:val="1EE3CEAF"/>
    <w:rsid w:val="1EF96F80"/>
    <w:rsid w:val="1F3A489C"/>
    <w:rsid w:val="1F4DCD0A"/>
    <w:rsid w:val="1F87ECBB"/>
    <w:rsid w:val="1F957564"/>
    <w:rsid w:val="1FB2818C"/>
    <w:rsid w:val="1FBE971E"/>
    <w:rsid w:val="1FC8AF71"/>
    <w:rsid w:val="1FDC4CE8"/>
    <w:rsid w:val="1FEC4FEB"/>
    <w:rsid w:val="2015C0FB"/>
    <w:rsid w:val="201EB8CC"/>
    <w:rsid w:val="2036FB26"/>
    <w:rsid w:val="204B4353"/>
    <w:rsid w:val="20911220"/>
    <w:rsid w:val="2095717D"/>
    <w:rsid w:val="20B8171D"/>
    <w:rsid w:val="20CF6CDD"/>
    <w:rsid w:val="21183787"/>
    <w:rsid w:val="211B6D1B"/>
    <w:rsid w:val="2132FBA2"/>
    <w:rsid w:val="215B6B56"/>
    <w:rsid w:val="21A70FC4"/>
    <w:rsid w:val="21C33B7F"/>
    <w:rsid w:val="21DA4C4B"/>
    <w:rsid w:val="21DCE358"/>
    <w:rsid w:val="22156E4A"/>
    <w:rsid w:val="22598E49"/>
    <w:rsid w:val="22887555"/>
    <w:rsid w:val="22F28466"/>
    <w:rsid w:val="22F5E2C6"/>
    <w:rsid w:val="22F6ADC5"/>
    <w:rsid w:val="22F97424"/>
    <w:rsid w:val="22FDB768"/>
    <w:rsid w:val="22FF9B4B"/>
    <w:rsid w:val="230D269D"/>
    <w:rsid w:val="2327D9D2"/>
    <w:rsid w:val="2332EAED"/>
    <w:rsid w:val="234FFA23"/>
    <w:rsid w:val="236A435D"/>
    <w:rsid w:val="23C4CC41"/>
    <w:rsid w:val="23E7A099"/>
    <w:rsid w:val="23EDB694"/>
    <w:rsid w:val="240AF521"/>
    <w:rsid w:val="241BEFC4"/>
    <w:rsid w:val="242F0C0C"/>
    <w:rsid w:val="24334536"/>
    <w:rsid w:val="2446F15A"/>
    <w:rsid w:val="2448AEC4"/>
    <w:rsid w:val="24659311"/>
    <w:rsid w:val="247D4A4B"/>
    <w:rsid w:val="249529E8"/>
    <w:rsid w:val="24CFD610"/>
    <w:rsid w:val="24D3306F"/>
    <w:rsid w:val="24E6C9F4"/>
    <w:rsid w:val="24F9CE0B"/>
    <w:rsid w:val="250DFC40"/>
    <w:rsid w:val="25158252"/>
    <w:rsid w:val="252E2D16"/>
    <w:rsid w:val="2540D06E"/>
    <w:rsid w:val="2544C2F6"/>
    <w:rsid w:val="25ADC4D2"/>
    <w:rsid w:val="25DEA2F3"/>
    <w:rsid w:val="260DA8BE"/>
    <w:rsid w:val="2612CA72"/>
    <w:rsid w:val="261A88FC"/>
    <w:rsid w:val="2644C53C"/>
    <w:rsid w:val="2662C2E6"/>
    <w:rsid w:val="26ADF66E"/>
    <w:rsid w:val="26DF70DC"/>
    <w:rsid w:val="26F643BA"/>
    <w:rsid w:val="27339449"/>
    <w:rsid w:val="2770CDB8"/>
    <w:rsid w:val="2779BDAE"/>
    <w:rsid w:val="2788C357"/>
    <w:rsid w:val="27A67CA8"/>
    <w:rsid w:val="280021F3"/>
    <w:rsid w:val="28067194"/>
    <w:rsid w:val="285472DE"/>
    <w:rsid w:val="2868B11E"/>
    <w:rsid w:val="287591BF"/>
    <w:rsid w:val="287A9636"/>
    <w:rsid w:val="28BA34CC"/>
    <w:rsid w:val="28CA19AF"/>
    <w:rsid w:val="28E3C239"/>
    <w:rsid w:val="28F4B2CA"/>
    <w:rsid w:val="28FF23E5"/>
    <w:rsid w:val="290008AA"/>
    <w:rsid w:val="290688ED"/>
    <w:rsid w:val="29128BE1"/>
    <w:rsid w:val="295C43E2"/>
    <w:rsid w:val="296742C6"/>
    <w:rsid w:val="2967D5DC"/>
    <w:rsid w:val="296DA96E"/>
    <w:rsid w:val="298FFAA0"/>
    <w:rsid w:val="299F729B"/>
    <w:rsid w:val="29A5BAB0"/>
    <w:rsid w:val="29B4EB72"/>
    <w:rsid w:val="29BDDB75"/>
    <w:rsid w:val="29D7811C"/>
    <w:rsid w:val="29E11B41"/>
    <w:rsid w:val="29EC19CA"/>
    <w:rsid w:val="2A0FD27C"/>
    <w:rsid w:val="2A1E76FD"/>
    <w:rsid w:val="2A365D5E"/>
    <w:rsid w:val="2A559265"/>
    <w:rsid w:val="2A8E8ED5"/>
    <w:rsid w:val="2A9AC477"/>
    <w:rsid w:val="2AD83F29"/>
    <w:rsid w:val="2AEB5F3D"/>
    <w:rsid w:val="2B05DA09"/>
    <w:rsid w:val="2B0F1D11"/>
    <w:rsid w:val="2B10A188"/>
    <w:rsid w:val="2B2B9832"/>
    <w:rsid w:val="2B3D7698"/>
    <w:rsid w:val="2B8350AF"/>
    <w:rsid w:val="2B89F68F"/>
    <w:rsid w:val="2B9BF230"/>
    <w:rsid w:val="2BB0847B"/>
    <w:rsid w:val="2BB94259"/>
    <w:rsid w:val="2BC3FBC8"/>
    <w:rsid w:val="2BE35AFF"/>
    <w:rsid w:val="2C0F8E4D"/>
    <w:rsid w:val="2C138D3C"/>
    <w:rsid w:val="2C295B2D"/>
    <w:rsid w:val="2C6719DB"/>
    <w:rsid w:val="2C71105F"/>
    <w:rsid w:val="2C8182FF"/>
    <w:rsid w:val="2C97D1B2"/>
    <w:rsid w:val="2C9EA4FE"/>
    <w:rsid w:val="2CABEAB2"/>
    <w:rsid w:val="2CFBA0D4"/>
    <w:rsid w:val="2D08FACF"/>
    <w:rsid w:val="2D0D9484"/>
    <w:rsid w:val="2D0F81BE"/>
    <w:rsid w:val="2D48BBF7"/>
    <w:rsid w:val="2D53D918"/>
    <w:rsid w:val="2D6B40FB"/>
    <w:rsid w:val="2D91DE66"/>
    <w:rsid w:val="2D922393"/>
    <w:rsid w:val="2D9518B1"/>
    <w:rsid w:val="2D9BDFBB"/>
    <w:rsid w:val="2DAA7AF2"/>
    <w:rsid w:val="2DE9A913"/>
    <w:rsid w:val="2E073593"/>
    <w:rsid w:val="2E08B98A"/>
    <w:rsid w:val="2E54358F"/>
    <w:rsid w:val="2E5B1B4D"/>
    <w:rsid w:val="2E5E96E3"/>
    <w:rsid w:val="2E716757"/>
    <w:rsid w:val="2E7AAF70"/>
    <w:rsid w:val="2E82D1BA"/>
    <w:rsid w:val="2E8453EC"/>
    <w:rsid w:val="2E999B98"/>
    <w:rsid w:val="2EC7BC6C"/>
    <w:rsid w:val="2EE9656A"/>
    <w:rsid w:val="2F0D8D86"/>
    <w:rsid w:val="2FB313FA"/>
    <w:rsid w:val="2FD2DDFB"/>
    <w:rsid w:val="2FEA7E4C"/>
    <w:rsid w:val="302CE770"/>
    <w:rsid w:val="30392C76"/>
    <w:rsid w:val="30456175"/>
    <w:rsid w:val="3078AEF9"/>
    <w:rsid w:val="30878299"/>
    <w:rsid w:val="30974C0C"/>
    <w:rsid w:val="30BF43D3"/>
    <w:rsid w:val="30E8F863"/>
    <w:rsid w:val="30FC9346"/>
    <w:rsid w:val="3105E8A8"/>
    <w:rsid w:val="3107C584"/>
    <w:rsid w:val="3109AE15"/>
    <w:rsid w:val="3114E5AE"/>
    <w:rsid w:val="31213CC0"/>
    <w:rsid w:val="313B97B6"/>
    <w:rsid w:val="313EC414"/>
    <w:rsid w:val="31A6EBE1"/>
    <w:rsid w:val="31FEF621"/>
    <w:rsid w:val="320C4D46"/>
    <w:rsid w:val="323840ED"/>
    <w:rsid w:val="325CE2EC"/>
    <w:rsid w:val="326C84F3"/>
    <w:rsid w:val="32AE6472"/>
    <w:rsid w:val="32C516E5"/>
    <w:rsid w:val="32E5BD60"/>
    <w:rsid w:val="32EFCF1C"/>
    <w:rsid w:val="330EC294"/>
    <w:rsid w:val="330FE1FA"/>
    <w:rsid w:val="33207476"/>
    <w:rsid w:val="335B2764"/>
    <w:rsid w:val="3383F9D2"/>
    <w:rsid w:val="338A09CD"/>
    <w:rsid w:val="33A7EA48"/>
    <w:rsid w:val="33D42E9B"/>
    <w:rsid w:val="33ED49F0"/>
    <w:rsid w:val="340D3D75"/>
    <w:rsid w:val="343C0FB7"/>
    <w:rsid w:val="345058AA"/>
    <w:rsid w:val="34621D20"/>
    <w:rsid w:val="346D06CF"/>
    <w:rsid w:val="3471B5BE"/>
    <w:rsid w:val="3478F6B0"/>
    <w:rsid w:val="347A1CE7"/>
    <w:rsid w:val="34826466"/>
    <w:rsid w:val="34903927"/>
    <w:rsid w:val="34947FF3"/>
    <w:rsid w:val="34980043"/>
    <w:rsid w:val="349EE7F3"/>
    <w:rsid w:val="34B02E40"/>
    <w:rsid w:val="34C535FC"/>
    <w:rsid w:val="34D81F89"/>
    <w:rsid w:val="34E68F48"/>
    <w:rsid w:val="3504DF97"/>
    <w:rsid w:val="3522F526"/>
    <w:rsid w:val="35367846"/>
    <w:rsid w:val="3539C16E"/>
    <w:rsid w:val="353B4AB3"/>
    <w:rsid w:val="35471D90"/>
    <w:rsid w:val="35589FC3"/>
    <w:rsid w:val="35640823"/>
    <w:rsid w:val="358EBEE5"/>
    <w:rsid w:val="35D55BF9"/>
    <w:rsid w:val="361817A2"/>
    <w:rsid w:val="363EE21A"/>
    <w:rsid w:val="36452A9C"/>
    <w:rsid w:val="366C35B9"/>
    <w:rsid w:val="366E17C1"/>
    <w:rsid w:val="36A60C0F"/>
    <w:rsid w:val="36AB7149"/>
    <w:rsid w:val="36BC2B06"/>
    <w:rsid w:val="36BF871E"/>
    <w:rsid w:val="36E8DC54"/>
    <w:rsid w:val="36ED4C92"/>
    <w:rsid w:val="3710191F"/>
    <w:rsid w:val="378551C0"/>
    <w:rsid w:val="379CC3FF"/>
    <w:rsid w:val="37B04B0F"/>
    <w:rsid w:val="37C31404"/>
    <w:rsid w:val="37D4A213"/>
    <w:rsid w:val="37FE2444"/>
    <w:rsid w:val="380D02BA"/>
    <w:rsid w:val="383B88F8"/>
    <w:rsid w:val="383FC953"/>
    <w:rsid w:val="385A684A"/>
    <w:rsid w:val="385FF834"/>
    <w:rsid w:val="3865AF4A"/>
    <w:rsid w:val="3894D341"/>
    <w:rsid w:val="389828C1"/>
    <w:rsid w:val="38A622BF"/>
    <w:rsid w:val="38BC65F5"/>
    <w:rsid w:val="38F48183"/>
    <w:rsid w:val="390A63DD"/>
    <w:rsid w:val="3932DB84"/>
    <w:rsid w:val="3934CE42"/>
    <w:rsid w:val="393ED8C8"/>
    <w:rsid w:val="3977AC7F"/>
    <w:rsid w:val="39859CFD"/>
    <w:rsid w:val="39A853FE"/>
    <w:rsid w:val="3A2DCFD0"/>
    <w:rsid w:val="3A31B951"/>
    <w:rsid w:val="3A36A188"/>
    <w:rsid w:val="3A37F4EB"/>
    <w:rsid w:val="3A4439EC"/>
    <w:rsid w:val="3A4F7B27"/>
    <w:rsid w:val="3A5F4469"/>
    <w:rsid w:val="3A72A27C"/>
    <w:rsid w:val="3A8B9AAB"/>
    <w:rsid w:val="3A981662"/>
    <w:rsid w:val="3AA02FB1"/>
    <w:rsid w:val="3AA1A301"/>
    <w:rsid w:val="3AA524C2"/>
    <w:rsid w:val="3AA5FAFE"/>
    <w:rsid w:val="3AA80C9A"/>
    <w:rsid w:val="3ACFF81E"/>
    <w:rsid w:val="3AEF3482"/>
    <w:rsid w:val="3B261ECC"/>
    <w:rsid w:val="3B2D57C8"/>
    <w:rsid w:val="3B2E9070"/>
    <w:rsid w:val="3B562B44"/>
    <w:rsid w:val="3B6FA5DB"/>
    <w:rsid w:val="3B713935"/>
    <w:rsid w:val="3B79E422"/>
    <w:rsid w:val="3B832B66"/>
    <w:rsid w:val="3B956501"/>
    <w:rsid w:val="3B9ED094"/>
    <w:rsid w:val="3BA7DA9A"/>
    <w:rsid w:val="3BC228AE"/>
    <w:rsid w:val="3BE4C165"/>
    <w:rsid w:val="3BF81487"/>
    <w:rsid w:val="3C0834C9"/>
    <w:rsid w:val="3C0F281F"/>
    <w:rsid w:val="3C5A4728"/>
    <w:rsid w:val="3C5D07FA"/>
    <w:rsid w:val="3C669FC2"/>
    <w:rsid w:val="3C6C8B66"/>
    <w:rsid w:val="3C8E1E45"/>
    <w:rsid w:val="3C9F0BFE"/>
    <w:rsid w:val="3CA69C4A"/>
    <w:rsid w:val="3CFF4DE7"/>
    <w:rsid w:val="3D01CB01"/>
    <w:rsid w:val="3D03B603"/>
    <w:rsid w:val="3D075285"/>
    <w:rsid w:val="3D1E25CC"/>
    <w:rsid w:val="3D2B69AE"/>
    <w:rsid w:val="3D41BBCF"/>
    <w:rsid w:val="3D4C7808"/>
    <w:rsid w:val="3D82DF79"/>
    <w:rsid w:val="3D92E263"/>
    <w:rsid w:val="3DA1167F"/>
    <w:rsid w:val="3DA87A58"/>
    <w:rsid w:val="3DA98726"/>
    <w:rsid w:val="3DAD1686"/>
    <w:rsid w:val="3DF1F8F7"/>
    <w:rsid w:val="3DF56526"/>
    <w:rsid w:val="3E2EFC1E"/>
    <w:rsid w:val="3E863C61"/>
    <w:rsid w:val="3E87E6CD"/>
    <w:rsid w:val="3EA06FFF"/>
    <w:rsid w:val="3EC6F503"/>
    <w:rsid w:val="3ED1F11A"/>
    <w:rsid w:val="3EEAAD6A"/>
    <w:rsid w:val="3F4DD20E"/>
    <w:rsid w:val="3F76A04E"/>
    <w:rsid w:val="3F81AA55"/>
    <w:rsid w:val="3F9300A5"/>
    <w:rsid w:val="3F96FEA7"/>
    <w:rsid w:val="3FA7F81C"/>
    <w:rsid w:val="3FABE323"/>
    <w:rsid w:val="3FD29FBE"/>
    <w:rsid w:val="4015E7FE"/>
    <w:rsid w:val="4076AFAF"/>
    <w:rsid w:val="409A65AF"/>
    <w:rsid w:val="40A2A124"/>
    <w:rsid w:val="40F5C036"/>
    <w:rsid w:val="411B6C2B"/>
    <w:rsid w:val="416F8844"/>
    <w:rsid w:val="41AE9778"/>
    <w:rsid w:val="41F2B5A7"/>
    <w:rsid w:val="42093B80"/>
    <w:rsid w:val="4230200D"/>
    <w:rsid w:val="423FAE86"/>
    <w:rsid w:val="4244A0B4"/>
    <w:rsid w:val="42548240"/>
    <w:rsid w:val="426297D0"/>
    <w:rsid w:val="42657FEF"/>
    <w:rsid w:val="42685D96"/>
    <w:rsid w:val="4283A050"/>
    <w:rsid w:val="4299A23F"/>
    <w:rsid w:val="429A65C1"/>
    <w:rsid w:val="429DE6FD"/>
    <w:rsid w:val="42CB18E8"/>
    <w:rsid w:val="42CC0480"/>
    <w:rsid w:val="42E6FC47"/>
    <w:rsid w:val="42F28F4A"/>
    <w:rsid w:val="42F84B46"/>
    <w:rsid w:val="4301C5B4"/>
    <w:rsid w:val="43094983"/>
    <w:rsid w:val="4310C640"/>
    <w:rsid w:val="432B9DA0"/>
    <w:rsid w:val="43590091"/>
    <w:rsid w:val="435DFB9C"/>
    <w:rsid w:val="437218A0"/>
    <w:rsid w:val="43D8D93F"/>
    <w:rsid w:val="441088B5"/>
    <w:rsid w:val="44154F82"/>
    <w:rsid w:val="44202DFB"/>
    <w:rsid w:val="4422ED5E"/>
    <w:rsid w:val="44279FD1"/>
    <w:rsid w:val="4429D4B1"/>
    <w:rsid w:val="442E2404"/>
    <w:rsid w:val="442EA276"/>
    <w:rsid w:val="44306171"/>
    <w:rsid w:val="44379A2E"/>
    <w:rsid w:val="4438BC45"/>
    <w:rsid w:val="443C36CA"/>
    <w:rsid w:val="443CBD88"/>
    <w:rsid w:val="44487CEF"/>
    <w:rsid w:val="44526151"/>
    <w:rsid w:val="4453B0B3"/>
    <w:rsid w:val="4468C429"/>
    <w:rsid w:val="448D3873"/>
    <w:rsid w:val="44995D80"/>
    <w:rsid w:val="449A2130"/>
    <w:rsid w:val="44A4BD1B"/>
    <w:rsid w:val="44BE73FC"/>
    <w:rsid w:val="44DD45C5"/>
    <w:rsid w:val="44EBF197"/>
    <w:rsid w:val="44EDD373"/>
    <w:rsid w:val="450C8892"/>
    <w:rsid w:val="4514A29A"/>
    <w:rsid w:val="451C7122"/>
    <w:rsid w:val="4529117F"/>
    <w:rsid w:val="4529CA2C"/>
    <w:rsid w:val="4569BFB4"/>
    <w:rsid w:val="45915A10"/>
    <w:rsid w:val="45A1CCD1"/>
    <w:rsid w:val="45B79BA7"/>
    <w:rsid w:val="45E4C9BB"/>
    <w:rsid w:val="45FA35E4"/>
    <w:rsid w:val="45FDA263"/>
    <w:rsid w:val="4624EFEA"/>
    <w:rsid w:val="464D91E6"/>
    <w:rsid w:val="46C3CF71"/>
    <w:rsid w:val="46FE79AB"/>
    <w:rsid w:val="4702658D"/>
    <w:rsid w:val="47201B38"/>
    <w:rsid w:val="47435C52"/>
    <w:rsid w:val="474A34C1"/>
    <w:rsid w:val="475DEBC2"/>
    <w:rsid w:val="475FE031"/>
    <w:rsid w:val="4762FFB2"/>
    <w:rsid w:val="4772E724"/>
    <w:rsid w:val="47B59DAB"/>
    <w:rsid w:val="47C1B75F"/>
    <w:rsid w:val="47C23CE1"/>
    <w:rsid w:val="47EC748D"/>
    <w:rsid w:val="48015E0A"/>
    <w:rsid w:val="48097256"/>
    <w:rsid w:val="48CDEB15"/>
    <w:rsid w:val="48D43B89"/>
    <w:rsid w:val="48DC9B8E"/>
    <w:rsid w:val="48F6F95B"/>
    <w:rsid w:val="4909AD46"/>
    <w:rsid w:val="490C6EDB"/>
    <w:rsid w:val="491A8566"/>
    <w:rsid w:val="492E11F1"/>
    <w:rsid w:val="494385A1"/>
    <w:rsid w:val="494731FB"/>
    <w:rsid w:val="496CCCD0"/>
    <w:rsid w:val="497EA3C5"/>
    <w:rsid w:val="49952632"/>
    <w:rsid w:val="49C81A38"/>
    <w:rsid w:val="49D178A4"/>
    <w:rsid w:val="4A1724C2"/>
    <w:rsid w:val="4A247F9B"/>
    <w:rsid w:val="4A439C23"/>
    <w:rsid w:val="4A4C91A7"/>
    <w:rsid w:val="4A5FF1E2"/>
    <w:rsid w:val="4A820B16"/>
    <w:rsid w:val="4AD71179"/>
    <w:rsid w:val="4AEF29CE"/>
    <w:rsid w:val="4AF550C5"/>
    <w:rsid w:val="4B0A7918"/>
    <w:rsid w:val="4B2B400A"/>
    <w:rsid w:val="4B3CD8AD"/>
    <w:rsid w:val="4B471664"/>
    <w:rsid w:val="4B71A184"/>
    <w:rsid w:val="4B88B4DB"/>
    <w:rsid w:val="4B978395"/>
    <w:rsid w:val="4BBB08EF"/>
    <w:rsid w:val="4BDFA5B9"/>
    <w:rsid w:val="4C015DBB"/>
    <w:rsid w:val="4C114BDC"/>
    <w:rsid w:val="4C1DC40D"/>
    <w:rsid w:val="4C4E3B86"/>
    <w:rsid w:val="4C558FA0"/>
    <w:rsid w:val="4C61335F"/>
    <w:rsid w:val="4C6E1BB2"/>
    <w:rsid w:val="4C885799"/>
    <w:rsid w:val="4C99FCB8"/>
    <w:rsid w:val="4CAF16B5"/>
    <w:rsid w:val="4CB53A79"/>
    <w:rsid w:val="4CD85441"/>
    <w:rsid w:val="4CEC8AA1"/>
    <w:rsid w:val="4D0B4088"/>
    <w:rsid w:val="4D0BD70D"/>
    <w:rsid w:val="4D10BCC1"/>
    <w:rsid w:val="4D37EFD1"/>
    <w:rsid w:val="4D3ABC49"/>
    <w:rsid w:val="4D8589E8"/>
    <w:rsid w:val="4D9DFE2C"/>
    <w:rsid w:val="4DB78A21"/>
    <w:rsid w:val="4DC82B85"/>
    <w:rsid w:val="4DDB0CBE"/>
    <w:rsid w:val="4DE48E1E"/>
    <w:rsid w:val="4E0F2D28"/>
    <w:rsid w:val="4E138F4B"/>
    <w:rsid w:val="4E1402D7"/>
    <w:rsid w:val="4E466F41"/>
    <w:rsid w:val="4E52D92E"/>
    <w:rsid w:val="4E66362F"/>
    <w:rsid w:val="4E8A3BFC"/>
    <w:rsid w:val="4EE28B49"/>
    <w:rsid w:val="4EF1013A"/>
    <w:rsid w:val="4F20178A"/>
    <w:rsid w:val="4F24D563"/>
    <w:rsid w:val="4F4C0A11"/>
    <w:rsid w:val="4F648F15"/>
    <w:rsid w:val="4F7BE2C2"/>
    <w:rsid w:val="4F8003FF"/>
    <w:rsid w:val="4FB87A53"/>
    <w:rsid w:val="4FD909B5"/>
    <w:rsid w:val="501339BE"/>
    <w:rsid w:val="5027DE6B"/>
    <w:rsid w:val="50363861"/>
    <w:rsid w:val="5050D789"/>
    <w:rsid w:val="505A8281"/>
    <w:rsid w:val="509955CD"/>
    <w:rsid w:val="50A369F3"/>
    <w:rsid w:val="50A57993"/>
    <w:rsid w:val="50BCF799"/>
    <w:rsid w:val="50CDA4A4"/>
    <w:rsid w:val="50D5B948"/>
    <w:rsid w:val="5179A039"/>
    <w:rsid w:val="5181A6CF"/>
    <w:rsid w:val="5185543D"/>
    <w:rsid w:val="5189AF16"/>
    <w:rsid w:val="51B87134"/>
    <w:rsid w:val="51B9C06D"/>
    <w:rsid w:val="51E3DE47"/>
    <w:rsid w:val="520BAAAF"/>
    <w:rsid w:val="522FF2B2"/>
    <w:rsid w:val="523C885D"/>
    <w:rsid w:val="524C5269"/>
    <w:rsid w:val="525017DA"/>
    <w:rsid w:val="5253C7B4"/>
    <w:rsid w:val="52ABAAB3"/>
    <w:rsid w:val="52B0DB62"/>
    <w:rsid w:val="52BBDDAE"/>
    <w:rsid w:val="52C0B44F"/>
    <w:rsid w:val="52C8AB1C"/>
    <w:rsid w:val="52F9E802"/>
    <w:rsid w:val="5302962F"/>
    <w:rsid w:val="530E5049"/>
    <w:rsid w:val="534199E6"/>
    <w:rsid w:val="53486030"/>
    <w:rsid w:val="5351339C"/>
    <w:rsid w:val="53739CDD"/>
    <w:rsid w:val="5379A6FA"/>
    <w:rsid w:val="537C4891"/>
    <w:rsid w:val="53C31CF2"/>
    <w:rsid w:val="53E22B8B"/>
    <w:rsid w:val="53F9C875"/>
    <w:rsid w:val="5405C9FC"/>
    <w:rsid w:val="5421826B"/>
    <w:rsid w:val="543DFC19"/>
    <w:rsid w:val="5443AFA9"/>
    <w:rsid w:val="5459D5D7"/>
    <w:rsid w:val="5479758E"/>
    <w:rsid w:val="54A6061F"/>
    <w:rsid w:val="54B1BC0C"/>
    <w:rsid w:val="54BDAB99"/>
    <w:rsid w:val="54CD28BA"/>
    <w:rsid w:val="54CF3EDF"/>
    <w:rsid w:val="54DD7354"/>
    <w:rsid w:val="54E4883C"/>
    <w:rsid w:val="54E750CA"/>
    <w:rsid w:val="54EB465F"/>
    <w:rsid w:val="54FD426C"/>
    <w:rsid w:val="552FAEB2"/>
    <w:rsid w:val="55786558"/>
    <w:rsid w:val="558BA769"/>
    <w:rsid w:val="559A2CA6"/>
    <w:rsid w:val="55D4718A"/>
    <w:rsid w:val="560C5BAE"/>
    <w:rsid w:val="565D0AFC"/>
    <w:rsid w:val="56E8DAE6"/>
    <w:rsid w:val="56F58276"/>
    <w:rsid w:val="573707AE"/>
    <w:rsid w:val="57392865"/>
    <w:rsid w:val="574174C8"/>
    <w:rsid w:val="574214E4"/>
    <w:rsid w:val="57565E55"/>
    <w:rsid w:val="579E3005"/>
    <w:rsid w:val="57A3300E"/>
    <w:rsid w:val="57C56D62"/>
    <w:rsid w:val="57DB1CF2"/>
    <w:rsid w:val="580103EB"/>
    <w:rsid w:val="58598B26"/>
    <w:rsid w:val="585D2D35"/>
    <w:rsid w:val="585F3F45"/>
    <w:rsid w:val="5862B7FF"/>
    <w:rsid w:val="58783C69"/>
    <w:rsid w:val="58972832"/>
    <w:rsid w:val="58ABB4C9"/>
    <w:rsid w:val="58B27B97"/>
    <w:rsid w:val="58DBAA21"/>
    <w:rsid w:val="593D7728"/>
    <w:rsid w:val="5979AD99"/>
    <w:rsid w:val="5982DBC8"/>
    <w:rsid w:val="599487F6"/>
    <w:rsid w:val="59AA9F93"/>
    <w:rsid w:val="59BB9486"/>
    <w:rsid w:val="59EE07AD"/>
    <w:rsid w:val="5A039587"/>
    <w:rsid w:val="5A111245"/>
    <w:rsid w:val="5A238CAC"/>
    <w:rsid w:val="5A276DFF"/>
    <w:rsid w:val="5A39FFB6"/>
    <w:rsid w:val="5A420795"/>
    <w:rsid w:val="5A44257D"/>
    <w:rsid w:val="5A71572A"/>
    <w:rsid w:val="5AA3842F"/>
    <w:rsid w:val="5AC2EA2C"/>
    <w:rsid w:val="5AD7B0E4"/>
    <w:rsid w:val="5B0BF106"/>
    <w:rsid w:val="5B3A67F2"/>
    <w:rsid w:val="5B3CA3FA"/>
    <w:rsid w:val="5B4560E4"/>
    <w:rsid w:val="5B474059"/>
    <w:rsid w:val="5B51A71C"/>
    <w:rsid w:val="5B57AFFA"/>
    <w:rsid w:val="5B85C1E6"/>
    <w:rsid w:val="5B8D7EB7"/>
    <w:rsid w:val="5B9E1673"/>
    <w:rsid w:val="5BBCCF82"/>
    <w:rsid w:val="5BD088AB"/>
    <w:rsid w:val="5BFECAB8"/>
    <w:rsid w:val="5C1CC8E1"/>
    <w:rsid w:val="5C406985"/>
    <w:rsid w:val="5C5B8B89"/>
    <w:rsid w:val="5C873D50"/>
    <w:rsid w:val="5C9D3123"/>
    <w:rsid w:val="5C9FDCB5"/>
    <w:rsid w:val="5CA7C141"/>
    <w:rsid w:val="5CB04FDE"/>
    <w:rsid w:val="5CB6F081"/>
    <w:rsid w:val="5CB7F688"/>
    <w:rsid w:val="5CC74A34"/>
    <w:rsid w:val="5CF3DDC4"/>
    <w:rsid w:val="5D03CFE1"/>
    <w:rsid w:val="5D64C6B9"/>
    <w:rsid w:val="5D91D47A"/>
    <w:rsid w:val="5DB9D6A2"/>
    <w:rsid w:val="5DD637DA"/>
    <w:rsid w:val="5DE6BBAA"/>
    <w:rsid w:val="5E0656EA"/>
    <w:rsid w:val="5E32A1C5"/>
    <w:rsid w:val="5E47D0F3"/>
    <w:rsid w:val="5E540EE9"/>
    <w:rsid w:val="5E7FE92A"/>
    <w:rsid w:val="5E8114C2"/>
    <w:rsid w:val="5EE1986A"/>
    <w:rsid w:val="5EF27075"/>
    <w:rsid w:val="5EF6776C"/>
    <w:rsid w:val="5F0A41C0"/>
    <w:rsid w:val="5F0F008C"/>
    <w:rsid w:val="5F3411A2"/>
    <w:rsid w:val="5F34A64C"/>
    <w:rsid w:val="5F6B4A7C"/>
    <w:rsid w:val="5F8F7662"/>
    <w:rsid w:val="5F90CD0F"/>
    <w:rsid w:val="5FA1C755"/>
    <w:rsid w:val="5FC4D65A"/>
    <w:rsid w:val="5FEA0255"/>
    <w:rsid w:val="5FEDC7F6"/>
    <w:rsid w:val="5FF00860"/>
    <w:rsid w:val="601E2220"/>
    <w:rsid w:val="601E3EED"/>
    <w:rsid w:val="604ED936"/>
    <w:rsid w:val="605049C1"/>
    <w:rsid w:val="60B0426D"/>
    <w:rsid w:val="60C06620"/>
    <w:rsid w:val="60CBEF41"/>
    <w:rsid w:val="60D6C3FD"/>
    <w:rsid w:val="60FED922"/>
    <w:rsid w:val="6132B526"/>
    <w:rsid w:val="613FC2AA"/>
    <w:rsid w:val="6143D32C"/>
    <w:rsid w:val="619667DD"/>
    <w:rsid w:val="61DA723E"/>
    <w:rsid w:val="623A0EC5"/>
    <w:rsid w:val="624E78CD"/>
    <w:rsid w:val="6279D9C5"/>
    <w:rsid w:val="629590BC"/>
    <w:rsid w:val="62FE8C87"/>
    <w:rsid w:val="630BE09B"/>
    <w:rsid w:val="6312A2ED"/>
    <w:rsid w:val="6325808E"/>
    <w:rsid w:val="6334F45C"/>
    <w:rsid w:val="633B9F8B"/>
    <w:rsid w:val="63500E60"/>
    <w:rsid w:val="635E213C"/>
    <w:rsid w:val="6389A9FB"/>
    <w:rsid w:val="63942BC2"/>
    <w:rsid w:val="63967825"/>
    <w:rsid w:val="63A43F61"/>
    <w:rsid w:val="63CB48A5"/>
    <w:rsid w:val="63F49EBF"/>
    <w:rsid w:val="641E2D74"/>
    <w:rsid w:val="64278FF4"/>
    <w:rsid w:val="642F471C"/>
    <w:rsid w:val="6449AB91"/>
    <w:rsid w:val="647143EF"/>
    <w:rsid w:val="647348B1"/>
    <w:rsid w:val="647CF1F1"/>
    <w:rsid w:val="647D6EB7"/>
    <w:rsid w:val="6481DE77"/>
    <w:rsid w:val="648CDF9F"/>
    <w:rsid w:val="64B67B8D"/>
    <w:rsid w:val="6523E81D"/>
    <w:rsid w:val="653DAA16"/>
    <w:rsid w:val="656C1E66"/>
    <w:rsid w:val="659C2BF2"/>
    <w:rsid w:val="659FF1CA"/>
    <w:rsid w:val="65AB99D2"/>
    <w:rsid w:val="65D1AFDC"/>
    <w:rsid w:val="65E7A00A"/>
    <w:rsid w:val="6620A133"/>
    <w:rsid w:val="66801A71"/>
    <w:rsid w:val="668784AF"/>
    <w:rsid w:val="66A33283"/>
    <w:rsid w:val="66B81661"/>
    <w:rsid w:val="66D3A8F3"/>
    <w:rsid w:val="66DB04A6"/>
    <w:rsid w:val="66F64620"/>
    <w:rsid w:val="670D5C7F"/>
    <w:rsid w:val="6717CC20"/>
    <w:rsid w:val="674AEE10"/>
    <w:rsid w:val="674E96FF"/>
    <w:rsid w:val="67556FBB"/>
    <w:rsid w:val="67676B3E"/>
    <w:rsid w:val="6781D341"/>
    <w:rsid w:val="682996D4"/>
    <w:rsid w:val="684D3556"/>
    <w:rsid w:val="68511A27"/>
    <w:rsid w:val="68609BAE"/>
    <w:rsid w:val="68987C7A"/>
    <w:rsid w:val="68E87F91"/>
    <w:rsid w:val="68EAECBE"/>
    <w:rsid w:val="68EE9779"/>
    <w:rsid w:val="690358FB"/>
    <w:rsid w:val="690BDDD7"/>
    <w:rsid w:val="691F5743"/>
    <w:rsid w:val="69240BB7"/>
    <w:rsid w:val="692617E6"/>
    <w:rsid w:val="696C3F1C"/>
    <w:rsid w:val="697A5538"/>
    <w:rsid w:val="698CCED1"/>
    <w:rsid w:val="698F067C"/>
    <w:rsid w:val="699D0B7C"/>
    <w:rsid w:val="69F3596A"/>
    <w:rsid w:val="69FCA842"/>
    <w:rsid w:val="6A1240A0"/>
    <w:rsid w:val="6A3AA8E3"/>
    <w:rsid w:val="6A40B35D"/>
    <w:rsid w:val="6A52B0F0"/>
    <w:rsid w:val="6AB3329E"/>
    <w:rsid w:val="6ABF8AA6"/>
    <w:rsid w:val="6ABFEF30"/>
    <w:rsid w:val="6AC6D859"/>
    <w:rsid w:val="6AC8DFDD"/>
    <w:rsid w:val="6B8D2248"/>
    <w:rsid w:val="6BBF16A0"/>
    <w:rsid w:val="6BC13A3D"/>
    <w:rsid w:val="6BD867CC"/>
    <w:rsid w:val="6BDCDB82"/>
    <w:rsid w:val="6C073876"/>
    <w:rsid w:val="6C23B2FD"/>
    <w:rsid w:val="6C23E54E"/>
    <w:rsid w:val="6C2B0015"/>
    <w:rsid w:val="6C4DCCBC"/>
    <w:rsid w:val="6C742426"/>
    <w:rsid w:val="6C93D94F"/>
    <w:rsid w:val="6C9D857B"/>
    <w:rsid w:val="6CCE72E1"/>
    <w:rsid w:val="6CF82266"/>
    <w:rsid w:val="6D0C9173"/>
    <w:rsid w:val="6D1492D5"/>
    <w:rsid w:val="6D2E12F9"/>
    <w:rsid w:val="6D4B086D"/>
    <w:rsid w:val="6D8A95F2"/>
    <w:rsid w:val="6D8F3C21"/>
    <w:rsid w:val="6DAEA9C1"/>
    <w:rsid w:val="6DCF82B0"/>
    <w:rsid w:val="6DDCBF87"/>
    <w:rsid w:val="6E091DFB"/>
    <w:rsid w:val="6E1A72E6"/>
    <w:rsid w:val="6E24DE8B"/>
    <w:rsid w:val="6E2A9B25"/>
    <w:rsid w:val="6E6055C4"/>
    <w:rsid w:val="6E62B8C6"/>
    <w:rsid w:val="6E72266E"/>
    <w:rsid w:val="6E985596"/>
    <w:rsid w:val="6EA34956"/>
    <w:rsid w:val="6EFFB5E7"/>
    <w:rsid w:val="6F2879F1"/>
    <w:rsid w:val="6F3EEFBB"/>
    <w:rsid w:val="6F83605F"/>
    <w:rsid w:val="6F926A96"/>
    <w:rsid w:val="6F9EAF1F"/>
    <w:rsid w:val="6FBC2423"/>
    <w:rsid w:val="6FDA0369"/>
    <w:rsid w:val="6FF19546"/>
    <w:rsid w:val="703109AC"/>
    <w:rsid w:val="703F61B6"/>
    <w:rsid w:val="7046EDD6"/>
    <w:rsid w:val="7059A540"/>
    <w:rsid w:val="708256D5"/>
    <w:rsid w:val="70841BCC"/>
    <w:rsid w:val="708F0460"/>
    <w:rsid w:val="708FB2AA"/>
    <w:rsid w:val="709B9406"/>
    <w:rsid w:val="70A5BB01"/>
    <w:rsid w:val="71310102"/>
    <w:rsid w:val="7138FEAE"/>
    <w:rsid w:val="71B601D5"/>
    <w:rsid w:val="71B6AD28"/>
    <w:rsid w:val="71C2A8F7"/>
    <w:rsid w:val="71E1576F"/>
    <w:rsid w:val="71F6DA61"/>
    <w:rsid w:val="72091E69"/>
    <w:rsid w:val="720ED6D9"/>
    <w:rsid w:val="7224F15C"/>
    <w:rsid w:val="72355549"/>
    <w:rsid w:val="724EC9C4"/>
    <w:rsid w:val="72A2D398"/>
    <w:rsid w:val="72B168F0"/>
    <w:rsid w:val="72B42C20"/>
    <w:rsid w:val="72B7DE73"/>
    <w:rsid w:val="72B9D813"/>
    <w:rsid w:val="72C80CBE"/>
    <w:rsid w:val="72E382E9"/>
    <w:rsid w:val="72E3EF99"/>
    <w:rsid w:val="72E40C1F"/>
    <w:rsid w:val="72E43189"/>
    <w:rsid w:val="7332EA2E"/>
    <w:rsid w:val="73489AC8"/>
    <w:rsid w:val="736431A2"/>
    <w:rsid w:val="738FA40F"/>
    <w:rsid w:val="73930761"/>
    <w:rsid w:val="73B5B192"/>
    <w:rsid w:val="73E46E2E"/>
    <w:rsid w:val="73E4E1A8"/>
    <w:rsid w:val="73F59E2D"/>
    <w:rsid w:val="740CA194"/>
    <w:rsid w:val="74488336"/>
    <w:rsid w:val="747B3CC9"/>
    <w:rsid w:val="7491941C"/>
    <w:rsid w:val="74933B84"/>
    <w:rsid w:val="74A8FFB3"/>
    <w:rsid w:val="74C5B7D5"/>
    <w:rsid w:val="74E8C517"/>
    <w:rsid w:val="74F64628"/>
    <w:rsid w:val="74F87237"/>
    <w:rsid w:val="7501E1A8"/>
    <w:rsid w:val="7538A973"/>
    <w:rsid w:val="753DBF2A"/>
    <w:rsid w:val="75665ADD"/>
    <w:rsid w:val="757089F8"/>
    <w:rsid w:val="759F1AD5"/>
    <w:rsid w:val="75C09717"/>
    <w:rsid w:val="75D525D8"/>
    <w:rsid w:val="75E8AA6E"/>
    <w:rsid w:val="7621D6B4"/>
    <w:rsid w:val="763E6538"/>
    <w:rsid w:val="764174E1"/>
    <w:rsid w:val="76839D53"/>
    <w:rsid w:val="769D81CF"/>
    <w:rsid w:val="76C71498"/>
    <w:rsid w:val="76D4CCCE"/>
    <w:rsid w:val="76DB6D9D"/>
    <w:rsid w:val="76EF7783"/>
    <w:rsid w:val="76FCA9C0"/>
    <w:rsid w:val="77547494"/>
    <w:rsid w:val="7774A82A"/>
    <w:rsid w:val="7793EAB4"/>
    <w:rsid w:val="77A10425"/>
    <w:rsid w:val="77A42960"/>
    <w:rsid w:val="77AEE709"/>
    <w:rsid w:val="77BE311E"/>
    <w:rsid w:val="77E5DC56"/>
    <w:rsid w:val="77EA5731"/>
    <w:rsid w:val="77F57C47"/>
    <w:rsid w:val="77FEAFDE"/>
    <w:rsid w:val="780F46AB"/>
    <w:rsid w:val="7828E723"/>
    <w:rsid w:val="782A294F"/>
    <w:rsid w:val="7830FA8D"/>
    <w:rsid w:val="78EF393F"/>
    <w:rsid w:val="792A9DCA"/>
    <w:rsid w:val="79524CD9"/>
    <w:rsid w:val="79681BFD"/>
    <w:rsid w:val="7974C64F"/>
    <w:rsid w:val="798B094B"/>
    <w:rsid w:val="7A41C4F6"/>
    <w:rsid w:val="7A448A55"/>
    <w:rsid w:val="7A7CEBD0"/>
    <w:rsid w:val="7AB3E741"/>
    <w:rsid w:val="7AD2198F"/>
    <w:rsid w:val="7AFCB7D9"/>
    <w:rsid w:val="7B055F7E"/>
    <w:rsid w:val="7B21BD43"/>
    <w:rsid w:val="7B52FA4E"/>
    <w:rsid w:val="7B66932A"/>
    <w:rsid w:val="7B6B0959"/>
    <w:rsid w:val="7B82431D"/>
    <w:rsid w:val="7B8D5568"/>
    <w:rsid w:val="7B935823"/>
    <w:rsid w:val="7BA48E70"/>
    <w:rsid w:val="7BBD9ED0"/>
    <w:rsid w:val="7BCC2764"/>
    <w:rsid w:val="7BCE9675"/>
    <w:rsid w:val="7BDDA92D"/>
    <w:rsid w:val="7BE92150"/>
    <w:rsid w:val="7BFEFBB8"/>
    <w:rsid w:val="7C00C3FB"/>
    <w:rsid w:val="7C109CB7"/>
    <w:rsid w:val="7C353EAE"/>
    <w:rsid w:val="7C3B7526"/>
    <w:rsid w:val="7C41DF6D"/>
    <w:rsid w:val="7C55BF19"/>
    <w:rsid w:val="7C732C84"/>
    <w:rsid w:val="7C73F23E"/>
    <w:rsid w:val="7CA50E0D"/>
    <w:rsid w:val="7CB8F47B"/>
    <w:rsid w:val="7CC1FA29"/>
    <w:rsid w:val="7CC2A51C"/>
    <w:rsid w:val="7CCB0BDF"/>
    <w:rsid w:val="7D126FA6"/>
    <w:rsid w:val="7D28F0C4"/>
    <w:rsid w:val="7D37831F"/>
    <w:rsid w:val="7D4CF6C2"/>
    <w:rsid w:val="7D59BF30"/>
    <w:rsid w:val="7D6FC377"/>
    <w:rsid w:val="7D98AFC7"/>
    <w:rsid w:val="7DB03966"/>
    <w:rsid w:val="7DE1DC30"/>
    <w:rsid w:val="7DEF5C0E"/>
    <w:rsid w:val="7DF005F4"/>
    <w:rsid w:val="7DF11F1F"/>
    <w:rsid w:val="7E02123E"/>
    <w:rsid w:val="7E0C7886"/>
    <w:rsid w:val="7E16668C"/>
    <w:rsid w:val="7E490C16"/>
    <w:rsid w:val="7E54D43B"/>
    <w:rsid w:val="7E8F346A"/>
    <w:rsid w:val="7E909295"/>
    <w:rsid w:val="7EB9402F"/>
    <w:rsid w:val="7EC20850"/>
    <w:rsid w:val="7EC3933A"/>
    <w:rsid w:val="7ED6386D"/>
    <w:rsid w:val="7ED72223"/>
    <w:rsid w:val="7EF08531"/>
    <w:rsid w:val="7EF27F3E"/>
    <w:rsid w:val="7F1F924C"/>
    <w:rsid w:val="7F52D758"/>
    <w:rsid w:val="7F550F5C"/>
    <w:rsid w:val="7F77BA2A"/>
    <w:rsid w:val="7FBEBE7F"/>
    <w:rsid w:val="7FCA2383"/>
    <w:rsid w:val="7FDB52FF"/>
    <w:rsid w:val="7FEC1B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4EDA"/>
  <w15:chartTrackingRefBased/>
  <w15:docId w15:val="{D26CFD4C-5E48-4264-907D-2EA17C73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57C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757C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757C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57C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757C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57C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7C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7C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7C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7C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7C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7C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7C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7C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7C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7C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7C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7C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7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7C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7C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7C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7C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7C47"/>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757C47"/>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757C47"/>
  </w:style>
  <w:style w:type="character" w:styleId="Rykuspabraukimas">
    <w:name w:val="Intense Emphasis"/>
    <w:basedOn w:val="Numatytasispastraiposriftas"/>
    <w:uiPriority w:val="21"/>
    <w:qFormat/>
    <w:rsid w:val="00757C47"/>
    <w:rPr>
      <w:i/>
      <w:iCs/>
      <w:color w:val="0F4761" w:themeColor="accent1" w:themeShade="BF"/>
    </w:rPr>
  </w:style>
  <w:style w:type="paragraph" w:styleId="Iskirtacitata">
    <w:name w:val="Intense Quote"/>
    <w:basedOn w:val="prastasis"/>
    <w:next w:val="prastasis"/>
    <w:link w:val="IskirtacitataDiagrama"/>
    <w:uiPriority w:val="30"/>
    <w:qFormat/>
    <w:rsid w:val="00757C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57C47"/>
    <w:rPr>
      <w:i/>
      <w:iCs/>
      <w:color w:val="0F4761" w:themeColor="accent1" w:themeShade="BF"/>
    </w:rPr>
  </w:style>
  <w:style w:type="character" w:styleId="Rykinuoroda">
    <w:name w:val="Intense Reference"/>
    <w:basedOn w:val="Numatytasispastraiposriftas"/>
    <w:uiPriority w:val="32"/>
    <w:qFormat/>
    <w:rsid w:val="00757C47"/>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57C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57C47"/>
    <w:rPr>
      <w:sz w:val="20"/>
      <w:szCs w:val="20"/>
    </w:rPr>
  </w:style>
  <w:style w:type="character" w:styleId="Hipersaitas">
    <w:name w:val="Hyperlink"/>
    <w:basedOn w:val="Numatytasispastraiposriftas"/>
    <w:uiPriority w:val="99"/>
    <w:unhideWhenUsed/>
    <w:rsid w:val="00757C47"/>
    <w:rPr>
      <w:strike w:val="0"/>
      <w:dstrike w:val="0"/>
      <w:color w:val="auto"/>
      <w:u w:val="none"/>
      <w:effect w:val="none"/>
    </w:rPr>
  </w:style>
  <w:style w:type="character" w:styleId="Puslapioinaosnuoroda">
    <w:name w:val="footnote reference"/>
    <w:basedOn w:val="Numatytasispastraiposriftas"/>
    <w:uiPriority w:val="99"/>
    <w:semiHidden/>
    <w:unhideWhenUsed/>
    <w:rsid w:val="00757C47"/>
    <w:rPr>
      <w:vertAlign w:val="superscript"/>
    </w:rPr>
  </w:style>
  <w:style w:type="character" w:styleId="Paminjimas">
    <w:name w:val="Mention"/>
    <w:basedOn w:val="Numatytasispastraiposriftas"/>
    <w:uiPriority w:val="99"/>
    <w:unhideWhenUsed/>
    <w:rsid w:val="009B2814"/>
    <w:rPr>
      <w:color w:val="2B579A"/>
      <w:shd w:val="clear" w:color="auto" w:fill="E1DFDD"/>
    </w:rPr>
  </w:style>
  <w:style w:type="paragraph" w:styleId="Turinys1">
    <w:name w:val="toc 1"/>
    <w:basedOn w:val="prastasis"/>
    <w:next w:val="prastasis"/>
    <w:autoRedefine/>
    <w:uiPriority w:val="39"/>
    <w:unhideWhenUsed/>
    <w:rsid w:val="00C03F7F"/>
    <w:pPr>
      <w:spacing w:after="100"/>
    </w:pPr>
  </w:style>
  <w:style w:type="character" w:styleId="Grietas">
    <w:name w:val="Strong"/>
    <w:basedOn w:val="Numatytasispastraiposriftas"/>
    <w:uiPriority w:val="22"/>
    <w:qFormat/>
    <w:rsid w:val="00A80C30"/>
    <w:rPr>
      <w:b/>
      <w:bCs/>
    </w:rPr>
  </w:style>
  <w:style w:type="character" w:customStyle="1" w:styleId="t286pc">
    <w:name w:val="t286pc"/>
    <w:basedOn w:val="Numatytasispastraiposriftas"/>
    <w:rsid w:val="00345654"/>
  </w:style>
  <w:style w:type="paragraph" w:styleId="Pataisymai">
    <w:name w:val="Revision"/>
    <w:hidden/>
    <w:uiPriority w:val="99"/>
    <w:semiHidden/>
    <w:rsid w:val="00611F8C"/>
    <w:pPr>
      <w:spacing w:after="0" w:line="240" w:lineRule="auto"/>
    </w:pPr>
  </w:style>
  <w:style w:type="paragraph" w:styleId="Antrats">
    <w:name w:val="header"/>
    <w:basedOn w:val="prastasis"/>
    <w:link w:val="AntratsDiagrama"/>
    <w:uiPriority w:val="99"/>
    <w:semiHidden/>
    <w:unhideWhenUsed/>
    <w:rsid w:val="00C715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71588"/>
  </w:style>
  <w:style w:type="paragraph" w:styleId="Porat">
    <w:name w:val="footer"/>
    <w:basedOn w:val="prastasis"/>
    <w:link w:val="PoratDiagrama"/>
    <w:uiPriority w:val="99"/>
    <w:semiHidden/>
    <w:unhideWhenUsed/>
    <w:rsid w:val="00C715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71588"/>
  </w:style>
  <w:style w:type="paragraph" w:customStyle="1" w:styleId="CommentText1">
    <w:name w:val="Comment Text1"/>
    <w:basedOn w:val="prastasis"/>
    <w:uiPriority w:val="99"/>
    <w:unhideWhenUsed/>
    <w:rsid w:val="00065626"/>
    <w:pPr>
      <w:spacing w:line="240" w:lineRule="auto"/>
    </w:pPr>
    <w:rPr>
      <w:sz w:val="20"/>
      <w:szCs w:val="20"/>
    </w:rPr>
  </w:style>
  <w:style w:type="character" w:customStyle="1" w:styleId="CommentReference1">
    <w:name w:val="Comment Reference1"/>
    <w:basedOn w:val="Numatytasispastraiposriftas"/>
    <w:uiPriority w:val="99"/>
    <w:semiHidden/>
    <w:unhideWhenUsed/>
    <w:rsid w:val="00065626"/>
    <w:rPr>
      <w:sz w:val="16"/>
      <w:szCs w:val="16"/>
    </w:rPr>
  </w:style>
  <w:style w:type="table" w:styleId="Lentelstinklelis">
    <w:name w:val="Table Grid"/>
    <w:basedOn w:val="prastojilentel"/>
    <w:uiPriority w:val="39"/>
    <w:rsid w:val="00190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Text2">
    <w:name w:val="Comment Text2"/>
    <w:basedOn w:val="prastasis"/>
    <w:link w:val="CommentTextChar"/>
    <w:uiPriority w:val="99"/>
    <w:unhideWhenUsed/>
    <w:rsid w:val="00644742"/>
    <w:pPr>
      <w:spacing w:line="240" w:lineRule="auto"/>
    </w:pPr>
    <w:rPr>
      <w:sz w:val="20"/>
      <w:szCs w:val="20"/>
    </w:rPr>
  </w:style>
  <w:style w:type="character" w:customStyle="1" w:styleId="CommentTextChar">
    <w:name w:val="Comment Text Char"/>
    <w:basedOn w:val="Numatytasispastraiposriftas"/>
    <w:link w:val="CommentText2"/>
    <w:uiPriority w:val="99"/>
    <w:rsid w:val="00644742"/>
    <w:rPr>
      <w:sz w:val="20"/>
      <w:szCs w:val="20"/>
    </w:rPr>
  </w:style>
  <w:style w:type="character" w:customStyle="1" w:styleId="CommentReference2">
    <w:name w:val="Comment Reference2"/>
    <w:basedOn w:val="Numatytasispastraiposriftas"/>
    <w:uiPriority w:val="99"/>
    <w:semiHidden/>
    <w:unhideWhenUsed/>
    <w:rsid w:val="00644742"/>
    <w:rPr>
      <w:sz w:val="16"/>
      <w:szCs w:val="16"/>
    </w:rPr>
  </w:style>
  <w:style w:type="paragraph" w:customStyle="1" w:styleId="CommentSubject1">
    <w:name w:val="Comment Subject1"/>
    <w:basedOn w:val="CommentText2"/>
    <w:next w:val="CommentText2"/>
    <w:link w:val="CommentSubjectChar"/>
    <w:uiPriority w:val="99"/>
    <w:semiHidden/>
    <w:unhideWhenUsed/>
    <w:rsid w:val="00644742"/>
    <w:rPr>
      <w:b/>
      <w:bCs/>
    </w:rPr>
  </w:style>
  <w:style w:type="character" w:customStyle="1" w:styleId="CommentSubjectChar">
    <w:name w:val="Comment Subject Char"/>
    <w:basedOn w:val="CommentTextChar"/>
    <w:link w:val="CommentSubject1"/>
    <w:uiPriority w:val="99"/>
    <w:semiHidden/>
    <w:rsid w:val="00644742"/>
    <w:rPr>
      <w:b/>
      <w:bCs/>
      <w:sz w:val="20"/>
      <w:szCs w:val="20"/>
    </w:rPr>
  </w:style>
  <w:style w:type="character" w:styleId="Neapdorotaspaminjimas">
    <w:name w:val="Unresolved Mention"/>
    <w:basedOn w:val="Numatytasispastraiposriftas"/>
    <w:uiPriority w:val="99"/>
    <w:semiHidden/>
    <w:unhideWhenUsed/>
    <w:rsid w:val="00906594"/>
    <w:rPr>
      <w:color w:val="605E5C"/>
      <w:shd w:val="clear" w:color="auto" w:fill="E1DFDD"/>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customStyle="1" w:styleId="CommentText3">
    <w:name w:val="Comment Text3"/>
    <w:basedOn w:val="prastasis"/>
    <w:link w:val="CommentTextChar1"/>
    <w:uiPriority w:val="99"/>
    <w:unhideWhenUsed/>
    <w:rsid w:val="00735C95"/>
    <w:pPr>
      <w:spacing w:line="240" w:lineRule="auto"/>
    </w:pPr>
    <w:rPr>
      <w:sz w:val="20"/>
      <w:szCs w:val="20"/>
    </w:rPr>
  </w:style>
  <w:style w:type="character" w:customStyle="1" w:styleId="CommentTextChar1">
    <w:name w:val="Comment Text Char1"/>
    <w:basedOn w:val="Numatytasispastraiposriftas"/>
    <w:link w:val="CommentText3"/>
    <w:uiPriority w:val="99"/>
    <w:rsid w:val="00735C95"/>
    <w:rPr>
      <w:sz w:val="20"/>
      <w:szCs w:val="20"/>
    </w:rPr>
  </w:style>
  <w:style w:type="character" w:customStyle="1" w:styleId="CommentReference3">
    <w:name w:val="Comment Reference3"/>
    <w:basedOn w:val="Numatytasispastraiposriftas"/>
    <w:uiPriority w:val="99"/>
    <w:semiHidden/>
    <w:unhideWhenUsed/>
    <w:rsid w:val="00735C95"/>
    <w:rPr>
      <w:sz w:val="16"/>
      <w:szCs w:val="16"/>
    </w:rPr>
  </w:style>
  <w:style w:type="paragraph" w:customStyle="1" w:styleId="CommentSubject2">
    <w:name w:val="Comment Subject2"/>
    <w:basedOn w:val="CommentText3"/>
    <w:next w:val="CommentText3"/>
    <w:link w:val="CommentSubjectChar1"/>
    <w:uiPriority w:val="99"/>
    <w:semiHidden/>
    <w:unhideWhenUsed/>
    <w:rsid w:val="00735C95"/>
    <w:rPr>
      <w:b/>
      <w:bCs/>
    </w:rPr>
  </w:style>
  <w:style w:type="character" w:customStyle="1" w:styleId="CommentSubjectChar1">
    <w:name w:val="Comment Subject Char1"/>
    <w:basedOn w:val="CommentTextChar1"/>
    <w:link w:val="CommentSubject2"/>
    <w:uiPriority w:val="99"/>
    <w:semiHidden/>
    <w:rsid w:val="00735C95"/>
    <w:rPr>
      <w:b/>
      <w:bCs/>
      <w:sz w:val="20"/>
      <w:szCs w:val="20"/>
    </w:rPr>
  </w:style>
  <w:style w:type="paragraph" w:styleId="Komentarotema">
    <w:name w:val="annotation subject"/>
    <w:basedOn w:val="Komentarotekstas"/>
    <w:next w:val="Komentarotekstas"/>
    <w:link w:val="KomentarotemaDiagrama"/>
    <w:uiPriority w:val="99"/>
    <w:semiHidden/>
    <w:unhideWhenUsed/>
    <w:rsid w:val="00E43BA1"/>
    <w:rPr>
      <w:b/>
      <w:bCs/>
    </w:rPr>
  </w:style>
  <w:style w:type="character" w:customStyle="1" w:styleId="KomentarotemaDiagrama">
    <w:name w:val="Komentaro tema Diagrama"/>
    <w:basedOn w:val="KomentarotekstasDiagrama"/>
    <w:link w:val="Komentarotema"/>
    <w:uiPriority w:val="99"/>
    <w:semiHidden/>
    <w:rsid w:val="00E43B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8119">
      <w:bodyDiv w:val="1"/>
      <w:marLeft w:val="0"/>
      <w:marRight w:val="0"/>
      <w:marTop w:val="0"/>
      <w:marBottom w:val="0"/>
      <w:divBdr>
        <w:top w:val="none" w:sz="0" w:space="0" w:color="auto"/>
        <w:left w:val="none" w:sz="0" w:space="0" w:color="auto"/>
        <w:bottom w:val="none" w:sz="0" w:space="0" w:color="auto"/>
        <w:right w:val="none" w:sz="0" w:space="0" w:color="auto"/>
      </w:divBdr>
    </w:div>
    <w:div w:id="159781522">
      <w:bodyDiv w:val="1"/>
      <w:marLeft w:val="0"/>
      <w:marRight w:val="0"/>
      <w:marTop w:val="0"/>
      <w:marBottom w:val="0"/>
      <w:divBdr>
        <w:top w:val="none" w:sz="0" w:space="0" w:color="auto"/>
        <w:left w:val="none" w:sz="0" w:space="0" w:color="auto"/>
        <w:bottom w:val="none" w:sz="0" w:space="0" w:color="auto"/>
        <w:right w:val="none" w:sz="0" w:space="0" w:color="auto"/>
      </w:divBdr>
    </w:div>
    <w:div w:id="176777015">
      <w:bodyDiv w:val="1"/>
      <w:marLeft w:val="0"/>
      <w:marRight w:val="0"/>
      <w:marTop w:val="0"/>
      <w:marBottom w:val="0"/>
      <w:divBdr>
        <w:top w:val="none" w:sz="0" w:space="0" w:color="auto"/>
        <w:left w:val="none" w:sz="0" w:space="0" w:color="auto"/>
        <w:bottom w:val="none" w:sz="0" w:space="0" w:color="auto"/>
        <w:right w:val="none" w:sz="0" w:space="0" w:color="auto"/>
      </w:divBdr>
    </w:div>
    <w:div w:id="403840501">
      <w:bodyDiv w:val="1"/>
      <w:marLeft w:val="0"/>
      <w:marRight w:val="0"/>
      <w:marTop w:val="0"/>
      <w:marBottom w:val="0"/>
      <w:divBdr>
        <w:top w:val="none" w:sz="0" w:space="0" w:color="auto"/>
        <w:left w:val="none" w:sz="0" w:space="0" w:color="auto"/>
        <w:bottom w:val="none" w:sz="0" w:space="0" w:color="auto"/>
        <w:right w:val="none" w:sz="0" w:space="0" w:color="auto"/>
      </w:divBdr>
    </w:div>
    <w:div w:id="417823979">
      <w:bodyDiv w:val="1"/>
      <w:marLeft w:val="0"/>
      <w:marRight w:val="0"/>
      <w:marTop w:val="0"/>
      <w:marBottom w:val="0"/>
      <w:divBdr>
        <w:top w:val="none" w:sz="0" w:space="0" w:color="auto"/>
        <w:left w:val="none" w:sz="0" w:space="0" w:color="auto"/>
        <w:bottom w:val="none" w:sz="0" w:space="0" w:color="auto"/>
        <w:right w:val="none" w:sz="0" w:space="0" w:color="auto"/>
      </w:divBdr>
    </w:div>
    <w:div w:id="420030103">
      <w:bodyDiv w:val="1"/>
      <w:marLeft w:val="0"/>
      <w:marRight w:val="0"/>
      <w:marTop w:val="0"/>
      <w:marBottom w:val="0"/>
      <w:divBdr>
        <w:top w:val="none" w:sz="0" w:space="0" w:color="auto"/>
        <w:left w:val="none" w:sz="0" w:space="0" w:color="auto"/>
        <w:bottom w:val="none" w:sz="0" w:space="0" w:color="auto"/>
        <w:right w:val="none" w:sz="0" w:space="0" w:color="auto"/>
      </w:divBdr>
    </w:div>
    <w:div w:id="627972102">
      <w:bodyDiv w:val="1"/>
      <w:marLeft w:val="0"/>
      <w:marRight w:val="0"/>
      <w:marTop w:val="0"/>
      <w:marBottom w:val="0"/>
      <w:divBdr>
        <w:top w:val="none" w:sz="0" w:space="0" w:color="auto"/>
        <w:left w:val="none" w:sz="0" w:space="0" w:color="auto"/>
        <w:bottom w:val="none" w:sz="0" w:space="0" w:color="auto"/>
        <w:right w:val="none" w:sz="0" w:space="0" w:color="auto"/>
      </w:divBdr>
    </w:div>
    <w:div w:id="976108470">
      <w:bodyDiv w:val="1"/>
      <w:marLeft w:val="0"/>
      <w:marRight w:val="0"/>
      <w:marTop w:val="0"/>
      <w:marBottom w:val="0"/>
      <w:divBdr>
        <w:top w:val="none" w:sz="0" w:space="0" w:color="auto"/>
        <w:left w:val="none" w:sz="0" w:space="0" w:color="auto"/>
        <w:bottom w:val="none" w:sz="0" w:space="0" w:color="auto"/>
        <w:right w:val="none" w:sz="0" w:space="0" w:color="auto"/>
      </w:divBdr>
    </w:div>
    <w:div w:id="1005091750">
      <w:bodyDiv w:val="1"/>
      <w:marLeft w:val="0"/>
      <w:marRight w:val="0"/>
      <w:marTop w:val="0"/>
      <w:marBottom w:val="0"/>
      <w:divBdr>
        <w:top w:val="none" w:sz="0" w:space="0" w:color="auto"/>
        <w:left w:val="none" w:sz="0" w:space="0" w:color="auto"/>
        <w:bottom w:val="none" w:sz="0" w:space="0" w:color="auto"/>
        <w:right w:val="none" w:sz="0" w:space="0" w:color="auto"/>
      </w:divBdr>
    </w:div>
    <w:div w:id="1101492547">
      <w:bodyDiv w:val="1"/>
      <w:marLeft w:val="0"/>
      <w:marRight w:val="0"/>
      <w:marTop w:val="0"/>
      <w:marBottom w:val="0"/>
      <w:divBdr>
        <w:top w:val="none" w:sz="0" w:space="0" w:color="auto"/>
        <w:left w:val="none" w:sz="0" w:space="0" w:color="auto"/>
        <w:bottom w:val="none" w:sz="0" w:space="0" w:color="auto"/>
        <w:right w:val="none" w:sz="0" w:space="0" w:color="auto"/>
      </w:divBdr>
    </w:div>
    <w:div w:id="1106735908">
      <w:bodyDiv w:val="1"/>
      <w:marLeft w:val="0"/>
      <w:marRight w:val="0"/>
      <w:marTop w:val="0"/>
      <w:marBottom w:val="0"/>
      <w:divBdr>
        <w:top w:val="none" w:sz="0" w:space="0" w:color="auto"/>
        <w:left w:val="none" w:sz="0" w:space="0" w:color="auto"/>
        <w:bottom w:val="none" w:sz="0" w:space="0" w:color="auto"/>
        <w:right w:val="none" w:sz="0" w:space="0" w:color="auto"/>
      </w:divBdr>
    </w:div>
    <w:div w:id="1392464488">
      <w:bodyDiv w:val="1"/>
      <w:marLeft w:val="0"/>
      <w:marRight w:val="0"/>
      <w:marTop w:val="0"/>
      <w:marBottom w:val="0"/>
      <w:divBdr>
        <w:top w:val="none" w:sz="0" w:space="0" w:color="auto"/>
        <w:left w:val="none" w:sz="0" w:space="0" w:color="auto"/>
        <w:bottom w:val="none" w:sz="0" w:space="0" w:color="auto"/>
        <w:right w:val="none" w:sz="0" w:space="0" w:color="auto"/>
      </w:divBdr>
    </w:div>
    <w:div w:id="1594123093">
      <w:bodyDiv w:val="1"/>
      <w:marLeft w:val="0"/>
      <w:marRight w:val="0"/>
      <w:marTop w:val="0"/>
      <w:marBottom w:val="0"/>
      <w:divBdr>
        <w:top w:val="none" w:sz="0" w:space="0" w:color="auto"/>
        <w:left w:val="none" w:sz="0" w:space="0" w:color="auto"/>
        <w:bottom w:val="none" w:sz="0" w:space="0" w:color="auto"/>
        <w:right w:val="none" w:sz="0" w:space="0" w:color="auto"/>
      </w:divBdr>
    </w:div>
    <w:div w:id="16604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86073C-C018-4575-9B12-5D47B7C3EDCF}">
  <ds:schemaRef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1277bd48-28a4-4c00-a55e-3f305905eb9e"/>
    <ds:schemaRef ds:uri="e363201a-d761-49ef-afc2-03171d55f11d"/>
    <ds:schemaRef ds:uri="http://www.w3.org/XML/1998/namespace"/>
    <ds:schemaRef ds:uri="http://purl.org/dc/terms/"/>
  </ds:schemaRefs>
</ds:datastoreItem>
</file>

<file path=customXml/itemProps2.xml><?xml version="1.0" encoding="utf-8"?>
<ds:datastoreItem xmlns:ds="http://schemas.openxmlformats.org/officeDocument/2006/customXml" ds:itemID="{367B4A57-7EF2-48D5-B33F-D297A258B4B1}">
  <ds:schemaRefs>
    <ds:schemaRef ds:uri="http://schemas.microsoft.com/sharepoint/v3/contenttype/forms"/>
  </ds:schemaRefs>
</ds:datastoreItem>
</file>

<file path=customXml/itemProps3.xml><?xml version="1.0" encoding="utf-8"?>
<ds:datastoreItem xmlns:ds="http://schemas.openxmlformats.org/officeDocument/2006/customXml" ds:itemID="{C51E5C69-6BAD-4E24-9F37-346824970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60510</Words>
  <Characters>34492</Characters>
  <Application>Microsoft Office Word</Application>
  <DocSecurity>0</DocSecurity>
  <Lines>287</Lines>
  <Paragraphs>189</Paragraphs>
  <ScaleCrop>false</ScaleCrop>
  <Company/>
  <LinksUpToDate>false</LinksUpToDate>
  <CharactersWithSpaces>94813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Vaida Šopytė</cp:lastModifiedBy>
  <cp:revision>2</cp:revision>
  <cp:lastPrinted>2026-05-25T21:52:00Z</cp:lastPrinted>
  <dcterms:created xsi:type="dcterms:W3CDTF">2026-06-10T11:23:00Z</dcterms:created>
  <dcterms:modified xsi:type="dcterms:W3CDTF">2026-06-10T11:23:00Z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GrammarlyDocumentId">
    <vt:lpwstr>a902d280-0ccd-42c0-87b5-7e80c95be66e</vt:lpwstr>
  </property>
</Properties>
</file>